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C0A16" w14:textId="77777777" w:rsidR="0077047D" w:rsidRDefault="0077047D" w:rsidP="0077047D">
      <w:pPr>
        <w:spacing w:after="0" w:line="240" w:lineRule="auto"/>
        <w:ind w:left="1440" w:hanging="14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Ulverston Town Council</w:t>
      </w:r>
    </w:p>
    <w:p w14:paraId="094BCF54" w14:textId="77777777" w:rsidR="0077047D" w:rsidRDefault="0077047D" w:rsidP="0077047D">
      <w:pPr>
        <w:spacing w:after="0" w:line="240" w:lineRule="auto"/>
        <w:ind w:left="1440" w:hanging="14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Environmental Sustainability Standing Committee held on</w:t>
      </w:r>
    </w:p>
    <w:p w14:paraId="3C5D7B1E" w14:textId="717252AF" w:rsidR="0077047D" w:rsidRDefault="0077047D" w:rsidP="0077047D">
      <w:pPr>
        <w:spacing w:after="0" w:line="240" w:lineRule="auto"/>
        <w:ind w:left="1440" w:hanging="14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Thursday </w:t>
      </w:r>
      <w:r w:rsidR="00B14CB4">
        <w:rPr>
          <w:rFonts w:ascii="Arial" w:hAnsi="Arial" w:cs="Arial"/>
          <w:b/>
          <w:sz w:val="28"/>
          <w:szCs w:val="28"/>
        </w:rPr>
        <w:t>10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6A7CEA">
        <w:rPr>
          <w:rFonts w:ascii="Arial" w:hAnsi="Arial" w:cs="Arial"/>
          <w:b/>
          <w:sz w:val="28"/>
          <w:szCs w:val="28"/>
        </w:rPr>
        <w:t>July</w:t>
      </w:r>
      <w:r>
        <w:rPr>
          <w:rFonts w:ascii="Arial" w:hAnsi="Arial" w:cs="Arial"/>
          <w:b/>
          <w:sz w:val="28"/>
          <w:szCs w:val="28"/>
        </w:rPr>
        <w:t xml:space="preserve"> @ 6pm in the Town Council office</w:t>
      </w:r>
    </w:p>
    <w:p w14:paraId="20E224EA" w14:textId="77777777" w:rsidR="0077047D" w:rsidRDefault="0077047D" w:rsidP="0077047D">
      <w:pPr>
        <w:spacing w:after="0" w:line="240" w:lineRule="auto"/>
        <w:ind w:left="1440" w:hanging="144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1057" w:type="dxa"/>
        <w:tblInd w:w="-1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655"/>
        <w:gridCol w:w="1701"/>
      </w:tblGrid>
      <w:tr w:rsidR="0077047D" w14:paraId="710BCEF6" w14:textId="77777777" w:rsidTr="0077047D">
        <w:trPr>
          <w:trHeight w:val="47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A2AA" w14:textId="77777777" w:rsidR="0077047D" w:rsidRDefault="0077047D">
            <w:pPr>
              <w:spacing w:after="20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Item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2FE63" w14:textId="77777777" w:rsidR="0077047D" w:rsidRDefault="0077047D">
            <w:pPr>
              <w:spacing w:after="20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629BB" w14:textId="77777777" w:rsidR="0077047D" w:rsidRDefault="0077047D">
            <w:pPr>
              <w:spacing w:after="20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Action </w:t>
            </w:r>
          </w:p>
        </w:tc>
      </w:tr>
      <w:tr w:rsidR="0077047D" w14:paraId="14DDBC2F" w14:textId="77777777" w:rsidTr="0077047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A003" w14:textId="77777777" w:rsidR="0077047D" w:rsidRDefault="0077047D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A7B9E" w14:textId="324A0BFE" w:rsidR="0077047D" w:rsidRDefault="0077047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Elected Members @ May 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51EDB" w14:textId="77777777" w:rsidR="0077047D" w:rsidRDefault="0077047D">
            <w:pPr>
              <w:spacing w:after="200" w:line="240" w:lineRule="auto"/>
              <w:jc w:val="center"/>
              <w:rPr>
                <w:rFonts w:cs="Calibri"/>
              </w:rPr>
            </w:pPr>
          </w:p>
        </w:tc>
      </w:tr>
      <w:tr w:rsidR="0077047D" w14:paraId="45925C27" w14:textId="77777777" w:rsidTr="0077047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91E09" w14:textId="593578EF" w:rsidR="0077047D" w:rsidRPr="00332F2B" w:rsidRDefault="0077047D">
            <w:pPr>
              <w:spacing w:after="200" w:line="276" w:lineRule="auto"/>
              <w:rPr>
                <w:rFonts w:cs="Calibri"/>
                <w:b/>
                <w:bCs/>
              </w:rPr>
            </w:pPr>
            <w:r w:rsidRPr="00332F2B">
              <w:rPr>
                <w:rFonts w:cs="Calibri"/>
                <w:b/>
                <w:bCs/>
              </w:rPr>
              <w:t>E</w:t>
            </w:r>
            <w:r w:rsidR="006A7CEA">
              <w:rPr>
                <w:rFonts w:cs="Calibri"/>
                <w:b/>
                <w:bCs/>
              </w:rPr>
              <w:t>3</w:t>
            </w:r>
            <w:r>
              <w:rPr>
                <w:rFonts w:cs="Calibri"/>
                <w:b/>
                <w:bCs/>
              </w:rPr>
              <w:t>3</w:t>
            </w:r>
            <w:r w:rsidRPr="00332F2B">
              <w:rPr>
                <w:rFonts w:cs="Calibri"/>
                <w:b/>
                <w:bCs/>
              </w:rPr>
              <w:t>/202</w:t>
            </w:r>
            <w:r>
              <w:rPr>
                <w:rFonts w:cs="Calibri"/>
                <w:b/>
                <w:bCs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6545" w:type="dxa"/>
              <w:tblInd w:w="50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995"/>
              <w:gridCol w:w="2550"/>
            </w:tblGrid>
            <w:tr w:rsidR="0077047D" w14:paraId="0DD10D14" w14:textId="77777777">
              <w:tc>
                <w:tcPr>
                  <w:tcW w:w="3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51F345" w14:textId="77777777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</w:rPr>
                  </w:pPr>
                  <w:r>
                    <w:rPr>
                      <w:rFonts w:cs="Calibri"/>
                      <w:b/>
                      <w:bCs/>
                    </w:rPr>
                    <w:t>Elected Members:</w:t>
                  </w:r>
                </w:p>
              </w:tc>
              <w:tc>
                <w:tcPr>
                  <w:tcW w:w="2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EE7A28" w14:textId="77777777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</w:rPr>
                  </w:pPr>
                  <w:r>
                    <w:rPr>
                      <w:rFonts w:cs="Calibri"/>
                      <w:b/>
                      <w:bCs/>
                    </w:rPr>
                    <w:t>In attendance</w:t>
                  </w:r>
                </w:p>
              </w:tc>
            </w:tr>
            <w:tr w:rsidR="0077047D" w14:paraId="5B1BC82C" w14:textId="77777777">
              <w:tc>
                <w:tcPr>
                  <w:tcW w:w="3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EF62C0" w14:textId="77777777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Cllr Paul Smith</w:t>
                  </w:r>
                </w:p>
              </w:tc>
              <w:tc>
                <w:tcPr>
                  <w:tcW w:w="2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AC3937" w14:textId="3912D741" w:rsidR="0077047D" w:rsidRDefault="0072561F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No</w:t>
                  </w:r>
                </w:p>
              </w:tc>
            </w:tr>
            <w:tr w:rsidR="0077047D" w14:paraId="3256DF22" w14:textId="77777777">
              <w:tc>
                <w:tcPr>
                  <w:tcW w:w="3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DB2DFA" w14:textId="77777777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Cllr Jackie Drake </w:t>
                  </w:r>
                </w:p>
              </w:tc>
              <w:tc>
                <w:tcPr>
                  <w:tcW w:w="2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7FC28A" w14:textId="6EEC56C8" w:rsidR="0077047D" w:rsidRDefault="007B5826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Yes</w:t>
                  </w:r>
                </w:p>
              </w:tc>
            </w:tr>
            <w:tr w:rsidR="0077047D" w14:paraId="1A081F2E" w14:textId="77777777">
              <w:tc>
                <w:tcPr>
                  <w:tcW w:w="3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BADB44" w14:textId="77777777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Cllr Judy Filmore</w:t>
                  </w:r>
                </w:p>
              </w:tc>
              <w:tc>
                <w:tcPr>
                  <w:tcW w:w="2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7A9739" w14:textId="13756A99" w:rsidR="0077047D" w:rsidRPr="00594DC5" w:rsidRDefault="007B5826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Yes</w:t>
                  </w:r>
                </w:p>
              </w:tc>
            </w:tr>
            <w:tr w:rsidR="0077047D" w14:paraId="299881BE" w14:textId="77777777">
              <w:tc>
                <w:tcPr>
                  <w:tcW w:w="3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A0E766" w14:textId="7B8990A3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Cllr J</w:t>
                  </w:r>
                  <w:r w:rsidR="00C33D6C">
                    <w:rPr>
                      <w:rFonts w:cs="Calibri"/>
                    </w:rPr>
                    <w:t>udy</w:t>
                  </w:r>
                  <w:r>
                    <w:rPr>
                      <w:rFonts w:cs="Calibri"/>
                    </w:rPr>
                    <w:t xml:space="preserve"> Pickthall </w:t>
                  </w:r>
                </w:p>
              </w:tc>
              <w:tc>
                <w:tcPr>
                  <w:tcW w:w="2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DA1D07" w14:textId="07BDBD2F" w:rsidR="0077047D" w:rsidRDefault="00A64CE4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Yes</w:t>
                  </w:r>
                </w:p>
              </w:tc>
            </w:tr>
            <w:tr w:rsidR="0077047D" w14:paraId="4AFABA31" w14:textId="77777777">
              <w:tc>
                <w:tcPr>
                  <w:tcW w:w="3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B61496" w14:textId="1A74FAC2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Cllr </w:t>
                  </w:r>
                  <w:r w:rsidR="003510B8">
                    <w:rPr>
                      <w:rFonts w:cs="Calibri"/>
                    </w:rPr>
                    <w:t>Laura Scrogham</w:t>
                  </w:r>
                  <w:r>
                    <w:rPr>
                      <w:rFonts w:cs="Calibri"/>
                    </w:rPr>
                    <w:t xml:space="preserve"> </w:t>
                  </w:r>
                </w:p>
              </w:tc>
              <w:tc>
                <w:tcPr>
                  <w:tcW w:w="2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40B209" w14:textId="0EA024B9" w:rsidR="0077047D" w:rsidRDefault="00DC2586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Yes</w:t>
                  </w:r>
                </w:p>
              </w:tc>
            </w:tr>
            <w:tr w:rsidR="0077047D" w14:paraId="56FB6EA8" w14:textId="77777777">
              <w:tc>
                <w:tcPr>
                  <w:tcW w:w="3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C5C91D" w14:textId="5D025BC9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Cllr Mark Wilson</w:t>
                  </w:r>
                  <w:r w:rsidR="00B4129F">
                    <w:rPr>
                      <w:rFonts w:cs="Calibri"/>
                    </w:rPr>
                    <w:t xml:space="preserve"> (Chair)</w:t>
                  </w:r>
                </w:p>
              </w:tc>
              <w:tc>
                <w:tcPr>
                  <w:tcW w:w="2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C112CF" w14:textId="41171105" w:rsidR="0077047D" w:rsidRDefault="007B5826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Y</w:t>
                  </w:r>
                  <w:r w:rsidR="0077047D">
                    <w:rPr>
                      <w:rFonts w:cs="Calibri"/>
                    </w:rPr>
                    <w:t>es</w:t>
                  </w:r>
                </w:p>
              </w:tc>
            </w:tr>
            <w:tr w:rsidR="0077047D" w14:paraId="75BF9800" w14:textId="77777777">
              <w:tc>
                <w:tcPr>
                  <w:tcW w:w="3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D10C9C" w14:textId="77777777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DD6D87" w14:textId="77777777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</w:p>
              </w:tc>
            </w:tr>
            <w:tr w:rsidR="0077047D" w14:paraId="0904758D" w14:textId="77777777">
              <w:tc>
                <w:tcPr>
                  <w:tcW w:w="3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372E89" w14:textId="354B8924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  <w:b/>
                      <w:bCs/>
                    </w:rPr>
                    <w:t>Ex Offico</w:t>
                  </w:r>
                  <w:r w:rsidR="00BB72BA">
                    <w:rPr>
                      <w:rFonts w:cs="Calibri"/>
                      <w:b/>
                      <w:bCs/>
                    </w:rPr>
                    <w:t xml:space="preserve"> and n</w:t>
                  </w:r>
                  <w:r>
                    <w:rPr>
                      <w:rFonts w:cs="Calibri"/>
                      <w:b/>
                      <w:bCs/>
                    </w:rPr>
                    <w:t>on-</w:t>
                  </w:r>
                  <w:r w:rsidR="00BB72BA">
                    <w:rPr>
                      <w:rFonts w:cs="Calibri"/>
                      <w:b/>
                      <w:bCs/>
                    </w:rPr>
                    <w:t>v</w:t>
                  </w:r>
                  <w:r>
                    <w:rPr>
                      <w:rFonts w:cs="Calibri"/>
                      <w:b/>
                      <w:bCs/>
                    </w:rPr>
                    <w:t xml:space="preserve">oting </w:t>
                  </w:r>
                  <w:r w:rsidR="00BB72BA">
                    <w:rPr>
                      <w:rFonts w:cs="Calibri"/>
                      <w:b/>
                      <w:bCs/>
                    </w:rPr>
                    <w:t>m</w:t>
                  </w:r>
                  <w:r>
                    <w:rPr>
                      <w:rFonts w:cs="Calibri"/>
                      <w:b/>
                      <w:bCs/>
                    </w:rPr>
                    <w:t>embers:</w:t>
                  </w:r>
                </w:p>
              </w:tc>
              <w:tc>
                <w:tcPr>
                  <w:tcW w:w="2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012566" w14:textId="77777777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</w:p>
              </w:tc>
            </w:tr>
            <w:tr w:rsidR="0077047D" w14:paraId="00D324F5" w14:textId="77777777">
              <w:tc>
                <w:tcPr>
                  <w:tcW w:w="3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1E5E3E" w14:textId="38863BBE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Cllr </w:t>
                  </w:r>
                  <w:r w:rsidR="00C408C8" w:rsidRPr="00C408C8">
                    <w:rPr>
                      <w:rFonts w:cs="Calibri"/>
                    </w:rPr>
                    <w:t xml:space="preserve">Shirley-Anne Wilson </w:t>
                  </w:r>
                  <w:r>
                    <w:rPr>
                      <w:rFonts w:cs="Calibri"/>
                    </w:rPr>
                    <w:t>(Mayor)</w:t>
                  </w:r>
                </w:p>
              </w:tc>
              <w:tc>
                <w:tcPr>
                  <w:tcW w:w="2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1236F5" w14:textId="439E81EA" w:rsidR="0077047D" w:rsidRDefault="007B5826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N</w:t>
                  </w:r>
                  <w:r w:rsidR="0077047D">
                    <w:rPr>
                      <w:rFonts w:cs="Calibri"/>
                    </w:rPr>
                    <w:t>o</w:t>
                  </w:r>
                </w:p>
              </w:tc>
            </w:tr>
            <w:tr w:rsidR="0077047D" w14:paraId="5F949684" w14:textId="77777777">
              <w:tc>
                <w:tcPr>
                  <w:tcW w:w="3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3D7736" w14:textId="3BE51460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Cllr </w:t>
                  </w:r>
                  <w:r w:rsidR="00C408C8">
                    <w:rPr>
                      <w:rFonts w:cs="Calibri"/>
                    </w:rPr>
                    <w:t>G</w:t>
                  </w:r>
                  <w:r w:rsidR="0072561F">
                    <w:rPr>
                      <w:rFonts w:cs="Calibri"/>
                    </w:rPr>
                    <w:t>raham Scrogham</w:t>
                  </w:r>
                </w:p>
              </w:tc>
              <w:tc>
                <w:tcPr>
                  <w:tcW w:w="2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1332E7" w14:textId="37215000" w:rsidR="0077047D" w:rsidRDefault="0072561F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Yes</w:t>
                  </w:r>
                </w:p>
              </w:tc>
            </w:tr>
            <w:tr w:rsidR="0077047D" w14:paraId="4EA2F5F9" w14:textId="77777777">
              <w:tc>
                <w:tcPr>
                  <w:tcW w:w="3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5F348C" w14:textId="77777777" w:rsidR="0077047D" w:rsidRPr="00677045" w:rsidRDefault="0077047D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</w:rPr>
                  </w:pPr>
                  <w:r w:rsidRPr="00677045">
                    <w:rPr>
                      <w:rFonts w:cs="Calibri"/>
                      <w:b/>
                      <w:bCs/>
                    </w:rPr>
                    <w:t>Officers</w:t>
                  </w:r>
                </w:p>
              </w:tc>
              <w:tc>
                <w:tcPr>
                  <w:tcW w:w="2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6FBC97" w14:textId="77777777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</w:p>
              </w:tc>
            </w:tr>
            <w:tr w:rsidR="0077047D" w14:paraId="24F2B0CE" w14:textId="77777777">
              <w:tc>
                <w:tcPr>
                  <w:tcW w:w="3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C33AE1" w14:textId="77777777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Clerk</w:t>
                  </w:r>
                </w:p>
              </w:tc>
              <w:tc>
                <w:tcPr>
                  <w:tcW w:w="2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B6B962" w14:textId="6CEC592A" w:rsidR="0077047D" w:rsidRDefault="0072561F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Yes</w:t>
                  </w:r>
                </w:p>
              </w:tc>
            </w:tr>
            <w:tr w:rsidR="0077047D" w14:paraId="1E9536E8" w14:textId="77777777">
              <w:tc>
                <w:tcPr>
                  <w:tcW w:w="3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759E43" w14:textId="77777777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Project and Admin Officer</w:t>
                  </w:r>
                </w:p>
              </w:tc>
              <w:tc>
                <w:tcPr>
                  <w:tcW w:w="2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45387E" w14:textId="44DE1321" w:rsidR="0077047D" w:rsidRDefault="0072561F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No</w:t>
                  </w:r>
                </w:p>
              </w:tc>
            </w:tr>
          </w:tbl>
          <w:p w14:paraId="5D6822F1" w14:textId="77777777" w:rsidR="0077047D" w:rsidRDefault="0077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16E62" w14:textId="77777777" w:rsidR="0077047D" w:rsidRDefault="0077047D">
            <w:pPr>
              <w:spacing w:after="200" w:line="240" w:lineRule="auto"/>
              <w:jc w:val="center"/>
              <w:rPr>
                <w:rFonts w:cs="Calibri"/>
              </w:rPr>
            </w:pPr>
          </w:p>
          <w:p w14:paraId="5AC4A8F3" w14:textId="77777777" w:rsidR="0077047D" w:rsidRDefault="0077047D">
            <w:pPr>
              <w:spacing w:after="200" w:line="240" w:lineRule="auto"/>
              <w:rPr>
                <w:rFonts w:cs="Calibri"/>
              </w:rPr>
            </w:pPr>
          </w:p>
        </w:tc>
      </w:tr>
      <w:tr w:rsidR="0077047D" w:rsidRPr="00B9555D" w14:paraId="159262C2" w14:textId="77777777" w:rsidTr="0077047D">
        <w:trPr>
          <w:trHeight w:val="102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610E6" w14:textId="42C2B87F" w:rsidR="0077047D" w:rsidRPr="00332F2B" w:rsidRDefault="0077047D">
            <w:pPr>
              <w:spacing w:after="200" w:line="276" w:lineRule="auto"/>
              <w:rPr>
                <w:rFonts w:cs="Calibri"/>
                <w:b/>
                <w:bCs/>
              </w:rPr>
            </w:pPr>
            <w:r w:rsidRPr="00332F2B">
              <w:rPr>
                <w:rFonts w:cs="Calibri"/>
                <w:b/>
                <w:bCs/>
              </w:rPr>
              <w:t>E</w:t>
            </w:r>
            <w:r w:rsidR="006A7CEA">
              <w:rPr>
                <w:rFonts w:cs="Calibri"/>
                <w:b/>
                <w:bCs/>
              </w:rPr>
              <w:t>3</w:t>
            </w:r>
            <w:r>
              <w:rPr>
                <w:rFonts w:cs="Calibri"/>
                <w:b/>
                <w:bCs/>
              </w:rPr>
              <w:t>4</w:t>
            </w:r>
            <w:r w:rsidRPr="00332F2B">
              <w:rPr>
                <w:rFonts w:cs="Calibri"/>
                <w:b/>
                <w:bCs/>
              </w:rPr>
              <w:t>/202</w:t>
            </w:r>
            <w:r>
              <w:rPr>
                <w:rFonts w:cs="Calibri"/>
                <w:b/>
                <w:bCs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3C9C1" w14:textId="77777777" w:rsidR="00D92FFF" w:rsidRPr="00D92FFF" w:rsidRDefault="00D92FFF" w:rsidP="00D92FFF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D92FFF">
              <w:rPr>
                <w:rFonts w:cs="Calibri"/>
                <w:b/>
                <w:bCs/>
                <w:sz w:val="24"/>
                <w:szCs w:val="24"/>
              </w:rPr>
              <w:t xml:space="preserve">Election of Chair. </w:t>
            </w:r>
          </w:p>
          <w:p w14:paraId="155FE375" w14:textId="373B3DBA" w:rsidR="00D92FFF" w:rsidRPr="00D92FFF" w:rsidRDefault="00D92FFF" w:rsidP="00D92FF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92FFF">
              <w:rPr>
                <w:rFonts w:cs="Calibri"/>
                <w:sz w:val="24"/>
                <w:szCs w:val="24"/>
              </w:rPr>
              <w:t xml:space="preserve">Cllr </w:t>
            </w:r>
            <w:r w:rsidR="001B19CB">
              <w:rPr>
                <w:rFonts w:cs="Calibri"/>
                <w:sz w:val="24"/>
                <w:szCs w:val="24"/>
              </w:rPr>
              <w:t>M. Wilson</w:t>
            </w:r>
            <w:r w:rsidRPr="00D92FFF">
              <w:rPr>
                <w:rFonts w:cs="Calibri"/>
                <w:sz w:val="24"/>
                <w:szCs w:val="24"/>
              </w:rPr>
              <w:t xml:space="preserve"> proposed Cllr P. Smith to be Chair. </w:t>
            </w:r>
            <w:r w:rsidR="0013249B">
              <w:rPr>
                <w:rFonts w:cs="Calibri"/>
                <w:sz w:val="24"/>
                <w:szCs w:val="24"/>
              </w:rPr>
              <w:t xml:space="preserve">Seconded: Cllr J. Drake. </w:t>
            </w:r>
          </w:p>
          <w:p w14:paraId="64053394" w14:textId="164FEBD3" w:rsidR="0077047D" w:rsidRPr="0077766E" w:rsidRDefault="001B19CB" w:rsidP="00D92FF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Unanimously approved.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88E28" w14:textId="40261265" w:rsidR="0077047D" w:rsidRPr="00B9555D" w:rsidRDefault="0077047D">
            <w:pPr>
              <w:spacing w:after="20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7047D" w:rsidRPr="00EA36C9" w14:paraId="4304D91E" w14:textId="77777777" w:rsidTr="0077047D">
        <w:trPr>
          <w:trHeight w:val="102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3783B" w14:textId="27576CF1" w:rsidR="0077047D" w:rsidRPr="00332F2B" w:rsidRDefault="0077047D">
            <w:pPr>
              <w:spacing w:after="200" w:line="276" w:lineRule="auto"/>
              <w:rPr>
                <w:rFonts w:cs="Calibri"/>
                <w:b/>
                <w:bCs/>
              </w:rPr>
            </w:pPr>
            <w:r w:rsidRPr="006515BB">
              <w:rPr>
                <w:rFonts w:cs="Calibri"/>
                <w:b/>
                <w:bCs/>
              </w:rPr>
              <w:t>E</w:t>
            </w:r>
            <w:r w:rsidR="006A7CEA">
              <w:rPr>
                <w:rFonts w:cs="Calibri"/>
                <w:b/>
                <w:bCs/>
              </w:rPr>
              <w:t>3</w:t>
            </w:r>
            <w:r>
              <w:rPr>
                <w:rFonts w:cs="Calibri"/>
                <w:b/>
                <w:bCs/>
              </w:rPr>
              <w:t>5</w:t>
            </w:r>
            <w:r w:rsidRPr="006515BB">
              <w:rPr>
                <w:rFonts w:cs="Calibri"/>
                <w:b/>
                <w:bCs/>
              </w:rPr>
              <w:t>/2025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51F36" w14:textId="77777777" w:rsidR="00F067CD" w:rsidRPr="00F067CD" w:rsidRDefault="00F067CD" w:rsidP="00F067CD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F067CD">
              <w:rPr>
                <w:rFonts w:cs="Calibri"/>
                <w:b/>
                <w:bCs/>
                <w:sz w:val="24"/>
                <w:szCs w:val="24"/>
              </w:rPr>
              <w:t xml:space="preserve">Terms of Reference. </w:t>
            </w:r>
          </w:p>
          <w:p w14:paraId="2CA16475" w14:textId="60697EF1" w:rsidR="00B47174" w:rsidRPr="00F067CD" w:rsidRDefault="00F067CD" w:rsidP="00F067C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067CD">
              <w:rPr>
                <w:rFonts w:cs="Calibri"/>
                <w:sz w:val="24"/>
                <w:szCs w:val="24"/>
              </w:rPr>
              <w:t xml:space="preserve">Committee </w:t>
            </w:r>
            <w:r>
              <w:rPr>
                <w:rFonts w:cs="Calibri"/>
                <w:sz w:val="24"/>
                <w:szCs w:val="24"/>
              </w:rPr>
              <w:t xml:space="preserve">resolved to </w:t>
            </w:r>
            <w:r w:rsidRPr="00F067CD">
              <w:rPr>
                <w:rFonts w:cs="Calibri"/>
                <w:sz w:val="24"/>
                <w:szCs w:val="24"/>
              </w:rPr>
              <w:t>approve</w:t>
            </w:r>
            <w:r>
              <w:rPr>
                <w:rFonts w:cs="Calibri"/>
                <w:sz w:val="24"/>
                <w:szCs w:val="24"/>
              </w:rPr>
              <w:t xml:space="preserve"> the</w:t>
            </w:r>
            <w:r w:rsidRPr="00F067CD">
              <w:rPr>
                <w:rFonts w:cs="Calibri"/>
                <w:sz w:val="24"/>
                <w:szCs w:val="24"/>
              </w:rPr>
              <w:t xml:space="preserve"> Terms of Reference for 2025- 2026</w:t>
            </w:r>
            <w:r>
              <w:rPr>
                <w:rFonts w:cs="Calibri"/>
                <w:sz w:val="24"/>
                <w:szCs w:val="24"/>
              </w:rPr>
              <w:t xml:space="preserve"> and recommend to Full Council</w:t>
            </w:r>
            <w:r w:rsidRPr="00F067CD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7A795" w14:textId="54A7E2D0" w:rsidR="0077047D" w:rsidRPr="00EA36C9" w:rsidRDefault="0077047D">
            <w:pPr>
              <w:spacing w:after="20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</w:t>
            </w:r>
            <w:r w:rsidR="00F067CD">
              <w:rPr>
                <w:rFonts w:cs="Calibri"/>
                <w:sz w:val="24"/>
                <w:szCs w:val="24"/>
              </w:rPr>
              <w:t>Full Council</w:t>
            </w:r>
          </w:p>
        </w:tc>
      </w:tr>
      <w:tr w:rsidR="0077047D" w:rsidRPr="00EA36C9" w14:paraId="305C9C43" w14:textId="77777777" w:rsidTr="0077047D">
        <w:trPr>
          <w:trHeight w:val="102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A779F" w14:textId="3E8E4770" w:rsidR="0077047D" w:rsidRPr="006515BB" w:rsidRDefault="0077047D">
            <w:pPr>
              <w:spacing w:after="200" w:line="276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</w:t>
            </w:r>
            <w:r w:rsidR="006A7CEA">
              <w:rPr>
                <w:rFonts w:cs="Calibri"/>
                <w:b/>
                <w:bCs/>
              </w:rPr>
              <w:t>3</w:t>
            </w:r>
            <w:r>
              <w:rPr>
                <w:rFonts w:cs="Calibri"/>
                <w:b/>
                <w:bCs/>
              </w:rPr>
              <w:t>6/2025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38CC7" w14:textId="77777777" w:rsidR="007C4C16" w:rsidRPr="007C4C16" w:rsidRDefault="007C4C16" w:rsidP="007C4C16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C4C16">
              <w:rPr>
                <w:rFonts w:cs="Calibri"/>
                <w:b/>
                <w:bCs/>
                <w:sz w:val="24"/>
                <w:szCs w:val="24"/>
              </w:rPr>
              <w:t xml:space="preserve">Minutes. </w:t>
            </w:r>
          </w:p>
          <w:p w14:paraId="1A8BF33E" w14:textId="5EFC9B9D" w:rsidR="00E53D69" w:rsidRPr="007C4C16" w:rsidRDefault="007C4C16" w:rsidP="007C4C1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C4C16">
              <w:rPr>
                <w:rFonts w:cs="Calibri"/>
                <w:sz w:val="24"/>
                <w:szCs w:val="24"/>
              </w:rPr>
              <w:t xml:space="preserve">Committee </w:t>
            </w:r>
            <w:r w:rsidRPr="007C4C16">
              <w:rPr>
                <w:rFonts w:cs="Calibri"/>
                <w:b/>
                <w:bCs/>
                <w:sz w:val="24"/>
                <w:szCs w:val="24"/>
              </w:rPr>
              <w:t>resolved to approve</w:t>
            </w:r>
            <w:r w:rsidRPr="007C4C16">
              <w:rPr>
                <w:rFonts w:cs="Calibri"/>
                <w:sz w:val="24"/>
                <w:szCs w:val="24"/>
              </w:rPr>
              <w:t xml:space="preserve"> the minutes of the previous meeting.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5B42" w14:textId="2DB2DA6B" w:rsidR="0077047D" w:rsidRDefault="007C4C16" w:rsidP="007C4C16">
            <w:pPr>
              <w:spacing w:after="20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Full Council</w:t>
            </w:r>
          </w:p>
        </w:tc>
      </w:tr>
      <w:tr w:rsidR="0077047D" w:rsidRPr="00EA36C9" w14:paraId="1F4D0CF0" w14:textId="77777777" w:rsidTr="0077047D">
        <w:trPr>
          <w:trHeight w:val="102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CB090" w14:textId="7B652D79" w:rsidR="0077047D" w:rsidRDefault="0077047D">
            <w:pPr>
              <w:spacing w:after="200" w:line="276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</w:t>
            </w:r>
            <w:r w:rsidR="006A7CEA">
              <w:rPr>
                <w:rFonts w:cs="Calibri"/>
                <w:b/>
                <w:bCs/>
              </w:rPr>
              <w:t>3</w:t>
            </w:r>
            <w:r>
              <w:rPr>
                <w:rFonts w:cs="Calibri"/>
                <w:b/>
                <w:bCs/>
              </w:rPr>
              <w:t>7/2025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D317F" w14:textId="11610EC5" w:rsidR="00AB66A7" w:rsidRPr="00AB66A7" w:rsidRDefault="00AB66A7" w:rsidP="00AB66A7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AB66A7">
              <w:rPr>
                <w:rFonts w:cs="Calibri"/>
                <w:b/>
                <w:bCs/>
                <w:sz w:val="24"/>
                <w:szCs w:val="24"/>
              </w:rPr>
              <w:t xml:space="preserve">Update on Book Club. </w:t>
            </w:r>
          </w:p>
          <w:p w14:paraId="7FDE3217" w14:textId="1B0F3D65" w:rsidR="004E6837" w:rsidRPr="00F75E9B" w:rsidRDefault="00AB66A7" w:rsidP="00A64DF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B66A7">
              <w:rPr>
                <w:rFonts w:cs="Calibri"/>
                <w:sz w:val="24"/>
                <w:szCs w:val="24"/>
              </w:rPr>
              <w:t xml:space="preserve">Cllr J. Drake reported that the UTC Climate and Biodiversity Book Group met </w:t>
            </w:r>
            <w:r>
              <w:rPr>
                <w:rFonts w:cs="Calibri"/>
                <w:sz w:val="24"/>
                <w:szCs w:val="24"/>
              </w:rPr>
              <w:t xml:space="preserve">in June </w:t>
            </w:r>
            <w:r w:rsidRPr="00AB66A7">
              <w:rPr>
                <w:rFonts w:cs="Calibri"/>
                <w:sz w:val="24"/>
                <w:szCs w:val="24"/>
              </w:rPr>
              <w:t>to discuss ‘</w:t>
            </w:r>
            <w:r w:rsidR="00A64DF6">
              <w:rPr>
                <w:rFonts w:cs="Calibri"/>
                <w:sz w:val="24"/>
                <w:szCs w:val="24"/>
              </w:rPr>
              <w:t>Manifesto’ by Dale Vince</w:t>
            </w:r>
            <w:r w:rsidR="004A2EE6">
              <w:rPr>
                <w:rFonts w:cs="Calibri"/>
                <w:sz w:val="24"/>
                <w:szCs w:val="24"/>
              </w:rPr>
              <w:t xml:space="preserve"> and many people attended</w:t>
            </w:r>
            <w:r w:rsidR="00A60120">
              <w:rPr>
                <w:rFonts w:cs="Calibri"/>
                <w:sz w:val="24"/>
                <w:szCs w:val="24"/>
              </w:rPr>
              <w:t>. He spent most of his life fixing things and making do</w:t>
            </w:r>
            <w:r w:rsidR="00381AFF">
              <w:rPr>
                <w:rFonts w:cs="Calibri"/>
                <w:sz w:val="24"/>
                <w:szCs w:val="24"/>
              </w:rPr>
              <w:t xml:space="preserve"> with the resources he had. He produces around £10,000 vegan school dinners and </w:t>
            </w:r>
            <w:r w:rsidR="008D5164">
              <w:rPr>
                <w:rFonts w:cs="Calibri"/>
                <w:sz w:val="24"/>
                <w:szCs w:val="24"/>
              </w:rPr>
              <w:t>several schools in Barrow follow his curriculum</w:t>
            </w:r>
            <w:r w:rsidR="00ED58BC">
              <w:rPr>
                <w:rFonts w:cs="Calibri"/>
                <w:sz w:val="24"/>
                <w:szCs w:val="24"/>
              </w:rPr>
              <w:t xml:space="preserve"> and some good conversations were had by the group</w:t>
            </w:r>
            <w:r w:rsidR="008D5164">
              <w:rPr>
                <w:rFonts w:cs="Calibri"/>
                <w:sz w:val="24"/>
                <w:szCs w:val="24"/>
              </w:rPr>
              <w:t xml:space="preserve">. </w:t>
            </w:r>
            <w:r w:rsidRPr="00AB66A7">
              <w:rPr>
                <w:rFonts w:cs="Calibri"/>
                <w:sz w:val="24"/>
                <w:szCs w:val="24"/>
              </w:rPr>
              <w:t xml:space="preserve">The </w:t>
            </w:r>
            <w:r w:rsidR="008D5164">
              <w:rPr>
                <w:rFonts w:cs="Calibri"/>
                <w:sz w:val="24"/>
                <w:szCs w:val="24"/>
              </w:rPr>
              <w:t>title of the next book will be</w:t>
            </w:r>
            <w:r w:rsidRPr="00AB66A7">
              <w:rPr>
                <w:rFonts w:cs="Calibri"/>
                <w:sz w:val="24"/>
                <w:szCs w:val="24"/>
              </w:rPr>
              <w:t xml:space="preserve"> announced shortly.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49BE3" w14:textId="75793505" w:rsidR="0077047D" w:rsidRDefault="0077047D">
            <w:pPr>
              <w:spacing w:after="20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77047D" w:rsidRPr="00EA36C9" w14:paraId="21F22B25" w14:textId="77777777" w:rsidTr="0077047D">
        <w:trPr>
          <w:trHeight w:val="102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B9634" w14:textId="38DBCAE3" w:rsidR="0077047D" w:rsidRDefault="0077047D">
            <w:pPr>
              <w:spacing w:after="200" w:line="276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</w:t>
            </w:r>
            <w:r w:rsidR="006A7CEA">
              <w:rPr>
                <w:rFonts w:cs="Calibri"/>
                <w:b/>
                <w:bCs/>
              </w:rPr>
              <w:t>3</w:t>
            </w:r>
            <w:r>
              <w:rPr>
                <w:rFonts w:cs="Calibri"/>
                <w:b/>
                <w:bCs/>
              </w:rPr>
              <w:t>8/2025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71399" w14:textId="1AC95B40" w:rsidR="002470EB" w:rsidRPr="002470EB" w:rsidRDefault="002470EB" w:rsidP="002470EB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470EB">
              <w:rPr>
                <w:rFonts w:cs="Calibri"/>
                <w:b/>
                <w:bCs/>
                <w:sz w:val="24"/>
                <w:szCs w:val="24"/>
              </w:rPr>
              <w:t xml:space="preserve">Environmental Sustainability Committee grant fund. </w:t>
            </w:r>
          </w:p>
          <w:p w14:paraId="66CE2349" w14:textId="77777777" w:rsidR="00FD0CB6" w:rsidRDefault="002470EB" w:rsidP="002470E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470EB">
              <w:rPr>
                <w:rFonts w:cs="Calibri"/>
                <w:sz w:val="24"/>
                <w:szCs w:val="24"/>
              </w:rPr>
              <w:t xml:space="preserve">Committee </w:t>
            </w:r>
            <w:r w:rsidRPr="00832303">
              <w:rPr>
                <w:rFonts w:cs="Calibri"/>
                <w:b/>
                <w:bCs/>
                <w:sz w:val="24"/>
                <w:szCs w:val="24"/>
              </w:rPr>
              <w:t>noted</w:t>
            </w:r>
            <w:r w:rsidRPr="002470EB">
              <w:rPr>
                <w:rFonts w:cs="Calibri"/>
                <w:sz w:val="24"/>
                <w:szCs w:val="24"/>
              </w:rPr>
              <w:t xml:space="preserve"> the fund has now been launched and applications are now open for groups, schools and organisations.</w:t>
            </w:r>
          </w:p>
          <w:p w14:paraId="04493F20" w14:textId="77777777" w:rsidR="002470EB" w:rsidRDefault="005C5A58" w:rsidP="002470E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Cllr G. Scrogham asked if we can provide examples of projects to help groups out who </w:t>
            </w:r>
            <w:r w:rsidR="00ED58BC">
              <w:rPr>
                <w:rFonts w:cs="Calibri"/>
                <w:sz w:val="24"/>
                <w:szCs w:val="24"/>
              </w:rPr>
              <w:t>may not have</w:t>
            </w:r>
            <w:r w:rsidR="003054AE">
              <w:rPr>
                <w:rFonts w:cs="Calibri"/>
                <w:sz w:val="24"/>
                <w:szCs w:val="24"/>
              </w:rPr>
              <w:t xml:space="preserve"> run any Eco themed projects before. </w:t>
            </w:r>
          </w:p>
          <w:p w14:paraId="5FCD6535" w14:textId="3B34A211" w:rsidR="003054AE" w:rsidRDefault="003054AE" w:rsidP="002470E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Cllr J. Pickthall suggested </w:t>
            </w:r>
            <w:r w:rsidR="00B4129F">
              <w:rPr>
                <w:rFonts w:cs="Calibri"/>
                <w:sz w:val="24"/>
                <w:szCs w:val="24"/>
              </w:rPr>
              <w:t xml:space="preserve">each Committee member </w:t>
            </w:r>
            <w:r w:rsidR="00564111">
              <w:rPr>
                <w:rFonts w:cs="Calibri"/>
                <w:sz w:val="24"/>
                <w:szCs w:val="24"/>
              </w:rPr>
              <w:t>contacts a local school</w:t>
            </w:r>
            <w:r w:rsidR="00832303">
              <w:rPr>
                <w:rFonts w:cs="Calibri"/>
                <w:sz w:val="24"/>
                <w:szCs w:val="24"/>
              </w:rPr>
              <w:t xml:space="preserve"> </w:t>
            </w:r>
            <w:r w:rsidR="00564111">
              <w:rPr>
                <w:rFonts w:cs="Calibri"/>
                <w:sz w:val="24"/>
                <w:szCs w:val="24"/>
              </w:rPr>
              <w:t>to work with them and help them with eco ideas and funding applications for th</w:t>
            </w:r>
            <w:r w:rsidR="003F25E2">
              <w:rPr>
                <w:rFonts w:cs="Calibri"/>
                <w:sz w:val="24"/>
                <w:szCs w:val="24"/>
              </w:rPr>
              <w:t>e Town Council</w:t>
            </w:r>
            <w:r w:rsidR="00564111">
              <w:rPr>
                <w:rFonts w:cs="Calibri"/>
                <w:sz w:val="24"/>
                <w:szCs w:val="24"/>
              </w:rPr>
              <w:t xml:space="preserve"> grant. </w:t>
            </w:r>
          </w:p>
          <w:p w14:paraId="31B7540B" w14:textId="20746621" w:rsidR="00564111" w:rsidRPr="003F25E2" w:rsidRDefault="00564111" w:rsidP="002470E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F25E2">
              <w:rPr>
                <w:rFonts w:cs="Calibri"/>
                <w:sz w:val="24"/>
                <w:szCs w:val="24"/>
              </w:rPr>
              <w:t xml:space="preserve">Members suggested the following </w:t>
            </w:r>
            <w:r w:rsidR="003F25E2" w:rsidRPr="003F25E2">
              <w:rPr>
                <w:rFonts w:cs="Calibri"/>
                <w:sz w:val="24"/>
                <w:szCs w:val="24"/>
              </w:rPr>
              <w:t xml:space="preserve">– </w:t>
            </w:r>
          </w:p>
          <w:p w14:paraId="2DE882F9" w14:textId="77777777" w:rsidR="003F25E2" w:rsidRPr="004676C9" w:rsidRDefault="003F25E2" w:rsidP="003F25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</w:rPr>
            </w:pPr>
            <w:r w:rsidRPr="004676C9">
              <w:rPr>
                <w:rFonts w:ascii="Calibri" w:hAnsi="Calibri" w:cs="Calibri"/>
              </w:rPr>
              <w:t>SJB – Cllr G. Scrogham</w:t>
            </w:r>
          </w:p>
          <w:p w14:paraId="6FADF450" w14:textId="4F8C4374" w:rsidR="003F25E2" w:rsidRPr="004676C9" w:rsidRDefault="00C7090B" w:rsidP="003F25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</w:rPr>
            </w:pPr>
            <w:r w:rsidRPr="004676C9">
              <w:rPr>
                <w:rFonts w:ascii="Calibri" w:hAnsi="Calibri" w:cs="Calibri"/>
              </w:rPr>
              <w:t xml:space="preserve">UVHS – Cllr </w:t>
            </w:r>
            <w:r w:rsidR="004676C9" w:rsidRPr="004676C9">
              <w:rPr>
                <w:rFonts w:ascii="Calibri" w:hAnsi="Calibri" w:cs="Calibri"/>
              </w:rPr>
              <w:t xml:space="preserve">J. </w:t>
            </w:r>
            <w:r w:rsidRPr="004676C9">
              <w:rPr>
                <w:rFonts w:ascii="Calibri" w:hAnsi="Calibri" w:cs="Calibri"/>
              </w:rPr>
              <w:t>Drake</w:t>
            </w:r>
          </w:p>
          <w:p w14:paraId="596BE51D" w14:textId="77777777" w:rsidR="00C7090B" w:rsidRPr="004676C9" w:rsidRDefault="00C7090B" w:rsidP="003F25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</w:rPr>
            </w:pPr>
            <w:r w:rsidRPr="004676C9">
              <w:rPr>
                <w:rFonts w:ascii="Calibri" w:hAnsi="Calibri" w:cs="Calibri"/>
              </w:rPr>
              <w:lastRenderedPageBreak/>
              <w:t>Croftlands Infant and Junior – Cllr J. Pickthall</w:t>
            </w:r>
          </w:p>
          <w:p w14:paraId="405CC256" w14:textId="77777777" w:rsidR="00C7090B" w:rsidRPr="004676C9" w:rsidRDefault="001877DE" w:rsidP="003F25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</w:rPr>
            </w:pPr>
            <w:r w:rsidRPr="004676C9">
              <w:rPr>
                <w:rFonts w:ascii="Calibri" w:hAnsi="Calibri" w:cs="Calibri"/>
              </w:rPr>
              <w:t>Church Walk – Cllr J. Filmore</w:t>
            </w:r>
          </w:p>
          <w:p w14:paraId="46F9C4D2" w14:textId="77777777" w:rsidR="001877DE" w:rsidRPr="004676C9" w:rsidRDefault="001877DE" w:rsidP="003F25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</w:rPr>
            </w:pPr>
            <w:r w:rsidRPr="004676C9">
              <w:rPr>
                <w:rFonts w:ascii="Calibri" w:hAnsi="Calibri" w:cs="Calibri"/>
              </w:rPr>
              <w:t>St Mary’s – Cllrs P. Smith/ M. Wilson</w:t>
            </w:r>
          </w:p>
          <w:p w14:paraId="00CE2C06" w14:textId="35D93E06" w:rsidR="001877DE" w:rsidRPr="003F25E2" w:rsidRDefault="004676C9" w:rsidP="003F25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 w:rsidRPr="004676C9">
              <w:rPr>
                <w:rFonts w:ascii="Calibri" w:hAnsi="Calibri" w:cs="Calibri"/>
              </w:rPr>
              <w:t>Sandside – Cllr L. Scrogham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A193" w14:textId="617609F4" w:rsidR="0077047D" w:rsidRDefault="0077047D">
            <w:pPr>
              <w:spacing w:after="20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77047D" w:rsidRPr="00EA36C9" w14:paraId="21ED601C" w14:textId="77777777" w:rsidTr="0077047D">
        <w:trPr>
          <w:trHeight w:val="102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8861F" w14:textId="0F67BAC5" w:rsidR="0077047D" w:rsidRDefault="0077047D">
            <w:pPr>
              <w:spacing w:after="200" w:line="276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</w:t>
            </w:r>
            <w:r w:rsidR="006A7CEA">
              <w:rPr>
                <w:rFonts w:cs="Calibri"/>
                <w:b/>
                <w:bCs/>
              </w:rPr>
              <w:t>3</w:t>
            </w:r>
            <w:r>
              <w:rPr>
                <w:rFonts w:cs="Calibri"/>
                <w:b/>
                <w:bCs/>
              </w:rPr>
              <w:t>9/2025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34D9B" w14:textId="77CE2A2B" w:rsidR="00832303" w:rsidRPr="00832303" w:rsidRDefault="00832303" w:rsidP="00832303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832303">
              <w:rPr>
                <w:rFonts w:cs="Calibri"/>
                <w:b/>
                <w:bCs/>
                <w:sz w:val="24"/>
                <w:szCs w:val="24"/>
              </w:rPr>
              <w:t>Speaker - September Environmental meeting.</w:t>
            </w:r>
          </w:p>
          <w:p w14:paraId="7C186046" w14:textId="77777777" w:rsidR="00845D91" w:rsidRDefault="00832303" w:rsidP="0083230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32303">
              <w:rPr>
                <w:rFonts w:cs="Calibri"/>
                <w:sz w:val="24"/>
                <w:szCs w:val="24"/>
              </w:rPr>
              <w:t>Committee note</w:t>
            </w:r>
            <w:r>
              <w:rPr>
                <w:rFonts w:cs="Calibri"/>
                <w:sz w:val="24"/>
                <w:szCs w:val="24"/>
              </w:rPr>
              <w:t>d</w:t>
            </w:r>
            <w:r w:rsidRPr="00832303">
              <w:rPr>
                <w:rFonts w:cs="Calibri"/>
                <w:sz w:val="24"/>
                <w:szCs w:val="24"/>
              </w:rPr>
              <w:t xml:space="preserve"> that Cllr Giles Archibald, W&amp;F Council portfolio holder for Climate Change and Biodiversity will be speaking at the Environmental Sustainability meeting</w:t>
            </w:r>
            <w:r>
              <w:rPr>
                <w:rFonts w:cs="Calibri"/>
                <w:sz w:val="24"/>
                <w:szCs w:val="24"/>
              </w:rPr>
              <w:t xml:space="preserve"> on Thursday 4</w:t>
            </w:r>
            <w:r w:rsidRPr="00832303">
              <w:rPr>
                <w:rFonts w:cs="Calibri"/>
                <w:sz w:val="24"/>
                <w:szCs w:val="24"/>
                <w:vertAlign w:val="superscript"/>
              </w:rPr>
              <w:t>th</w:t>
            </w:r>
            <w:r>
              <w:rPr>
                <w:rFonts w:cs="Calibri"/>
                <w:sz w:val="24"/>
                <w:szCs w:val="24"/>
              </w:rPr>
              <w:t xml:space="preserve"> September</w:t>
            </w:r>
            <w:r w:rsidRPr="00832303">
              <w:rPr>
                <w:rFonts w:cs="Calibri"/>
                <w:sz w:val="24"/>
                <w:szCs w:val="24"/>
              </w:rPr>
              <w:t>.</w:t>
            </w:r>
          </w:p>
          <w:p w14:paraId="641E3830" w14:textId="0ED8FEA5" w:rsidR="00107D46" w:rsidRPr="001946CC" w:rsidRDefault="00107D46" w:rsidP="0083230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Cllrs G. Scrogham and M. Wilson suggested questions are sent to Cllr Archibald</w:t>
            </w:r>
            <w:r w:rsidR="001430DE">
              <w:rPr>
                <w:rFonts w:cs="Calibri"/>
                <w:sz w:val="24"/>
                <w:szCs w:val="24"/>
              </w:rPr>
              <w:t xml:space="preserve"> in advance of the meeting.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E7CF9" w14:textId="1043B0CD" w:rsidR="0077047D" w:rsidRDefault="00832303" w:rsidP="001A4D1C">
            <w:pPr>
              <w:spacing w:after="20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Full Council</w:t>
            </w:r>
          </w:p>
        </w:tc>
      </w:tr>
      <w:tr w:rsidR="0077047D" w:rsidRPr="00EA36C9" w14:paraId="189F27A7" w14:textId="77777777" w:rsidTr="0077047D">
        <w:trPr>
          <w:trHeight w:val="102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27B75" w14:textId="3075F87B" w:rsidR="0077047D" w:rsidRDefault="006F6246">
            <w:pPr>
              <w:spacing w:after="200" w:line="276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</w:t>
            </w:r>
            <w:r w:rsidR="006A7CEA">
              <w:rPr>
                <w:rFonts w:cs="Calibri"/>
                <w:b/>
                <w:bCs/>
              </w:rPr>
              <w:t>4</w:t>
            </w:r>
            <w:r>
              <w:rPr>
                <w:rFonts w:cs="Calibri"/>
                <w:b/>
                <w:bCs/>
              </w:rPr>
              <w:t>0/2025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D757B" w14:textId="5ED47160" w:rsidR="007A6799" w:rsidRPr="007A6799" w:rsidRDefault="007A6799" w:rsidP="007A6799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7A6799">
              <w:rPr>
                <w:rFonts w:cs="Calibri"/>
                <w:b/>
                <w:bCs/>
                <w:sz w:val="24"/>
                <w:szCs w:val="24"/>
              </w:rPr>
              <w:t xml:space="preserve">Project Initiation. </w:t>
            </w:r>
          </w:p>
          <w:p w14:paraId="6983BBC5" w14:textId="77777777" w:rsidR="006F6246" w:rsidRDefault="007A6799" w:rsidP="007A679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A6799">
              <w:rPr>
                <w:rFonts w:cs="Calibri"/>
                <w:sz w:val="24"/>
                <w:szCs w:val="24"/>
              </w:rPr>
              <w:t xml:space="preserve">Committee members </w:t>
            </w:r>
            <w:r w:rsidR="0019363C" w:rsidRPr="0019363C">
              <w:rPr>
                <w:rFonts w:cs="Calibri"/>
                <w:b/>
                <w:bCs/>
                <w:sz w:val="24"/>
                <w:szCs w:val="24"/>
              </w:rPr>
              <w:t xml:space="preserve">noted </w:t>
            </w:r>
            <w:r w:rsidR="0019363C">
              <w:rPr>
                <w:rFonts w:cs="Calibri"/>
                <w:sz w:val="24"/>
                <w:szCs w:val="24"/>
              </w:rPr>
              <w:t xml:space="preserve">that they </w:t>
            </w:r>
            <w:r w:rsidRPr="007A6799">
              <w:rPr>
                <w:rFonts w:cs="Calibri"/>
                <w:sz w:val="24"/>
                <w:szCs w:val="24"/>
              </w:rPr>
              <w:t>are encouraged to submit Project Initiation (PID) forms for new environmental projects</w:t>
            </w:r>
            <w:r w:rsidR="0019363C">
              <w:rPr>
                <w:rFonts w:cs="Calibri"/>
                <w:sz w:val="24"/>
                <w:szCs w:val="24"/>
              </w:rPr>
              <w:t>.</w:t>
            </w:r>
          </w:p>
          <w:p w14:paraId="66702B67" w14:textId="77777777" w:rsidR="00BA5841" w:rsidRDefault="00BA5841" w:rsidP="007A679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0D28751" w14:textId="77777777" w:rsidR="00BA5841" w:rsidRDefault="00BA5841" w:rsidP="007A679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Cllr Wilson asked if the Clerk is able to find out when the Cadent work on the gas pipeline along the canal will be complete and will the compound </w:t>
            </w:r>
            <w:r w:rsidR="00F31C9D">
              <w:rPr>
                <w:rFonts w:cs="Calibri"/>
                <w:sz w:val="24"/>
                <w:szCs w:val="24"/>
              </w:rPr>
              <w:t xml:space="preserve">be made good once the project is finished. </w:t>
            </w:r>
          </w:p>
          <w:p w14:paraId="473708A7" w14:textId="4EC9B807" w:rsidR="00F31C9D" w:rsidRPr="006F6246" w:rsidRDefault="000124A1" w:rsidP="007A679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The Town Council will be re-visiting the PID for the nature area in that location once work is complete.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3BDA5" w14:textId="3ACB4390" w:rsidR="0077047D" w:rsidRDefault="0077047D">
            <w:pPr>
              <w:spacing w:after="20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6F6246" w:rsidRPr="00EA36C9" w14:paraId="383F4C65" w14:textId="77777777" w:rsidTr="0077047D">
        <w:trPr>
          <w:trHeight w:val="102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C373" w14:textId="360FC691" w:rsidR="006F6246" w:rsidRDefault="006F6246">
            <w:pPr>
              <w:spacing w:after="200" w:line="276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</w:t>
            </w:r>
            <w:r w:rsidR="006A7CEA">
              <w:rPr>
                <w:rFonts w:cs="Calibri"/>
                <w:b/>
                <w:bCs/>
              </w:rPr>
              <w:t>4</w:t>
            </w:r>
            <w:r w:rsidR="00BA5841">
              <w:rPr>
                <w:rFonts w:cs="Calibri"/>
                <w:b/>
                <w:bCs/>
              </w:rPr>
              <w:t>1</w:t>
            </w:r>
            <w:r>
              <w:rPr>
                <w:rFonts w:cs="Calibri"/>
                <w:b/>
                <w:bCs/>
              </w:rPr>
              <w:t>/2025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7E8DF" w14:textId="3CD5D6E4" w:rsidR="006F6246" w:rsidRPr="009A1641" w:rsidRDefault="001170C7" w:rsidP="0077047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170C7">
              <w:rPr>
                <w:rFonts w:cs="Calibri"/>
                <w:b/>
                <w:bCs/>
                <w:sz w:val="24"/>
                <w:szCs w:val="24"/>
              </w:rPr>
              <w:t>Next Meeting</w:t>
            </w:r>
            <w:r w:rsidR="009A1641">
              <w:rPr>
                <w:rFonts w:cs="Calibri"/>
                <w:b/>
                <w:bCs/>
                <w:sz w:val="24"/>
                <w:szCs w:val="24"/>
              </w:rPr>
              <w:t xml:space="preserve">: </w:t>
            </w:r>
            <w:r w:rsidR="009A1641">
              <w:rPr>
                <w:rFonts w:cs="Calibri"/>
                <w:sz w:val="24"/>
                <w:szCs w:val="24"/>
              </w:rPr>
              <w:t xml:space="preserve">Thursday </w:t>
            </w:r>
            <w:r w:rsidR="00443BB9">
              <w:rPr>
                <w:rFonts w:cs="Calibri"/>
                <w:sz w:val="24"/>
                <w:szCs w:val="24"/>
              </w:rPr>
              <w:t>4</w:t>
            </w:r>
            <w:r w:rsidR="00443BB9">
              <w:rPr>
                <w:rFonts w:cs="Calibri"/>
                <w:sz w:val="24"/>
                <w:szCs w:val="24"/>
                <w:vertAlign w:val="superscript"/>
              </w:rPr>
              <w:t xml:space="preserve">th </w:t>
            </w:r>
            <w:r w:rsidR="00443BB9">
              <w:rPr>
                <w:rFonts w:cs="Calibri"/>
                <w:sz w:val="24"/>
                <w:szCs w:val="24"/>
              </w:rPr>
              <w:t>September</w:t>
            </w:r>
            <w:r w:rsidR="009A1641">
              <w:rPr>
                <w:rFonts w:cs="Calibri"/>
                <w:sz w:val="24"/>
                <w:szCs w:val="24"/>
              </w:rPr>
              <w:t xml:space="preserve"> 2025 @ 6pm in the office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D8189" w14:textId="77777777" w:rsidR="006F6246" w:rsidRDefault="006F6246">
            <w:pPr>
              <w:spacing w:after="20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348300EB" w14:textId="77777777" w:rsidR="0077047D" w:rsidRDefault="0077047D" w:rsidP="0077047D">
      <w:pPr>
        <w:spacing w:after="0" w:line="240" w:lineRule="auto"/>
        <w:ind w:left="1440" w:hanging="1440"/>
        <w:jc w:val="center"/>
      </w:pPr>
    </w:p>
    <w:p w14:paraId="01ECDC39" w14:textId="77777777" w:rsidR="007C11CA" w:rsidRDefault="007C11CA"/>
    <w:sectPr w:rsidR="007C11CA" w:rsidSect="006F6246">
      <w:footerReference w:type="default" r:id="rId10"/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36465" w14:textId="77777777" w:rsidR="00C07D8F" w:rsidRDefault="00C07D8F" w:rsidP="0077047D">
      <w:pPr>
        <w:spacing w:after="0" w:line="240" w:lineRule="auto"/>
      </w:pPr>
      <w:r>
        <w:separator/>
      </w:r>
    </w:p>
  </w:endnote>
  <w:endnote w:type="continuationSeparator" w:id="0">
    <w:p w14:paraId="095195DA" w14:textId="77777777" w:rsidR="00C07D8F" w:rsidRDefault="00C07D8F" w:rsidP="0077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2892826"/>
      <w:docPartObj>
        <w:docPartGallery w:val="Page Numbers (Bottom of Page)"/>
        <w:docPartUnique/>
      </w:docPartObj>
    </w:sdtPr>
    <w:sdtEndPr/>
    <w:sdtContent>
      <w:p w14:paraId="7DA6FF87" w14:textId="17AAEFE1" w:rsidR="0077047D" w:rsidRDefault="0077047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FC0D9C" w14:textId="77777777" w:rsidR="0077047D" w:rsidRDefault="007704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0066B" w14:textId="77777777" w:rsidR="00C07D8F" w:rsidRDefault="00C07D8F" w:rsidP="0077047D">
      <w:pPr>
        <w:spacing w:after="0" w:line="240" w:lineRule="auto"/>
      </w:pPr>
      <w:r>
        <w:separator/>
      </w:r>
    </w:p>
  </w:footnote>
  <w:footnote w:type="continuationSeparator" w:id="0">
    <w:p w14:paraId="550978DC" w14:textId="77777777" w:rsidR="00C07D8F" w:rsidRDefault="00C07D8F" w:rsidP="00770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A33F5"/>
    <w:multiLevelType w:val="hybridMultilevel"/>
    <w:tmpl w:val="14625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C5534"/>
    <w:multiLevelType w:val="hybridMultilevel"/>
    <w:tmpl w:val="562A25AC"/>
    <w:lvl w:ilvl="0" w:tplc="23F24A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C426C"/>
    <w:multiLevelType w:val="hybridMultilevel"/>
    <w:tmpl w:val="BBA2CAFA"/>
    <w:lvl w:ilvl="0" w:tplc="23F24A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910370">
    <w:abstractNumId w:val="1"/>
  </w:num>
  <w:num w:numId="2" w16cid:durableId="673193653">
    <w:abstractNumId w:val="2"/>
  </w:num>
  <w:num w:numId="3" w16cid:durableId="80276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7D"/>
    <w:rsid w:val="00001E0E"/>
    <w:rsid w:val="000025D1"/>
    <w:rsid w:val="00006D3E"/>
    <w:rsid w:val="000124A1"/>
    <w:rsid w:val="00021CF9"/>
    <w:rsid w:val="000468E1"/>
    <w:rsid w:val="000644BE"/>
    <w:rsid w:val="000701D7"/>
    <w:rsid w:val="000833BF"/>
    <w:rsid w:val="000C2FDE"/>
    <w:rsid w:val="000E4411"/>
    <w:rsid w:val="000F4030"/>
    <w:rsid w:val="00107D46"/>
    <w:rsid w:val="001170C7"/>
    <w:rsid w:val="001200B6"/>
    <w:rsid w:val="00125EF8"/>
    <w:rsid w:val="0013249B"/>
    <w:rsid w:val="00136B26"/>
    <w:rsid w:val="00140459"/>
    <w:rsid w:val="001430DE"/>
    <w:rsid w:val="001604DE"/>
    <w:rsid w:val="0017141E"/>
    <w:rsid w:val="00171B1F"/>
    <w:rsid w:val="001877DE"/>
    <w:rsid w:val="0019363C"/>
    <w:rsid w:val="00194588"/>
    <w:rsid w:val="001946CC"/>
    <w:rsid w:val="001A4D1C"/>
    <w:rsid w:val="001B19CB"/>
    <w:rsid w:val="001C174F"/>
    <w:rsid w:val="001C6724"/>
    <w:rsid w:val="001E1A67"/>
    <w:rsid w:val="001E5444"/>
    <w:rsid w:val="00215844"/>
    <w:rsid w:val="00221B01"/>
    <w:rsid w:val="00233431"/>
    <w:rsid w:val="002422AD"/>
    <w:rsid w:val="00242486"/>
    <w:rsid w:val="00242E7B"/>
    <w:rsid w:val="0024626C"/>
    <w:rsid w:val="002470EB"/>
    <w:rsid w:val="002630BA"/>
    <w:rsid w:val="002B2B7B"/>
    <w:rsid w:val="002D0237"/>
    <w:rsid w:val="003054AE"/>
    <w:rsid w:val="00305832"/>
    <w:rsid w:val="00316E4D"/>
    <w:rsid w:val="00343293"/>
    <w:rsid w:val="00346453"/>
    <w:rsid w:val="00347426"/>
    <w:rsid w:val="003510B8"/>
    <w:rsid w:val="00355D75"/>
    <w:rsid w:val="00381AFF"/>
    <w:rsid w:val="00384452"/>
    <w:rsid w:val="00396323"/>
    <w:rsid w:val="003A1765"/>
    <w:rsid w:val="003B3A11"/>
    <w:rsid w:val="003B3BAB"/>
    <w:rsid w:val="003B5A4F"/>
    <w:rsid w:val="003E5EAA"/>
    <w:rsid w:val="003F25E2"/>
    <w:rsid w:val="00443BB9"/>
    <w:rsid w:val="00460CDF"/>
    <w:rsid w:val="00463CFE"/>
    <w:rsid w:val="0046732B"/>
    <w:rsid w:val="004676C9"/>
    <w:rsid w:val="00467D10"/>
    <w:rsid w:val="00490E4A"/>
    <w:rsid w:val="00491666"/>
    <w:rsid w:val="004A2EE6"/>
    <w:rsid w:val="004C3258"/>
    <w:rsid w:val="004D000B"/>
    <w:rsid w:val="004E6632"/>
    <w:rsid w:val="004E6837"/>
    <w:rsid w:val="005040C6"/>
    <w:rsid w:val="00514C5D"/>
    <w:rsid w:val="0054509E"/>
    <w:rsid w:val="00564111"/>
    <w:rsid w:val="00566B5B"/>
    <w:rsid w:val="00582FDA"/>
    <w:rsid w:val="00590F57"/>
    <w:rsid w:val="005B54B5"/>
    <w:rsid w:val="005C5A58"/>
    <w:rsid w:val="0062182D"/>
    <w:rsid w:val="006500A7"/>
    <w:rsid w:val="00653C38"/>
    <w:rsid w:val="00657683"/>
    <w:rsid w:val="00680A50"/>
    <w:rsid w:val="006A4ECA"/>
    <w:rsid w:val="006A7CEA"/>
    <w:rsid w:val="006D3977"/>
    <w:rsid w:val="006F0E14"/>
    <w:rsid w:val="006F6246"/>
    <w:rsid w:val="00702043"/>
    <w:rsid w:val="00712AC9"/>
    <w:rsid w:val="0072561F"/>
    <w:rsid w:val="00753924"/>
    <w:rsid w:val="00762ACA"/>
    <w:rsid w:val="0077047D"/>
    <w:rsid w:val="007771F5"/>
    <w:rsid w:val="00785AB8"/>
    <w:rsid w:val="00787E92"/>
    <w:rsid w:val="007961D0"/>
    <w:rsid w:val="0079692B"/>
    <w:rsid w:val="007A6799"/>
    <w:rsid w:val="007B5826"/>
    <w:rsid w:val="007C11CA"/>
    <w:rsid w:val="007C4C16"/>
    <w:rsid w:val="007D4837"/>
    <w:rsid w:val="00832303"/>
    <w:rsid w:val="00844075"/>
    <w:rsid w:val="00845D91"/>
    <w:rsid w:val="00857112"/>
    <w:rsid w:val="00874351"/>
    <w:rsid w:val="00890090"/>
    <w:rsid w:val="00890B18"/>
    <w:rsid w:val="008A6C5E"/>
    <w:rsid w:val="008B63BF"/>
    <w:rsid w:val="008D5164"/>
    <w:rsid w:val="008E6B0B"/>
    <w:rsid w:val="0093434F"/>
    <w:rsid w:val="0094642A"/>
    <w:rsid w:val="0094673B"/>
    <w:rsid w:val="00957F70"/>
    <w:rsid w:val="00963EEA"/>
    <w:rsid w:val="00976E63"/>
    <w:rsid w:val="009864D8"/>
    <w:rsid w:val="009A1641"/>
    <w:rsid w:val="009D1A4B"/>
    <w:rsid w:val="00A06B70"/>
    <w:rsid w:val="00A16AEB"/>
    <w:rsid w:val="00A374FF"/>
    <w:rsid w:val="00A60120"/>
    <w:rsid w:val="00A61835"/>
    <w:rsid w:val="00A64CE4"/>
    <w:rsid w:val="00A64DF6"/>
    <w:rsid w:val="00A74A93"/>
    <w:rsid w:val="00A91F84"/>
    <w:rsid w:val="00AB66A7"/>
    <w:rsid w:val="00AB71ED"/>
    <w:rsid w:val="00AC715A"/>
    <w:rsid w:val="00AD4C5A"/>
    <w:rsid w:val="00AD5C6B"/>
    <w:rsid w:val="00B02538"/>
    <w:rsid w:val="00B055C6"/>
    <w:rsid w:val="00B14CB4"/>
    <w:rsid w:val="00B4129F"/>
    <w:rsid w:val="00B47174"/>
    <w:rsid w:val="00B51303"/>
    <w:rsid w:val="00B56C0D"/>
    <w:rsid w:val="00BA5841"/>
    <w:rsid w:val="00BA5B5F"/>
    <w:rsid w:val="00BB72BA"/>
    <w:rsid w:val="00BE5FD3"/>
    <w:rsid w:val="00BF09D5"/>
    <w:rsid w:val="00C07D8F"/>
    <w:rsid w:val="00C24154"/>
    <w:rsid w:val="00C33D6C"/>
    <w:rsid w:val="00C40865"/>
    <w:rsid w:val="00C408C8"/>
    <w:rsid w:val="00C45109"/>
    <w:rsid w:val="00C7090B"/>
    <w:rsid w:val="00C95D6A"/>
    <w:rsid w:val="00CB3F87"/>
    <w:rsid w:val="00D336B5"/>
    <w:rsid w:val="00D364B2"/>
    <w:rsid w:val="00D43E82"/>
    <w:rsid w:val="00D47A56"/>
    <w:rsid w:val="00D70BE5"/>
    <w:rsid w:val="00D732A7"/>
    <w:rsid w:val="00D92FFF"/>
    <w:rsid w:val="00D96815"/>
    <w:rsid w:val="00DB0E50"/>
    <w:rsid w:val="00DC2586"/>
    <w:rsid w:val="00DC650E"/>
    <w:rsid w:val="00DD2391"/>
    <w:rsid w:val="00DD49D6"/>
    <w:rsid w:val="00DD5D39"/>
    <w:rsid w:val="00E10749"/>
    <w:rsid w:val="00E23B0F"/>
    <w:rsid w:val="00E53D69"/>
    <w:rsid w:val="00E86701"/>
    <w:rsid w:val="00ED18B6"/>
    <w:rsid w:val="00ED58BC"/>
    <w:rsid w:val="00F0206F"/>
    <w:rsid w:val="00F067CD"/>
    <w:rsid w:val="00F24E23"/>
    <w:rsid w:val="00F26D02"/>
    <w:rsid w:val="00F31C9D"/>
    <w:rsid w:val="00F4559D"/>
    <w:rsid w:val="00F66E9F"/>
    <w:rsid w:val="00F75E9B"/>
    <w:rsid w:val="00F91CE6"/>
    <w:rsid w:val="00F93398"/>
    <w:rsid w:val="00FA50CF"/>
    <w:rsid w:val="00FB5567"/>
    <w:rsid w:val="00FC2864"/>
    <w:rsid w:val="00FD0CB6"/>
    <w:rsid w:val="00FE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A4AF8"/>
  <w15:chartTrackingRefBased/>
  <w15:docId w15:val="{A64D221F-EDAE-41ED-83AE-5B69829C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47D"/>
    <w:pPr>
      <w:suppressAutoHyphens/>
      <w:autoSpaceDN w:val="0"/>
      <w:spacing w:line="24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47D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47D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47D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47D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47D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47D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47D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47D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47D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4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4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4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4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4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4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47D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0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47D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0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47D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04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47D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04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4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4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0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47D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0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47D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E9CBB449D004988E406B6A9DA6A83" ma:contentTypeVersion="18" ma:contentTypeDescription="Create a new document." ma:contentTypeScope="" ma:versionID="ccb23da24da323d85480832f128e618d">
  <xsd:schema xmlns:xsd="http://www.w3.org/2001/XMLSchema" xmlns:xs="http://www.w3.org/2001/XMLSchema" xmlns:p="http://schemas.microsoft.com/office/2006/metadata/properties" xmlns:ns2="1bec8396-807f-46c4-b33f-40622fed61cd" xmlns:ns3="66546192-37b9-4b55-a65f-7b85bf3d9286" targetNamespace="http://schemas.microsoft.com/office/2006/metadata/properties" ma:root="true" ma:fieldsID="0ea04c8a43100d34b05bafb88ee78b59" ns2:_="" ns3:_="">
    <xsd:import namespace="1bec8396-807f-46c4-b33f-40622fed61cd"/>
    <xsd:import namespace="66546192-37b9-4b55-a65f-7b85bf3d9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c8396-807f-46c4-b33f-40622fed6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5101f0-361f-40ee-99ce-4dfc46e30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6192-37b9-4b55-a65f-7b85bf3d9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5e8f3-c0da-4ccd-a1df-e8152dbec92e}" ma:internalName="TaxCatchAll" ma:showField="CatchAllData" ma:web="66546192-37b9-4b55-a65f-7b85bf3d9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46192-37b9-4b55-a65f-7b85bf3d9286" xsi:nil="true"/>
    <lcf76f155ced4ddcb4097134ff3c332f xmlns="1bec8396-807f-46c4-b33f-40622fed61c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8F9E0C-052D-41CE-9965-094502783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c8396-807f-46c4-b33f-40622fed61cd"/>
    <ds:schemaRef ds:uri="66546192-37b9-4b55-a65f-7b85bf3d9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C7A2F1-AB87-43D2-8CF3-85164D926060}">
  <ds:schemaRefs>
    <ds:schemaRef ds:uri="http://schemas.microsoft.com/office/2006/metadata/properties"/>
    <ds:schemaRef ds:uri="http://schemas.microsoft.com/office/infopath/2007/PartnerControls"/>
    <ds:schemaRef ds:uri="66546192-37b9-4b55-a65f-7b85bf3d9286"/>
    <ds:schemaRef ds:uri="1bec8396-807f-46c4-b33f-40622fed61cd"/>
  </ds:schemaRefs>
</ds:datastoreItem>
</file>

<file path=customXml/itemProps3.xml><?xml version="1.0" encoding="utf-8"?>
<ds:datastoreItem xmlns:ds="http://schemas.openxmlformats.org/officeDocument/2006/customXml" ds:itemID="{BF7B303F-28F4-4D8A-94E9-BD9C727AC5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assistantclerk</dc:creator>
  <cp:keywords/>
  <dc:description/>
  <cp:lastModifiedBy>admin</cp:lastModifiedBy>
  <cp:revision>43</cp:revision>
  <dcterms:created xsi:type="dcterms:W3CDTF">2025-07-15T10:35:00Z</dcterms:created>
  <dcterms:modified xsi:type="dcterms:W3CDTF">2025-07-15T11:06:00Z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0x0101000D0E9CBB449D004988E406B6A9DA6A83</vt:lpwstr>
  </property>
  <property fmtid="{D5CDD505-2E9C-101B-9397-08002B2CF9AE}" pid="3" name="MediaServiceImageTags">
    <vt:lpwstr/>
  </property>
</Properties>
</file>