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8F08" w14:textId="77777777" w:rsidR="003640DE" w:rsidRDefault="003640DE" w:rsidP="001C0554">
      <w:pPr>
        <w:ind w:firstLine="0"/>
        <w:jc w:val="center"/>
        <w:rPr>
          <w:rFonts w:cs="Calibri"/>
          <w:b/>
          <w:sz w:val="36"/>
          <w:szCs w:val="36"/>
          <w:u w:val="single"/>
        </w:rPr>
      </w:pPr>
    </w:p>
    <w:p w14:paraId="507CE0B1" w14:textId="58E2F44A" w:rsidR="00B80B26" w:rsidRPr="003B7DF5" w:rsidRDefault="00B80B26" w:rsidP="00B364A6">
      <w:pPr>
        <w:ind w:firstLine="0"/>
        <w:jc w:val="center"/>
        <w:rPr>
          <w:rFonts w:cs="Calibri"/>
          <w:b/>
          <w:sz w:val="36"/>
          <w:szCs w:val="36"/>
          <w:u w:val="single"/>
        </w:rPr>
      </w:pPr>
      <w:r w:rsidRPr="003B7DF5">
        <w:rPr>
          <w:rFonts w:cs="Calibri"/>
          <w:b/>
          <w:sz w:val="36"/>
          <w:szCs w:val="36"/>
          <w:u w:val="single"/>
        </w:rPr>
        <w:t>ULVERSTON TOWN COUNCIL</w:t>
      </w:r>
    </w:p>
    <w:p w14:paraId="61C4B86C" w14:textId="2FB2A473" w:rsidR="00B80B26" w:rsidRPr="003B7DF5" w:rsidRDefault="00AE70DB" w:rsidP="00B364A6">
      <w:pPr>
        <w:ind w:left="357" w:firstLine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Monday</w:t>
      </w:r>
      <w:r w:rsidR="00DC20D0" w:rsidRPr="003B7DF5">
        <w:rPr>
          <w:rFonts w:cs="Calibri"/>
          <w:b/>
          <w:sz w:val="36"/>
          <w:szCs w:val="36"/>
          <w:u w:val="single"/>
        </w:rPr>
        <w:t xml:space="preserve"> </w:t>
      </w:r>
      <w:r w:rsidR="00C558A2">
        <w:rPr>
          <w:rFonts w:cs="Calibri"/>
          <w:b/>
          <w:sz w:val="36"/>
          <w:szCs w:val="36"/>
          <w:u w:val="single"/>
        </w:rPr>
        <w:t>20</w:t>
      </w:r>
      <w:r w:rsidR="00AF3BAE">
        <w:rPr>
          <w:rFonts w:cs="Calibri"/>
          <w:b/>
          <w:sz w:val="36"/>
          <w:szCs w:val="36"/>
          <w:u w:val="single"/>
        </w:rPr>
        <w:t xml:space="preserve"> </w:t>
      </w:r>
      <w:r w:rsidR="00C558A2">
        <w:rPr>
          <w:rFonts w:cs="Calibri"/>
          <w:b/>
          <w:sz w:val="36"/>
          <w:szCs w:val="36"/>
          <w:u w:val="single"/>
        </w:rPr>
        <w:t>October</w:t>
      </w:r>
      <w:r w:rsidR="0033506D">
        <w:rPr>
          <w:rFonts w:cs="Calibri"/>
          <w:b/>
          <w:sz w:val="36"/>
          <w:szCs w:val="36"/>
          <w:u w:val="single"/>
        </w:rPr>
        <w:t xml:space="preserve"> </w:t>
      </w:r>
      <w:r w:rsidR="00B80B26" w:rsidRPr="003B7DF5">
        <w:rPr>
          <w:rFonts w:cs="Calibri"/>
          <w:b/>
          <w:sz w:val="36"/>
          <w:szCs w:val="36"/>
          <w:u w:val="single"/>
        </w:rPr>
        <w:t>202</w:t>
      </w:r>
      <w:r w:rsidR="00D71BBA">
        <w:rPr>
          <w:rFonts w:cs="Calibri"/>
          <w:b/>
          <w:sz w:val="36"/>
          <w:szCs w:val="36"/>
          <w:u w:val="single"/>
        </w:rPr>
        <w:t>5</w:t>
      </w:r>
      <w:r w:rsidR="00563209">
        <w:rPr>
          <w:rFonts w:cs="Calibri"/>
          <w:b/>
          <w:sz w:val="36"/>
          <w:szCs w:val="36"/>
          <w:u w:val="single"/>
        </w:rPr>
        <w:t>, 7pm</w:t>
      </w:r>
      <w:r w:rsidR="00B80B26" w:rsidRPr="003B7DF5">
        <w:rPr>
          <w:rFonts w:cs="Calibri"/>
          <w:b/>
          <w:sz w:val="36"/>
          <w:szCs w:val="36"/>
          <w:u w:val="single"/>
        </w:rPr>
        <w:t xml:space="preserve"> at</w:t>
      </w:r>
    </w:p>
    <w:p w14:paraId="4968A83A" w14:textId="2C15032A" w:rsidR="00B364A6" w:rsidRDefault="005A70EC" w:rsidP="00B364A6">
      <w:pPr>
        <w:ind w:left="357" w:firstLine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Croftlands Community Centre</w:t>
      </w:r>
      <w:r w:rsidR="00FD43F2" w:rsidRPr="003B7DF5">
        <w:rPr>
          <w:rFonts w:cs="Calibri"/>
          <w:b/>
          <w:sz w:val="36"/>
          <w:szCs w:val="36"/>
          <w:u w:val="single"/>
        </w:rPr>
        <w:t xml:space="preserve">. </w:t>
      </w:r>
    </w:p>
    <w:p w14:paraId="6FE91C41" w14:textId="1DF82AD8" w:rsidR="000E6792" w:rsidRPr="00B364A6" w:rsidRDefault="00DE5B7F" w:rsidP="00B364A6">
      <w:pPr>
        <w:ind w:left="357" w:firstLine="0"/>
        <w:jc w:val="center"/>
        <w:rPr>
          <w:rFonts w:cs="Calibri"/>
          <w:bCs/>
          <w:i/>
          <w:iCs/>
          <w:sz w:val="24"/>
          <w:szCs w:val="24"/>
        </w:rPr>
      </w:pPr>
      <w:r w:rsidRPr="00B364A6">
        <w:rPr>
          <w:rFonts w:cs="Calibri"/>
          <w:bCs/>
          <w:i/>
          <w:iCs/>
          <w:sz w:val="24"/>
          <w:szCs w:val="24"/>
        </w:rPr>
        <w:t>Be</w:t>
      </w:r>
      <w:r w:rsidR="007902DC" w:rsidRPr="00B364A6">
        <w:rPr>
          <w:rFonts w:cs="Calibri"/>
          <w:bCs/>
          <w:i/>
          <w:iCs/>
          <w:sz w:val="24"/>
          <w:szCs w:val="24"/>
        </w:rPr>
        <w:t>f</w:t>
      </w:r>
      <w:r w:rsidRPr="00B364A6">
        <w:rPr>
          <w:rFonts w:cs="Calibri"/>
          <w:bCs/>
          <w:i/>
          <w:iCs/>
          <w:sz w:val="24"/>
          <w:szCs w:val="24"/>
        </w:rPr>
        <w:t xml:space="preserve">ore the Town Council meeting at </w:t>
      </w:r>
      <w:r w:rsidR="007902DC" w:rsidRPr="00B364A6">
        <w:rPr>
          <w:rFonts w:cs="Calibri"/>
          <w:bCs/>
          <w:i/>
          <w:iCs/>
          <w:sz w:val="24"/>
          <w:szCs w:val="24"/>
        </w:rPr>
        <w:t xml:space="preserve">6.30pm, the Mayor will present the Freedom of the Town </w:t>
      </w:r>
      <w:r w:rsidR="00B364A6" w:rsidRPr="00B364A6">
        <w:rPr>
          <w:rFonts w:cs="Calibri"/>
          <w:bCs/>
          <w:i/>
          <w:iCs/>
          <w:sz w:val="24"/>
          <w:szCs w:val="24"/>
        </w:rPr>
        <w:t>Certificate to Mr Richard Butler MBE</w:t>
      </w:r>
      <w:r w:rsidR="00CA44BD">
        <w:rPr>
          <w:rFonts w:cs="Calibri"/>
          <w:bCs/>
          <w:i/>
          <w:iCs/>
          <w:sz w:val="24"/>
          <w:szCs w:val="24"/>
        </w:rPr>
        <w:t>,</w:t>
      </w:r>
      <w:r w:rsidR="00477D95">
        <w:rPr>
          <w:rFonts w:cs="Calibri"/>
          <w:bCs/>
          <w:i/>
          <w:iCs/>
          <w:sz w:val="24"/>
          <w:szCs w:val="24"/>
        </w:rPr>
        <w:t xml:space="preserve"> for </w:t>
      </w:r>
      <w:r w:rsidR="0036646A">
        <w:rPr>
          <w:rFonts w:cs="Calibri"/>
          <w:bCs/>
          <w:i/>
          <w:iCs/>
          <w:sz w:val="24"/>
          <w:szCs w:val="24"/>
        </w:rPr>
        <w:t xml:space="preserve">his unwavering commitment to the UVHS band and providing </w:t>
      </w:r>
      <w:r w:rsidR="006F040E">
        <w:rPr>
          <w:rFonts w:cs="Calibri"/>
          <w:bCs/>
          <w:i/>
          <w:iCs/>
          <w:sz w:val="24"/>
          <w:szCs w:val="24"/>
        </w:rPr>
        <w:t>opportunities for students as well as organising many years of performances with the UVHS and Royal Marines Bands in the Town.</w:t>
      </w:r>
    </w:p>
    <w:p w14:paraId="7C9CB564" w14:textId="77777777" w:rsidR="00A062CA" w:rsidRDefault="00A062CA" w:rsidP="00B364A6">
      <w:pPr>
        <w:ind w:firstLine="0"/>
        <w:rPr>
          <w:rFonts w:cs="Calibri"/>
          <w:b/>
          <w:sz w:val="36"/>
          <w:szCs w:val="36"/>
          <w:u w:val="single"/>
        </w:rPr>
      </w:pPr>
    </w:p>
    <w:p w14:paraId="5314B094" w14:textId="5F34ACD5" w:rsidR="00A062CA" w:rsidRPr="00BC5964" w:rsidRDefault="005419A9" w:rsidP="004D55C6">
      <w:pPr>
        <w:ind w:left="357" w:firstLine="0"/>
        <w:jc w:val="center"/>
        <w:rPr>
          <w:rFonts w:cs="Calibri"/>
          <w:b/>
          <w:sz w:val="26"/>
          <w:szCs w:val="26"/>
          <w:u w:val="single"/>
        </w:rPr>
      </w:pPr>
      <w:r w:rsidRPr="00BC5964">
        <w:rPr>
          <w:rFonts w:cs="Calibri"/>
          <w:b/>
          <w:sz w:val="26"/>
          <w:szCs w:val="26"/>
          <w:u w:val="single"/>
        </w:rPr>
        <w:t>A</w:t>
      </w:r>
      <w:r w:rsidR="00F04C98" w:rsidRPr="00BC5964">
        <w:rPr>
          <w:rFonts w:cs="Calibri"/>
          <w:b/>
          <w:sz w:val="26"/>
          <w:szCs w:val="26"/>
          <w:u w:val="single"/>
        </w:rPr>
        <w:t xml:space="preserve"> G E N D A</w:t>
      </w:r>
    </w:p>
    <w:p w14:paraId="670D0114" w14:textId="77777777" w:rsidR="00B75D30" w:rsidRPr="00BC5964" w:rsidRDefault="00704D54" w:rsidP="00004C7D">
      <w:pPr>
        <w:numPr>
          <w:ilvl w:val="0"/>
          <w:numId w:val="1"/>
        </w:numPr>
        <w:tabs>
          <w:tab w:val="left" w:pos="426"/>
        </w:tabs>
        <w:jc w:val="both"/>
        <w:rPr>
          <w:rFonts w:cs="Calibri"/>
          <w:b/>
          <w:bCs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 </w:t>
      </w:r>
      <w:r w:rsidR="00B75D30" w:rsidRPr="00BC5964">
        <w:rPr>
          <w:rFonts w:cs="Calibri"/>
          <w:b/>
          <w:bCs/>
          <w:color w:val="000000"/>
          <w:sz w:val="26"/>
          <w:szCs w:val="26"/>
        </w:rPr>
        <w:t>Notification of Absence.</w:t>
      </w:r>
    </w:p>
    <w:p w14:paraId="78EF5AF7" w14:textId="77777777" w:rsidR="00B75D30" w:rsidRPr="00BC5964" w:rsidRDefault="00B75D30" w:rsidP="00B75D30">
      <w:pPr>
        <w:tabs>
          <w:tab w:val="left" w:pos="395"/>
        </w:tabs>
        <w:ind w:left="1211" w:firstLine="0"/>
        <w:jc w:val="both"/>
        <w:rPr>
          <w:rFonts w:cs="Calibri"/>
          <w:b/>
          <w:bCs/>
          <w:color w:val="000000"/>
          <w:sz w:val="26"/>
          <w:szCs w:val="26"/>
        </w:rPr>
      </w:pPr>
    </w:p>
    <w:p w14:paraId="1181BBDB" w14:textId="77777777" w:rsidR="00B5061A" w:rsidRPr="00BC5964" w:rsidRDefault="00704D54" w:rsidP="00004C7D">
      <w:pPr>
        <w:numPr>
          <w:ilvl w:val="0"/>
          <w:numId w:val="1"/>
        </w:numPr>
        <w:tabs>
          <w:tab w:val="left" w:pos="395"/>
        </w:tabs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color w:val="000000"/>
          <w:sz w:val="26"/>
          <w:szCs w:val="26"/>
        </w:rPr>
        <w:t xml:space="preserve">  </w:t>
      </w:r>
      <w:r w:rsidR="00B5061A" w:rsidRPr="00BC5964">
        <w:rPr>
          <w:rFonts w:cs="Calibri"/>
          <w:b/>
          <w:color w:val="000000"/>
          <w:sz w:val="26"/>
          <w:szCs w:val="26"/>
        </w:rPr>
        <w:t>Requests for dispensations</w:t>
      </w:r>
      <w:r w:rsidR="00B5061A" w:rsidRPr="00BC5964">
        <w:rPr>
          <w:rFonts w:cs="Calibri"/>
          <w:color w:val="000000"/>
          <w:sz w:val="26"/>
          <w:szCs w:val="26"/>
        </w:rPr>
        <w:t xml:space="preserve">: The </w:t>
      </w:r>
      <w:r w:rsidR="00447E69" w:rsidRPr="00BC5964">
        <w:rPr>
          <w:rFonts w:cs="Calibri"/>
          <w:color w:val="000000"/>
          <w:sz w:val="26"/>
          <w:szCs w:val="26"/>
        </w:rPr>
        <w:t>C</w:t>
      </w:r>
      <w:r w:rsidR="00B5061A" w:rsidRPr="00BC5964">
        <w:rPr>
          <w:rFonts w:cs="Calibri"/>
          <w:color w:val="000000"/>
          <w:sz w:val="26"/>
          <w:szCs w:val="26"/>
        </w:rPr>
        <w:t xml:space="preserve">lerk to report any requests received since the </w:t>
      </w:r>
    </w:p>
    <w:p w14:paraId="3910796E" w14:textId="77777777" w:rsidR="00B5061A" w:rsidRPr="00BC5964" w:rsidRDefault="00B5061A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ab/>
      </w:r>
      <w:r w:rsidR="00704D54" w:rsidRPr="00BC5964">
        <w:rPr>
          <w:rFonts w:cs="Calibri"/>
          <w:color w:val="000000"/>
          <w:sz w:val="26"/>
          <w:szCs w:val="26"/>
        </w:rPr>
        <w:t xml:space="preserve">  </w:t>
      </w:r>
      <w:r w:rsidRPr="00BC5964">
        <w:rPr>
          <w:rFonts w:cs="Calibri"/>
          <w:color w:val="000000"/>
          <w:sz w:val="26"/>
          <w:szCs w:val="26"/>
        </w:rPr>
        <w:t xml:space="preserve">previous meeting for dispensations to speak and/or vote on any matter where a </w:t>
      </w:r>
    </w:p>
    <w:p w14:paraId="480F45A1" w14:textId="77777777" w:rsidR="00B5061A" w:rsidRPr="00BC5964" w:rsidRDefault="00B5061A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</w:t>
      </w:r>
      <w:r w:rsidR="00704D54" w:rsidRPr="00BC5964">
        <w:rPr>
          <w:rFonts w:cs="Calibri"/>
          <w:color w:val="000000"/>
          <w:sz w:val="26"/>
          <w:szCs w:val="26"/>
        </w:rPr>
        <w:t xml:space="preserve">  </w:t>
      </w:r>
      <w:r w:rsidRPr="00BC5964">
        <w:rPr>
          <w:rFonts w:cs="Calibri"/>
          <w:color w:val="000000"/>
          <w:sz w:val="26"/>
          <w:szCs w:val="26"/>
        </w:rPr>
        <w:t>member has a disclosable pecuniary interest.</w:t>
      </w:r>
    </w:p>
    <w:p w14:paraId="0CEF1512" w14:textId="77777777" w:rsidR="009601D4" w:rsidRPr="00BC5964" w:rsidRDefault="009601D4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</w:p>
    <w:p w14:paraId="4B081660" w14:textId="77777777" w:rsidR="00E62F94" w:rsidRPr="00BC5964" w:rsidRDefault="009601D4" w:rsidP="00981A7D">
      <w:pPr>
        <w:numPr>
          <w:ilvl w:val="0"/>
          <w:numId w:val="1"/>
        </w:numPr>
        <w:tabs>
          <w:tab w:val="left" w:pos="427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</w:t>
      </w:r>
      <w:r w:rsidR="00704D54" w:rsidRPr="00BC5964"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Declarations of interest</w:t>
      </w:r>
      <w:r w:rsidR="00B5061A" w:rsidRPr="00BC5964">
        <w:rPr>
          <w:rFonts w:cs="Calibri"/>
          <w:color w:val="000000"/>
          <w:sz w:val="26"/>
          <w:szCs w:val="26"/>
        </w:rPr>
        <w:t>: To receive declarations by members of interests in</w:t>
      </w:r>
      <w:r w:rsidR="00B75D30" w:rsidRPr="00BC5964">
        <w:rPr>
          <w:rFonts w:cs="Calibri"/>
          <w:color w:val="000000"/>
          <w:sz w:val="26"/>
          <w:szCs w:val="26"/>
        </w:rPr>
        <w:t xml:space="preserve"> </w:t>
      </w:r>
    </w:p>
    <w:p w14:paraId="104F3B9E" w14:textId="77777777" w:rsidR="00E62F94" w:rsidRPr="00BC5964" w:rsidRDefault="00E62F94" w:rsidP="00E62F94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   </w:t>
      </w:r>
      <w:r w:rsidR="00B5061A" w:rsidRPr="00BC5964">
        <w:rPr>
          <w:rFonts w:cs="Calibri"/>
          <w:color w:val="000000"/>
          <w:sz w:val="26"/>
          <w:szCs w:val="26"/>
        </w:rPr>
        <w:t>respect of</w:t>
      </w:r>
      <w:r w:rsidRPr="00BC5964"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color w:val="000000"/>
          <w:sz w:val="26"/>
          <w:szCs w:val="26"/>
        </w:rPr>
        <w:t xml:space="preserve">items on this agenda. </w:t>
      </w:r>
      <w:r w:rsidR="00D268FF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9D6507" w:rsidRPr="00BC5964">
        <w:rPr>
          <w:rFonts w:cs="Calibri"/>
          <w:b/>
          <w:bCs/>
          <w:color w:val="000000"/>
          <w:sz w:val="26"/>
          <w:szCs w:val="26"/>
        </w:rPr>
        <w:t>Standing Item:</w:t>
      </w:r>
      <w:r w:rsidR="005B055D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color w:val="000000"/>
          <w:sz w:val="26"/>
          <w:szCs w:val="26"/>
        </w:rPr>
        <w:t xml:space="preserve">Members of </w:t>
      </w:r>
      <w:r w:rsidR="00A424F6" w:rsidRPr="00BC5964">
        <w:rPr>
          <w:rFonts w:cs="Calibri"/>
          <w:color w:val="000000"/>
          <w:sz w:val="26"/>
          <w:szCs w:val="26"/>
        </w:rPr>
        <w:t xml:space="preserve">W&amp;F </w:t>
      </w:r>
      <w:r w:rsidR="00B5061A" w:rsidRPr="00BC5964">
        <w:rPr>
          <w:rFonts w:cs="Calibri"/>
          <w:color w:val="000000"/>
          <w:sz w:val="26"/>
          <w:szCs w:val="26"/>
        </w:rPr>
        <w:t xml:space="preserve">Planning </w:t>
      </w:r>
      <w:r w:rsidRPr="00BC5964">
        <w:rPr>
          <w:rFonts w:cs="Calibri"/>
          <w:color w:val="000000"/>
          <w:sz w:val="26"/>
          <w:szCs w:val="26"/>
        </w:rPr>
        <w:t xml:space="preserve"> </w:t>
      </w:r>
    </w:p>
    <w:p w14:paraId="4AAECE9A" w14:textId="77777777" w:rsidR="00533EBF" w:rsidRDefault="00E62F94" w:rsidP="00A424F6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   C</w:t>
      </w:r>
      <w:r w:rsidR="00B5061A" w:rsidRPr="00BC5964">
        <w:rPr>
          <w:rFonts w:cs="Calibri"/>
          <w:color w:val="000000"/>
          <w:sz w:val="26"/>
          <w:szCs w:val="26"/>
        </w:rPr>
        <w:t xml:space="preserve">ommittee: </w:t>
      </w:r>
      <w:r w:rsidR="00040F12" w:rsidRPr="00BC5964">
        <w:rPr>
          <w:rFonts w:cs="Calibri"/>
          <w:color w:val="000000"/>
          <w:sz w:val="26"/>
          <w:szCs w:val="26"/>
        </w:rPr>
        <w:t>Cllrs J</w:t>
      </w:r>
      <w:r w:rsidR="00FE77A5" w:rsidRPr="00BC5964">
        <w:rPr>
          <w:rFonts w:cs="Calibri"/>
          <w:color w:val="000000"/>
          <w:sz w:val="26"/>
          <w:szCs w:val="26"/>
        </w:rPr>
        <w:t>.</w:t>
      </w:r>
      <w:r w:rsidR="00040F12" w:rsidRPr="00BC5964">
        <w:rPr>
          <w:rFonts w:cs="Calibri"/>
          <w:color w:val="000000"/>
          <w:sz w:val="26"/>
          <w:szCs w:val="26"/>
        </w:rPr>
        <w:t xml:space="preserve"> Filmore and H. Irving</w:t>
      </w:r>
    </w:p>
    <w:p w14:paraId="2F38B83F" w14:textId="77777777" w:rsidR="00533EBF" w:rsidRPr="00BC5964" w:rsidRDefault="00533EBF" w:rsidP="00361C65">
      <w:pPr>
        <w:tabs>
          <w:tab w:val="left" w:pos="426"/>
        </w:tabs>
        <w:ind w:firstLine="0"/>
        <w:jc w:val="both"/>
        <w:rPr>
          <w:rFonts w:cs="Calibri"/>
          <w:color w:val="000000"/>
          <w:sz w:val="26"/>
          <w:szCs w:val="26"/>
        </w:rPr>
      </w:pPr>
    </w:p>
    <w:p w14:paraId="2E011B9C" w14:textId="77777777" w:rsidR="00420FE3" w:rsidRPr="00BC5964" w:rsidRDefault="00E62F94" w:rsidP="00004C7D">
      <w:pPr>
        <w:numPr>
          <w:ilvl w:val="0"/>
          <w:numId w:val="1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Town Mayor’s announcements</w:t>
      </w:r>
      <w:r w:rsidR="00B5061A" w:rsidRPr="00BC5964">
        <w:rPr>
          <w:rFonts w:cs="Calibri"/>
          <w:color w:val="000000"/>
          <w:sz w:val="26"/>
          <w:szCs w:val="26"/>
        </w:rPr>
        <w:t>:</w:t>
      </w:r>
    </w:p>
    <w:p w14:paraId="7B8CF786" w14:textId="77777777" w:rsidR="00B5061A" w:rsidRPr="00BC5964" w:rsidRDefault="00B5061A" w:rsidP="00447E69">
      <w:pPr>
        <w:tabs>
          <w:tab w:val="left" w:pos="395"/>
        </w:tabs>
        <w:ind w:firstLine="0"/>
        <w:jc w:val="both"/>
        <w:rPr>
          <w:rFonts w:cs="Calibri"/>
          <w:b/>
          <w:color w:val="000000"/>
          <w:sz w:val="26"/>
          <w:szCs w:val="26"/>
        </w:rPr>
      </w:pPr>
    </w:p>
    <w:p w14:paraId="6A00D74C" w14:textId="77777777" w:rsidR="00C06B68" w:rsidRPr="00BC5964" w:rsidRDefault="00B5061A" w:rsidP="00004C7D">
      <w:pPr>
        <w:numPr>
          <w:ilvl w:val="0"/>
          <w:numId w:val="1"/>
        </w:num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9F011C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1D0323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Pr="00BC5964">
        <w:rPr>
          <w:rFonts w:cs="Calibri"/>
          <w:b/>
          <w:bCs/>
          <w:color w:val="000000"/>
          <w:sz w:val="26"/>
          <w:szCs w:val="26"/>
        </w:rPr>
        <w:t>Public Participation</w:t>
      </w:r>
    </w:p>
    <w:p w14:paraId="3D50761F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F04B1D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For a period of </w:t>
      </w:r>
      <w:r w:rsidR="00B5061A" w:rsidRPr="00BC5964">
        <w:rPr>
          <w:rFonts w:cs="Calibri"/>
          <w:b/>
          <w:i/>
          <w:iCs/>
          <w:color w:val="000000"/>
          <w:sz w:val="26"/>
          <w:szCs w:val="26"/>
        </w:rPr>
        <w:t>up to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fifteen minutes members of the public may ask questions </w:t>
      </w:r>
      <w:r w:rsidR="004E6D16" w:rsidRPr="00BC5964">
        <w:rPr>
          <w:rFonts w:cs="Calibri"/>
          <w:bCs/>
          <w:i/>
          <w:iCs/>
          <w:color w:val="000000"/>
          <w:sz w:val="26"/>
          <w:szCs w:val="26"/>
        </w:rPr>
        <w:t xml:space="preserve">of </w:t>
      </w:r>
    </w:p>
    <w:p w14:paraId="52D0523C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ab/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4E6D16" w:rsidRPr="00BC5964">
        <w:rPr>
          <w:rFonts w:cs="Calibri"/>
          <w:bCs/>
          <w:i/>
          <w:iCs/>
          <w:color w:val="000000"/>
          <w:sz w:val="26"/>
          <w:szCs w:val="26"/>
        </w:rPr>
        <w:t>and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raise matters that they think should be discussed by the Council in the future. </w:t>
      </w:r>
      <w:r w:rsidR="00F04B1D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</w:p>
    <w:p w14:paraId="1CEFB2DF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>Members of the pub</w:t>
      </w:r>
      <w:r w:rsidR="006D7B98" w:rsidRPr="00BC5964">
        <w:rPr>
          <w:rFonts w:cs="Calibri"/>
          <w:bCs/>
          <w:i/>
          <w:iCs/>
          <w:color w:val="000000"/>
          <w:sz w:val="26"/>
          <w:szCs w:val="26"/>
        </w:rPr>
        <w:t>l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ic who do not reside in Ulverston </w:t>
      </w:r>
      <w:r w:rsidR="006D7B98" w:rsidRPr="00BC5964">
        <w:rPr>
          <w:rFonts w:cs="Calibri"/>
          <w:bCs/>
          <w:i/>
          <w:iCs/>
          <w:color w:val="000000"/>
          <w:sz w:val="26"/>
          <w:szCs w:val="26"/>
        </w:rPr>
        <w:t>w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ards may ask a </w:t>
      </w:r>
      <w:r w:rsidR="00E04F51" w:rsidRPr="00BC5964">
        <w:rPr>
          <w:rFonts w:cs="Calibri"/>
          <w:bCs/>
          <w:i/>
          <w:iCs/>
          <w:color w:val="000000"/>
          <w:sz w:val="26"/>
          <w:szCs w:val="26"/>
        </w:rPr>
        <w:t xml:space="preserve">question </w:t>
      </w:r>
    </w:p>
    <w:p w14:paraId="532FEFB5" w14:textId="10144DB8" w:rsidR="00B815F5" w:rsidRDefault="00E307E6" w:rsidP="00A86400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E04F51" w:rsidRPr="00BC5964">
        <w:rPr>
          <w:rFonts w:cs="Calibri"/>
          <w:bCs/>
          <w:i/>
          <w:iCs/>
          <w:color w:val="000000"/>
          <w:sz w:val="26"/>
          <w:szCs w:val="26"/>
        </w:rPr>
        <w:t>about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Ulverston matters at the discretion of the </w:t>
      </w:r>
      <w:r w:rsidR="00812D76" w:rsidRPr="00BC5964">
        <w:rPr>
          <w:rFonts w:cs="Calibri"/>
          <w:bCs/>
          <w:i/>
          <w:iCs/>
          <w:color w:val="000000"/>
          <w:sz w:val="26"/>
          <w:szCs w:val="26"/>
        </w:rPr>
        <w:t>M</w:t>
      </w:r>
      <w:r w:rsidR="00F85219" w:rsidRPr="00BC5964">
        <w:rPr>
          <w:rFonts w:cs="Calibri"/>
          <w:bCs/>
          <w:i/>
          <w:iCs/>
          <w:color w:val="000000"/>
          <w:sz w:val="26"/>
          <w:szCs w:val="26"/>
        </w:rPr>
        <w:t>ayor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>.</w:t>
      </w:r>
    </w:p>
    <w:p w14:paraId="026F2007" w14:textId="77777777" w:rsidR="00A86400" w:rsidRDefault="00A86400" w:rsidP="00B815F5">
      <w:pPr>
        <w:tabs>
          <w:tab w:val="left" w:pos="395"/>
        </w:tabs>
        <w:ind w:left="1476" w:firstLine="0"/>
        <w:jc w:val="both"/>
        <w:rPr>
          <w:rFonts w:cs="Calibri"/>
          <w:bCs/>
          <w:i/>
          <w:iCs/>
          <w:color w:val="000000"/>
          <w:sz w:val="26"/>
          <w:szCs w:val="26"/>
        </w:rPr>
      </w:pPr>
    </w:p>
    <w:p w14:paraId="295A105F" w14:textId="0FB82D69" w:rsidR="00A86400" w:rsidRPr="00A86400" w:rsidRDefault="00A86400" w:rsidP="00A86400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jc w:val="both"/>
        <w:rPr>
          <w:rFonts w:cs="Calibri"/>
          <w:b/>
          <w:color w:val="000000"/>
          <w:sz w:val="26"/>
          <w:szCs w:val="26"/>
        </w:rPr>
      </w:pPr>
      <w:r w:rsidRPr="00A86400">
        <w:rPr>
          <w:rFonts w:cs="Calibri"/>
          <w:b/>
          <w:color w:val="000000"/>
          <w:sz w:val="26"/>
          <w:szCs w:val="26"/>
        </w:rPr>
        <w:t xml:space="preserve">Brief update from:  </w:t>
      </w:r>
    </w:p>
    <w:p w14:paraId="4E91A44C" w14:textId="0E8D854F" w:rsidR="00A86400" w:rsidRDefault="00A86400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</w:rPr>
      </w:pPr>
      <w:r w:rsidRPr="00A86400">
        <w:rPr>
          <w:rFonts w:cs="Calibri"/>
          <w:bCs/>
          <w:color w:val="000000"/>
          <w:sz w:val="26"/>
          <w:szCs w:val="26"/>
        </w:rPr>
        <w:t>Clerk, Westmorland &amp; Furness Councillors and Leader of Ulverston Town Council.</w:t>
      </w:r>
    </w:p>
    <w:p w14:paraId="08A6C773" w14:textId="4CBB8563" w:rsidR="00A86400" w:rsidRPr="00A86400" w:rsidRDefault="00636373" w:rsidP="00E14D24">
      <w:pPr>
        <w:tabs>
          <w:tab w:val="left" w:pos="395"/>
        </w:tabs>
        <w:jc w:val="both"/>
        <w:rPr>
          <w:rFonts w:cs="Calibri"/>
          <w:bCs/>
          <w:color w:val="000000"/>
          <w:sz w:val="26"/>
          <w:szCs w:val="26"/>
        </w:rPr>
      </w:pPr>
      <w:r w:rsidRPr="00636373">
        <w:rPr>
          <w:rFonts w:cs="Calibri"/>
          <w:bCs/>
          <w:color w:val="000000"/>
          <w:sz w:val="26"/>
          <w:szCs w:val="26"/>
        </w:rPr>
        <w:tab/>
      </w:r>
      <w:r w:rsidRPr="00636373">
        <w:rPr>
          <w:rFonts w:cs="Calibri"/>
          <w:bCs/>
          <w:color w:val="000000"/>
          <w:sz w:val="26"/>
          <w:szCs w:val="26"/>
        </w:rPr>
        <w:tab/>
      </w:r>
    </w:p>
    <w:p w14:paraId="65C531D1" w14:textId="7D034BEB" w:rsidR="00FA37BA" w:rsidRDefault="00B5061A" w:rsidP="00B948C0">
      <w:pPr>
        <w:numPr>
          <w:ilvl w:val="0"/>
          <w:numId w:val="1"/>
        </w:numPr>
        <w:tabs>
          <w:tab w:val="left" w:pos="395"/>
        </w:tabs>
        <w:ind w:left="709" w:hanging="425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color w:val="000000"/>
          <w:sz w:val="26"/>
          <w:szCs w:val="26"/>
        </w:rPr>
        <w:t>Minutes</w:t>
      </w:r>
      <w:r w:rsidRPr="00BC5964">
        <w:rPr>
          <w:rFonts w:cs="Calibri"/>
          <w:color w:val="000000"/>
          <w:sz w:val="26"/>
          <w:szCs w:val="26"/>
        </w:rPr>
        <w:t xml:space="preserve">: To </w:t>
      </w:r>
      <w:r w:rsidR="00094483" w:rsidRPr="00BC5964">
        <w:rPr>
          <w:rFonts w:cs="Calibri"/>
          <w:b/>
          <w:bCs/>
          <w:color w:val="000000"/>
          <w:sz w:val="26"/>
          <w:szCs w:val="26"/>
        </w:rPr>
        <w:t>resolve to</w:t>
      </w:r>
      <w:r w:rsidR="00094483" w:rsidRPr="00BC5964">
        <w:rPr>
          <w:rFonts w:cs="Calibri"/>
          <w:color w:val="000000"/>
          <w:sz w:val="26"/>
          <w:szCs w:val="26"/>
        </w:rPr>
        <w:t xml:space="preserve"> </w:t>
      </w:r>
      <w:r w:rsidRPr="00BC5964">
        <w:rPr>
          <w:rFonts w:cs="Calibri"/>
          <w:b/>
          <w:color w:val="000000"/>
          <w:sz w:val="26"/>
          <w:szCs w:val="26"/>
        </w:rPr>
        <w:t>approve</w:t>
      </w:r>
      <w:r w:rsidRPr="00BC5964">
        <w:rPr>
          <w:rFonts w:cs="Calibri"/>
          <w:color w:val="000000"/>
          <w:sz w:val="26"/>
          <w:szCs w:val="26"/>
        </w:rPr>
        <w:t xml:space="preserve"> the minutes of </w:t>
      </w:r>
      <w:r w:rsidR="00FE25DD">
        <w:rPr>
          <w:rFonts w:cs="Calibri"/>
          <w:color w:val="000000"/>
          <w:sz w:val="26"/>
          <w:szCs w:val="26"/>
        </w:rPr>
        <w:t xml:space="preserve">the Town </w:t>
      </w:r>
      <w:r w:rsidRPr="00BC5964">
        <w:rPr>
          <w:rFonts w:cs="Calibri"/>
          <w:color w:val="000000"/>
          <w:sz w:val="26"/>
          <w:szCs w:val="26"/>
        </w:rPr>
        <w:t>Council meeting on</w:t>
      </w:r>
      <w:r w:rsidR="00852AB1" w:rsidRPr="00BC5964">
        <w:rPr>
          <w:rFonts w:cs="Calibri"/>
          <w:color w:val="000000"/>
          <w:sz w:val="26"/>
          <w:szCs w:val="26"/>
        </w:rPr>
        <w:t xml:space="preserve"> </w:t>
      </w:r>
      <w:r w:rsidR="00B72359">
        <w:rPr>
          <w:rFonts w:cs="Calibri"/>
          <w:color w:val="000000"/>
          <w:sz w:val="26"/>
          <w:szCs w:val="26"/>
        </w:rPr>
        <w:t>15 September</w:t>
      </w:r>
      <w:r w:rsidR="007D3DFF" w:rsidRPr="008329F0">
        <w:rPr>
          <w:rFonts w:cs="Calibri"/>
          <w:color w:val="000000"/>
          <w:sz w:val="26"/>
          <w:szCs w:val="26"/>
        </w:rPr>
        <w:t xml:space="preserve"> </w:t>
      </w:r>
      <w:r w:rsidR="00CC0997" w:rsidRPr="008329F0">
        <w:rPr>
          <w:rFonts w:cs="Calibri"/>
          <w:color w:val="000000"/>
          <w:sz w:val="26"/>
          <w:szCs w:val="26"/>
        </w:rPr>
        <w:t xml:space="preserve">and </w:t>
      </w:r>
      <w:r w:rsidR="007D3DFF" w:rsidRPr="008329F0">
        <w:rPr>
          <w:rFonts w:cs="Calibri"/>
          <w:color w:val="000000"/>
          <w:sz w:val="26"/>
          <w:szCs w:val="26"/>
        </w:rPr>
        <w:t xml:space="preserve">authorise </w:t>
      </w:r>
      <w:r w:rsidR="001D67CC" w:rsidRPr="008329F0">
        <w:rPr>
          <w:rFonts w:cs="Calibri"/>
          <w:color w:val="000000"/>
          <w:sz w:val="26"/>
          <w:szCs w:val="26"/>
        </w:rPr>
        <w:t xml:space="preserve">them </w:t>
      </w:r>
      <w:r w:rsidR="007D3DFF" w:rsidRPr="008329F0">
        <w:rPr>
          <w:rFonts w:cs="Calibri"/>
          <w:color w:val="000000"/>
          <w:sz w:val="26"/>
          <w:szCs w:val="26"/>
        </w:rPr>
        <w:t>as a true record</w:t>
      </w:r>
      <w:r w:rsidR="00C74F69" w:rsidRPr="008329F0">
        <w:rPr>
          <w:rFonts w:cs="Calibri"/>
          <w:color w:val="000000"/>
          <w:sz w:val="26"/>
          <w:szCs w:val="26"/>
        </w:rPr>
        <w:t>.</w:t>
      </w:r>
      <w:r w:rsidR="00DF0F57" w:rsidRPr="008329F0">
        <w:rPr>
          <w:rFonts w:cs="Calibri"/>
          <w:color w:val="000000"/>
          <w:sz w:val="26"/>
          <w:szCs w:val="26"/>
        </w:rPr>
        <w:t xml:space="preserve"> </w:t>
      </w:r>
    </w:p>
    <w:p w14:paraId="44BDB48F" w14:textId="77777777" w:rsidR="00782055" w:rsidRPr="00A130A7" w:rsidRDefault="00782055" w:rsidP="00A86400">
      <w:pPr>
        <w:tabs>
          <w:tab w:val="left" w:pos="395"/>
        </w:tabs>
        <w:ind w:firstLine="0"/>
        <w:rPr>
          <w:rFonts w:cs="Calibri"/>
          <w:bCs/>
          <w:sz w:val="26"/>
          <w:szCs w:val="26"/>
        </w:rPr>
      </w:pPr>
    </w:p>
    <w:p w14:paraId="14D80367" w14:textId="561BB14A" w:rsidR="003C7577" w:rsidRPr="00A130A7" w:rsidRDefault="005518A9" w:rsidP="005A7789">
      <w:pPr>
        <w:numPr>
          <w:ilvl w:val="0"/>
          <w:numId w:val="1"/>
        </w:numPr>
        <w:tabs>
          <w:tab w:val="left" w:pos="395"/>
        </w:tabs>
        <w:ind w:left="426" w:hanging="142"/>
        <w:rPr>
          <w:rFonts w:cs="Calibri"/>
          <w:sz w:val="26"/>
          <w:szCs w:val="26"/>
        </w:rPr>
      </w:pPr>
      <w:r w:rsidRPr="00A130A7">
        <w:rPr>
          <w:rFonts w:cs="Calibri"/>
          <w:b/>
          <w:bCs/>
          <w:sz w:val="26"/>
          <w:szCs w:val="26"/>
        </w:rPr>
        <w:t>Finance and General Purposes Standing Committee</w:t>
      </w:r>
      <w:r w:rsidRPr="00A130A7">
        <w:rPr>
          <w:rFonts w:cs="Calibri"/>
          <w:sz w:val="26"/>
          <w:szCs w:val="26"/>
        </w:rPr>
        <w:t>.</w:t>
      </w:r>
      <w:r w:rsidR="005D0E84" w:rsidRPr="00A130A7">
        <w:rPr>
          <w:rFonts w:cs="Calibri"/>
          <w:b/>
          <w:bCs/>
          <w:sz w:val="26"/>
          <w:szCs w:val="26"/>
        </w:rPr>
        <w:t xml:space="preserve"> </w:t>
      </w:r>
      <w:r w:rsidRPr="00A130A7">
        <w:rPr>
          <w:rFonts w:cs="Calibri"/>
          <w:sz w:val="26"/>
          <w:szCs w:val="26"/>
        </w:rPr>
        <w:t>Cllr</w:t>
      </w:r>
      <w:r w:rsidR="00A34E41" w:rsidRPr="00A130A7">
        <w:rPr>
          <w:rFonts w:cs="Calibri"/>
          <w:sz w:val="26"/>
          <w:szCs w:val="26"/>
        </w:rPr>
        <w:t xml:space="preserve"> M.</w:t>
      </w:r>
      <w:r w:rsidR="000C5FFC" w:rsidRPr="00A130A7">
        <w:rPr>
          <w:rFonts w:cs="Calibri"/>
          <w:sz w:val="26"/>
          <w:szCs w:val="26"/>
        </w:rPr>
        <w:t xml:space="preserve"> Wilson</w:t>
      </w:r>
      <w:r w:rsidR="00C468CA" w:rsidRPr="00A130A7">
        <w:rPr>
          <w:rFonts w:cs="Calibri"/>
          <w:sz w:val="26"/>
          <w:szCs w:val="26"/>
        </w:rPr>
        <w:t>.</w:t>
      </w:r>
    </w:p>
    <w:p w14:paraId="3E075013" w14:textId="193FD86B" w:rsidR="00FC278B" w:rsidRPr="00A130A7" w:rsidRDefault="007624F8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>Council</w:t>
      </w:r>
      <w:r w:rsidR="00762E0D" w:rsidRPr="00A130A7">
        <w:rPr>
          <w:rFonts w:cs="Calibri"/>
          <w:sz w:val="26"/>
          <w:szCs w:val="26"/>
        </w:rPr>
        <w:t xml:space="preserve"> </w:t>
      </w:r>
      <w:r w:rsidR="00343A01" w:rsidRPr="00A130A7">
        <w:rPr>
          <w:rFonts w:cs="Calibri"/>
          <w:sz w:val="26"/>
          <w:szCs w:val="26"/>
        </w:rPr>
        <w:t xml:space="preserve">to </w:t>
      </w:r>
      <w:r w:rsidR="00343A01" w:rsidRPr="00A130A7">
        <w:rPr>
          <w:rFonts w:cs="Calibri"/>
          <w:b/>
          <w:bCs/>
          <w:sz w:val="26"/>
          <w:szCs w:val="26"/>
        </w:rPr>
        <w:t>resolve to</w:t>
      </w:r>
      <w:r w:rsidR="00343A01" w:rsidRPr="00A130A7">
        <w:rPr>
          <w:rFonts w:cs="Calibri"/>
          <w:sz w:val="26"/>
          <w:szCs w:val="26"/>
        </w:rPr>
        <w:t xml:space="preserve"> </w:t>
      </w:r>
      <w:r w:rsidR="00343A01" w:rsidRPr="00A130A7">
        <w:rPr>
          <w:rFonts w:cs="Calibri"/>
          <w:b/>
          <w:bCs/>
          <w:sz w:val="26"/>
          <w:szCs w:val="26"/>
        </w:rPr>
        <w:t xml:space="preserve">approve </w:t>
      </w:r>
      <w:r w:rsidR="00343A01" w:rsidRPr="00A130A7">
        <w:rPr>
          <w:rFonts w:cs="Calibri"/>
          <w:sz w:val="26"/>
          <w:szCs w:val="26"/>
        </w:rPr>
        <w:t xml:space="preserve">the </w:t>
      </w:r>
      <w:r w:rsidR="009F011C" w:rsidRPr="00A130A7">
        <w:rPr>
          <w:rFonts w:cs="Calibri"/>
          <w:sz w:val="26"/>
          <w:szCs w:val="26"/>
        </w:rPr>
        <w:t xml:space="preserve">minutes </w:t>
      </w:r>
      <w:r w:rsidR="00F657D4" w:rsidRPr="00A130A7">
        <w:rPr>
          <w:rFonts w:cs="Calibri"/>
          <w:sz w:val="26"/>
          <w:szCs w:val="26"/>
        </w:rPr>
        <w:t xml:space="preserve">from </w:t>
      </w:r>
      <w:r w:rsidR="00012C2F">
        <w:rPr>
          <w:rFonts w:cs="Calibri"/>
          <w:sz w:val="26"/>
          <w:szCs w:val="26"/>
        </w:rPr>
        <w:t>1</w:t>
      </w:r>
      <w:r w:rsidR="00012C2F" w:rsidRPr="00012C2F">
        <w:rPr>
          <w:rFonts w:cs="Calibri"/>
          <w:sz w:val="26"/>
          <w:szCs w:val="26"/>
          <w:vertAlign w:val="superscript"/>
        </w:rPr>
        <w:t>st</w:t>
      </w:r>
      <w:r w:rsidR="00012C2F">
        <w:rPr>
          <w:rFonts w:cs="Calibri"/>
          <w:sz w:val="26"/>
          <w:szCs w:val="26"/>
        </w:rPr>
        <w:t xml:space="preserve"> October</w:t>
      </w:r>
      <w:r w:rsidR="00392A2C">
        <w:rPr>
          <w:rFonts w:cs="Calibri"/>
          <w:sz w:val="26"/>
          <w:szCs w:val="26"/>
        </w:rPr>
        <w:t xml:space="preserve"> </w:t>
      </w:r>
      <w:r w:rsidR="00762E0D" w:rsidRPr="00A130A7">
        <w:rPr>
          <w:rFonts w:cs="Calibri"/>
          <w:sz w:val="26"/>
          <w:szCs w:val="26"/>
        </w:rPr>
        <w:t xml:space="preserve">and </w:t>
      </w:r>
      <w:r w:rsidR="009F011C" w:rsidRPr="00A130A7">
        <w:rPr>
          <w:rFonts w:cs="Calibri"/>
          <w:sz w:val="26"/>
          <w:szCs w:val="26"/>
        </w:rPr>
        <w:t>actions</w:t>
      </w:r>
      <w:r w:rsidR="00762E0D" w:rsidRPr="00A130A7">
        <w:rPr>
          <w:rFonts w:cs="Calibri"/>
          <w:sz w:val="26"/>
          <w:szCs w:val="26"/>
        </w:rPr>
        <w:t xml:space="preserve"> </w:t>
      </w:r>
      <w:r w:rsidR="009F011C" w:rsidRPr="00A130A7">
        <w:rPr>
          <w:rFonts w:cs="Calibri"/>
          <w:sz w:val="26"/>
          <w:szCs w:val="26"/>
        </w:rPr>
        <w:t>therein</w:t>
      </w:r>
      <w:r w:rsidR="003A3F4D" w:rsidRPr="00A130A7">
        <w:rPr>
          <w:rFonts w:cs="Calibri"/>
          <w:sz w:val="26"/>
          <w:szCs w:val="26"/>
        </w:rPr>
        <w:t>.</w:t>
      </w:r>
      <w:r w:rsidR="00F16CD8" w:rsidRPr="00A130A7">
        <w:rPr>
          <w:rFonts w:cs="Calibri"/>
          <w:sz w:val="26"/>
          <w:szCs w:val="26"/>
        </w:rPr>
        <w:t xml:space="preserve"> </w:t>
      </w:r>
    </w:p>
    <w:p w14:paraId="178C0E59" w14:textId="77777777" w:rsidR="002D0154" w:rsidRPr="00A130A7" w:rsidRDefault="002D0154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Council to </w:t>
      </w:r>
      <w:r w:rsidRPr="00A130A7">
        <w:rPr>
          <w:rFonts w:cs="Calibri"/>
          <w:b/>
          <w:bCs/>
          <w:sz w:val="26"/>
          <w:szCs w:val="26"/>
        </w:rPr>
        <w:t>resolve to approve</w:t>
      </w:r>
      <w:r w:rsidRPr="00A130A7">
        <w:rPr>
          <w:rFonts w:cs="Calibri"/>
          <w:sz w:val="26"/>
          <w:szCs w:val="26"/>
        </w:rPr>
        <w:t xml:space="preserve"> the bank statement, reserve account </w:t>
      </w:r>
    </w:p>
    <w:p w14:paraId="3325A25A" w14:textId="77777777" w:rsidR="00AC7E47" w:rsidRDefault="002D0154" w:rsidP="00AC7E47">
      <w:pPr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balance and bank reconciliation. </w:t>
      </w:r>
    </w:p>
    <w:p w14:paraId="3D6CE395" w14:textId="77777777" w:rsidR="002C3E8C" w:rsidRPr="00C11A05" w:rsidRDefault="002C3E8C" w:rsidP="002C3E8C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C11A05">
        <w:rPr>
          <w:rFonts w:cs="Calibri"/>
          <w:b/>
          <w:bCs/>
          <w:sz w:val="26"/>
          <w:szCs w:val="26"/>
        </w:rPr>
        <w:t xml:space="preserve">Ulverston Volunteer Fair Project Initiation. </w:t>
      </w:r>
    </w:p>
    <w:p w14:paraId="15639ADB" w14:textId="5A6560C9" w:rsidR="002C3E8C" w:rsidRPr="002C3E8C" w:rsidRDefault="002C3E8C" w:rsidP="002C3E8C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C3E8C">
        <w:rPr>
          <w:rFonts w:cs="Calibri"/>
          <w:sz w:val="26"/>
          <w:szCs w:val="26"/>
        </w:rPr>
        <w:t>Co</w:t>
      </w:r>
      <w:r>
        <w:rPr>
          <w:rFonts w:cs="Calibri"/>
          <w:sz w:val="26"/>
          <w:szCs w:val="26"/>
        </w:rPr>
        <w:t xml:space="preserve">uncil </w:t>
      </w:r>
      <w:r w:rsidRPr="002C3E8C">
        <w:rPr>
          <w:rFonts w:cs="Calibri"/>
          <w:b/>
          <w:bCs/>
          <w:sz w:val="26"/>
          <w:szCs w:val="26"/>
        </w:rPr>
        <w:t>to note</w:t>
      </w:r>
      <w:r w:rsidRPr="002C3E8C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the </w:t>
      </w:r>
      <w:r w:rsidRPr="002C3E8C">
        <w:rPr>
          <w:rFonts w:cs="Calibri"/>
          <w:sz w:val="26"/>
          <w:szCs w:val="26"/>
        </w:rPr>
        <w:t>recommendation to support the proposed Volunteer Fair in Ulverston in 2026.</w:t>
      </w:r>
    </w:p>
    <w:p w14:paraId="6A515D47" w14:textId="77777777" w:rsidR="00231F8D" w:rsidRPr="00826744" w:rsidRDefault="00231F8D" w:rsidP="00231F8D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826744">
        <w:rPr>
          <w:rFonts w:cs="Calibri"/>
          <w:b/>
          <w:bCs/>
          <w:sz w:val="26"/>
          <w:szCs w:val="26"/>
        </w:rPr>
        <w:t xml:space="preserve">On Health Grounds – updated Project Initiation Document. </w:t>
      </w:r>
    </w:p>
    <w:p w14:paraId="4E744A14" w14:textId="4B972E68" w:rsidR="00231F8D" w:rsidRDefault="00231F8D" w:rsidP="00231F8D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31F8D">
        <w:rPr>
          <w:rFonts w:cs="Calibri"/>
          <w:sz w:val="26"/>
          <w:szCs w:val="26"/>
        </w:rPr>
        <w:t>Further to the PID submitted in October 2024 by Cllr Drake, after staff researched progressing the PID, the scope has now been amended. Co</w:t>
      </w:r>
      <w:r w:rsidR="00826744">
        <w:rPr>
          <w:rFonts w:cs="Calibri"/>
          <w:sz w:val="26"/>
          <w:szCs w:val="26"/>
        </w:rPr>
        <w:t>uncil</w:t>
      </w:r>
      <w:r w:rsidRPr="00231F8D">
        <w:rPr>
          <w:rFonts w:cs="Calibri"/>
          <w:sz w:val="26"/>
          <w:szCs w:val="26"/>
        </w:rPr>
        <w:t xml:space="preserve"> to </w:t>
      </w:r>
      <w:r w:rsidRPr="00826744">
        <w:rPr>
          <w:rFonts w:cs="Calibri"/>
          <w:b/>
          <w:bCs/>
          <w:sz w:val="26"/>
          <w:szCs w:val="26"/>
        </w:rPr>
        <w:t>resolve to approve</w:t>
      </w:r>
      <w:r w:rsidR="00D13D57">
        <w:rPr>
          <w:rFonts w:cs="Calibri"/>
          <w:sz w:val="26"/>
          <w:szCs w:val="26"/>
        </w:rPr>
        <w:t xml:space="preserve"> the amendments.</w:t>
      </w:r>
    </w:p>
    <w:p w14:paraId="34E6DB19" w14:textId="77777777" w:rsidR="009C220D" w:rsidRDefault="009C220D" w:rsidP="00231F8D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41DE3B41" w14:textId="77777777" w:rsidR="009C220D" w:rsidRPr="00231F8D" w:rsidRDefault="009C220D" w:rsidP="00231F8D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422D75DF" w14:textId="77777777" w:rsidR="009C2C49" w:rsidRPr="009C2C49" w:rsidRDefault="009C2C49" w:rsidP="009C2C49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9C2C49">
        <w:rPr>
          <w:rFonts w:cs="Calibri"/>
          <w:b/>
          <w:bCs/>
          <w:sz w:val="26"/>
          <w:szCs w:val="26"/>
        </w:rPr>
        <w:t xml:space="preserve">Hoad Hill footpath repairs. </w:t>
      </w:r>
    </w:p>
    <w:p w14:paraId="111BA550" w14:textId="04978F74" w:rsidR="00BA7E3D" w:rsidRPr="0070669E" w:rsidRDefault="009C2C49" w:rsidP="0070669E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9C2C49">
        <w:rPr>
          <w:rFonts w:cs="Calibri"/>
          <w:sz w:val="26"/>
          <w:szCs w:val="26"/>
        </w:rPr>
        <w:t>Co</w:t>
      </w:r>
      <w:r>
        <w:rPr>
          <w:rFonts w:cs="Calibri"/>
          <w:sz w:val="26"/>
          <w:szCs w:val="26"/>
        </w:rPr>
        <w:t>uncil</w:t>
      </w:r>
      <w:r w:rsidRPr="009C2C49">
        <w:rPr>
          <w:rFonts w:cs="Calibri"/>
          <w:sz w:val="26"/>
          <w:szCs w:val="26"/>
        </w:rPr>
        <w:t xml:space="preserve"> to </w:t>
      </w:r>
      <w:r w:rsidRPr="001D16CB">
        <w:rPr>
          <w:rFonts w:cs="Calibri"/>
          <w:b/>
          <w:bCs/>
          <w:sz w:val="26"/>
          <w:szCs w:val="26"/>
        </w:rPr>
        <w:t>resolve to approve</w:t>
      </w:r>
      <w:r>
        <w:rPr>
          <w:rFonts w:cs="Calibri"/>
          <w:sz w:val="26"/>
          <w:szCs w:val="26"/>
        </w:rPr>
        <w:t xml:space="preserve"> the use </w:t>
      </w:r>
      <w:r w:rsidRPr="009C2C49">
        <w:rPr>
          <w:rFonts w:cs="Calibri"/>
          <w:sz w:val="26"/>
          <w:szCs w:val="26"/>
        </w:rPr>
        <w:t>of £10,000 CIL funding to enable th</w:t>
      </w:r>
      <w:r w:rsidR="001D16CB">
        <w:rPr>
          <w:rFonts w:cs="Calibri"/>
          <w:sz w:val="26"/>
          <w:szCs w:val="26"/>
        </w:rPr>
        <w:t xml:space="preserve">e Westmorland and Furness Council </w:t>
      </w:r>
      <w:r w:rsidRPr="009C2C49">
        <w:rPr>
          <w:rFonts w:cs="Calibri"/>
          <w:sz w:val="26"/>
          <w:szCs w:val="26"/>
        </w:rPr>
        <w:t>project to go ahead.</w:t>
      </w:r>
    </w:p>
    <w:p w14:paraId="52D6284E" w14:textId="77777777" w:rsidR="00BA7E3D" w:rsidRPr="00BA7E3D" w:rsidRDefault="00BA7E3D" w:rsidP="00BA7E3D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BA7E3D">
        <w:rPr>
          <w:rFonts w:cs="Calibri"/>
          <w:b/>
          <w:bCs/>
          <w:sz w:val="26"/>
          <w:szCs w:val="26"/>
        </w:rPr>
        <w:t xml:space="preserve">St Mary’s Hospice CIL application. </w:t>
      </w:r>
    </w:p>
    <w:p w14:paraId="1416064F" w14:textId="105B554C" w:rsidR="00BA7E3D" w:rsidRPr="00BA7E3D" w:rsidRDefault="00DE1399" w:rsidP="00DE1399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</w:t>
      </w:r>
      <w:r w:rsidRPr="00DE1399">
        <w:rPr>
          <w:rFonts w:cs="Calibri"/>
          <w:sz w:val="26"/>
          <w:szCs w:val="26"/>
        </w:rPr>
        <w:t>pplication to reconfigure the Hospice kitchen and catering facilities which will benefit members of the community residing in the Hospice as well as staff.</w:t>
      </w:r>
      <w:r w:rsidR="00BA728C">
        <w:rPr>
          <w:rFonts w:cs="Calibri"/>
          <w:sz w:val="26"/>
          <w:szCs w:val="26"/>
        </w:rPr>
        <w:t xml:space="preserve"> Council to </w:t>
      </w:r>
      <w:r w:rsidR="00BA728C" w:rsidRPr="00B50EFA">
        <w:rPr>
          <w:rFonts w:cs="Calibri"/>
          <w:b/>
          <w:bCs/>
          <w:sz w:val="26"/>
          <w:szCs w:val="26"/>
        </w:rPr>
        <w:t>resolve to approve</w:t>
      </w:r>
      <w:r w:rsidR="00BA728C">
        <w:rPr>
          <w:rFonts w:cs="Calibri"/>
          <w:sz w:val="26"/>
          <w:szCs w:val="26"/>
        </w:rPr>
        <w:t xml:space="preserve"> recommendation from committee to provide £15,000 CIL funding towards this </w:t>
      </w:r>
      <w:r w:rsidR="00B50EFA">
        <w:rPr>
          <w:rFonts w:cs="Calibri"/>
          <w:sz w:val="26"/>
          <w:szCs w:val="26"/>
        </w:rPr>
        <w:t>project.</w:t>
      </w:r>
    </w:p>
    <w:p w14:paraId="2B286F3C" w14:textId="77777777" w:rsidR="00226DD2" w:rsidRPr="00226DD2" w:rsidRDefault="00226DD2" w:rsidP="00226DD2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226DD2">
        <w:rPr>
          <w:rFonts w:cs="Calibri"/>
          <w:b/>
          <w:bCs/>
          <w:sz w:val="26"/>
          <w:szCs w:val="26"/>
        </w:rPr>
        <w:t>Earmarked and ringfenced reserves</w:t>
      </w:r>
    </w:p>
    <w:p w14:paraId="56BF6C80" w14:textId="6C9D1E4F" w:rsidR="00AA303F" w:rsidRPr="004110A7" w:rsidRDefault="00226DD2" w:rsidP="004110A7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26DD2">
        <w:rPr>
          <w:rFonts w:cs="Calibri"/>
          <w:sz w:val="26"/>
          <w:szCs w:val="26"/>
        </w:rPr>
        <w:t>Co</w:t>
      </w:r>
      <w:r w:rsidR="004110A7">
        <w:rPr>
          <w:rFonts w:cs="Calibri"/>
          <w:sz w:val="26"/>
          <w:szCs w:val="26"/>
        </w:rPr>
        <w:t>uncil</w:t>
      </w:r>
      <w:r w:rsidRPr="00226DD2">
        <w:rPr>
          <w:rFonts w:cs="Calibri"/>
          <w:sz w:val="26"/>
          <w:szCs w:val="26"/>
        </w:rPr>
        <w:t xml:space="preserve"> </w:t>
      </w:r>
      <w:r w:rsidRPr="004D65F6">
        <w:rPr>
          <w:rFonts w:cs="Calibri"/>
          <w:b/>
          <w:bCs/>
          <w:sz w:val="26"/>
          <w:szCs w:val="26"/>
        </w:rPr>
        <w:t>to discuss</w:t>
      </w:r>
      <w:r w:rsidRPr="00226DD2">
        <w:rPr>
          <w:rFonts w:cs="Calibri"/>
          <w:sz w:val="26"/>
          <w:szCs w:val="26"/>
        </w:rPr>
        <w:t xml:space="preserve"> earmarked and ringfenced reserves whether to release and reallocate some long standing reserves to different projects. </w:t>
      </w:r>
    </w:p>
    <w:p w14:paraId="0C7DEE80" w14:textId="6EF57651" w:rsidR="006F1A6B" w:rsidRPr="006F1A6B" w:rsidRDefault="00637F3B" w:rsidP="006F1A6B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436CDD">
        <w:rPr>
          <w:rFonts w:cs="Calibri"/>
          <w:b/>
          <w:bCs/>
          <w:sz w:val="26"/>
          <w:szCs w:val="26"/>
        </w:rPr>
        <w:t>Monthly payments.</w:t>
      </w:r>
      <w:r w:rsidRPr="00436CDD">
        <w:rPr>
          <w:rFonts w:cs="Calibri"/>
          <w:sz w:val="26"/>
          <w:szCs w:val="26"/>
        </w:rPr>
        <w:t xml:space="preserve"> </w:t>
      </w:r>
      <w:r w:rsidR="002D0154" w:rsidRPr="00436CDD">
        <w:rPr>
          <w:rFonts w:cs="Calibri"/>
          <w:sz w:val="26"/>
          <w:szCs w:val="26"/>
        </w:rPr>
        <w:t xml:space="preserve">Council to </w:t>
      </w:r>
      <w:r w:rsidR="002D0154" w:rsidRPr="00436CDD">
        <w:rPr>
          <w:rFonts w:cs="Calibri"/>
          <w:b/>
          <w:bCs/>
          <w:sz w:val="26"/>
          <w:szCs w:val="26"/>
        </w:rPr>
        <w:t>resolve to approve</w:t>
      </w:r>
      <w:r w:rsidR="002D0154" w:rsidRPr="00436CDD">
        <w:rPr>
          <w:rFonts w:cs="Calibri"/>
          <w:sz w:val="26"/>
          <w:szCs w:val="26"/>
        </w:rPr>
        <w:t xml:space="preserve"> the monthly payments and assign two</w:t>
      </w:r>
      <w:r w:rsidRPr="00436CDD">
        <w:rPr>
          <w:rFonts w:cs="Calibri"/>
          <w:sz w:val="26"/>
          <w:szCs w:val="26"/>
        </w:rPr>
        <w:t xml:space="preserve"> </w:t>
      </w:r>
      <w:r w:rsidR="00B948C0" w:rsidRPr="00436CDD">
        <w:rPr>
          <w:rFonts w:cs="Calibri"/>
          <w:sz w:val="26"/>
          <w:szCs w:val="26"/>
        </w:rPr>
        <w:t>C</w:t>
      </w:r>
      <w:r w:rsidR="002D0154" w:rsidRPr="00436CDD">
        <w:rPr>
          <w:rFonts w:cs="Calibri"/>
          <w:sz w:val="26"/>
          <w:szCs w:val="26"/>
        </w:rPr>
        <w:t>ouncillors to authorise payments the following day.</w:t>
      </w:r>
    </w:p>
    <w:p w14:paraId="1CA1D762" w14:textId="77777777" w:rsidR="00D478A8" w:rsidRDefault="00D478A8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52EAA206" w14:textId="7E42DCCE" w:rsidR="004B4D3A" w:rsidRDefault="00D478A8" w:rsidP="002E0651">
      <w:pPr>
        <w:pStyle w:val="ListParagraph"/>
        <w:numPr>
          <w:ilvl w:val="0"/>
          <w:numId w:val="1"/>
        </w:numPr>
        <w:tabs>
          <w:tab w:val="left" w:pos="395"/>
        </w:tabs>
        <w:ind w:left="1069" w:hanging="785"/>
        <w:rPr>
          <w:rFonts w:cs="Calibri"/>
          <w:sz w:val="26"/>
          <w:szCs w:val="26"/>
        </w:rPr>
      </w:pPr>
      <w:r w:rsidRPr="002E0651">
        <w:rPr>
          <w:rFonts w:cs="Calibri"/>
          <w:b/>
          <w:bCs/>
          <w:sz w:val="26"/>
          <w:szCs w:val="26"/>
        </w:rPr>
        <w:t>Lighting Sir John Barrow Monument.</w:t>
      </w:r>
      <w:r>
        <w:rPr>
          <w:rFonts w:cs="Calibri"/>
          <w:sz w:val="26"/>
          <w:szCs w:val="26"/>
        </w:rPr>
        <w:t xml:space="preserve"> Cllr R. O’Hara</w:t>
      </w:r>
    </w:p>
    <w:p w14:paraId="6872898B" w14:textId="6D394F5E" w:rsidR="00D478A8" w:rsidRDefault="002E0651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E0651">
        <w:rPr>
          <w:rFonts w:cs="Calibri"/>
          <w:sz w:val="26"/>
          <w:szCs w:val="26"/>
        </w:rPr>
        <w:t xml:space="preserve">Councillor R. O’Hara proposes that Ulverston Town Council lights the </w:t>
      </w:r>
      <w:r>
        <w:rPr>
          <w:rFonts w:cs="Calibri"/>
          <w:sz w:val="26"/>
          <w:szCs w:val="26"/>
        </w:rPr>
        <w:t>Sir John Barrow</w:t>
      </w:r>
      <w:r w:rsidRPr="002E0651">
        <w:rPr>
          <w:rFonts w:cs="Calibri"/>
          <w:sz w:val="26"/>
          <w:szCs w:val="26"/>
        </w:rPr>
        <w:t xml:space="preserve"> Monument for Palestine Independence Day on November 15th</w:t>
      </w:r>
      <w:proofErr w:type="gramStart"/>
      <w:r w:rsidRPr="002E0651">
        <w:rPr>
          <w:rFonts w:cs="Calibri"/>
          <w:sz w:val="26"/>
          <w:szCs w:val="26"/>
        </w:rPr>
        <w:t xml:space="preserve"> 2025</w:t>
      </w:r>
      <w:proofErr w:type="gramEnd"/>
      <w:r w:rsidRPr="002E0651">
        <w:rPr>
          <w:rFonts w:cs="Calibri"/>
          <w:sz w:val="26"/>
          <w:szCs w:val="26"/>
        </w:rPr>
        <w:t xml:space="preserve">. Council </w:t>
      </w:r>
      <w:r w:rsidRPr="002E0651">
        <w:rPr>
          <w:rFonts w:cs="Calibri"/>
          <w:b/>
          <w:bCs/>
          <w:sz w:val="26"/>
          <w:szCs w:val="26"/>
        </w:rPr>
        <w:t xml:space="preserve">to consider </w:t>
      </w:r>
      <w:r w:rsidRPr="002E0651">
        <w:rPr>
          <w:rFonts w:cs="Calibri"/>
          <w:sz w:val="26"/>
          <w:szCs w:val="26"/>
        </w:rPr>
        <w:t>this request and resolve to approve a decision</w:t>
      </w:r>
      <w:r w:rsidR="000B3FBF">
        <w:rPr>
          <w:rFonts w:cs="Calibri"/>
          <w:sz w:val="26"/>
          <w:szCs w:val="26"/>
        </w:rPr>
        <w:t xml:space="preserve">. </w:t>
      </w:r>
    </w:p>
    <w:p w14:paraId="0C9A235B" w14:textId="77777777" w:rsidR="00124EF8" w:rsidRDefault="00124EF8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2C8C38D6" w14:textId="56E64470" w:rsidR="00124EF8" w:rsidRPr="00015D3C" w:rsidRDefault="009930DE" w:rsidP="00015D3C">
      <w:pPr>
        <w:pStyle w:val="ListParagraph"/>
        <w:numPr>
          <w:ilvl w:val="0"/>
          <w:numId w:val="1"/>
        </w:numPr>
        <w:tabs>
          <w:tab w:val="left" w:pos="395"/>
        </w:tabs>
        <w:ind w:left="1069" w:hanging="785"/>
        <w:rPr>
          <w:rFonts w:cs="Calibri"/>
          <w:b/>
          <w:bCs/>
          <w:sz w:val="26"/>
          <w:szCs w:val="26"/>
        </w:rPr>
      </w:pPr>
      <w:r w:rsidRPr="00015D3C">
        <w:rPr>
          <w:rFonts w:cs="Calibri"/>
          <w:b/>
          <w:bCs/>
          <w:sz w:val="26"/>
          <w:szCs w:val="26"/>
        </w:rPr>
        <w:t xml:space="preserve"> Westmorland and Furness application to </w:t>
      </w:r>
      <w:r w:rsidR="00015D3C">
        <w:rPr>
          <w:rFonts w:cs="Calibri"/>
          <w:b/>
          <w:bCs/>
          <w:sz w:val="26"/>
          <w:szCs w:val="26"/>
        </w:rPr>
        <w:t xml:space="preserve">the </w:t>
      </w:r>
      <w:r w:rsidRPr="00015D3C">
        <w:rPr>
          <w:rFonts w:cs="Calibri"/>
          <w:b/>
          <w:bCs/>
          <w:sz w:val="26"/>
          <w:szCs w:val="26"/>
        </w:rPr>
        <w:t xml:space="preserve">National Lottery Heritage Fund. </w:t>
      </w:r>
    </w:p>
    <w:p w14:paraId="677FE65E" w14:textId="19013415" w:rsidR="009930DE" w:rsidRDefault="009930DE" w:rsidP="00015D3C">
      <w:pPr>
        <w:pStyle w:val="ListParagraph"/>
        <w:tabs>
          <w:tab w:val="left" w:pos="395"/>
        </w:tabs>
        <w:ind w:left="1134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to </w:t>
      </w:r>
      <w:r w:rsidR="00045811" w:rsidRPr="00015D3C">
        <w:rPr>
          <w:rFonts w:cs="Calibri"/>
          <w:b/>
          <w:bCs/>
          <w:sz w:val="26"/>
          <w:szCs w:val="26"/>
        </w:rPr>
        <w:t>resolve to approve</w:t>
      </w:r>
      <w:r w:rsidR="00045811">
        <w:rPr>
          <w:rFonts w:cs="Calibri"/>
          <w:sz w:val="26"/>
          <w:szCs w:val="26"/>
        </w:rPr>
        <w:t xml:space="preserve"> the letter of support to Westmorland </w:t>
      </w:r>
      <w:r w:rsidR="00B51205">
        <w:rPr>
          <w:rFonts w:cs="Calibri"/>
          <w:sz w:val="26"/>
          <w:szCs w:val="26"/>
        </w:rPr>
        <w:t xml:space="preserve">and Furness for their application to the National Lottery Heritage Fund for </w:t>
      </w:r>
      <w:r w:rsidR="00015D3C">
        <w:rPr>
          <w:rFonts w:cs="Calibri"/>
          <w:sz w:val="26"/>
          <w:szCs w:val="26"/>
        </w:rPr>
        <w:t xml:space="preserve">the development of The Coro. </w:t>
      </w:r>
    </w:p>
    <w:p w14:paraId="0FB3E27F" w14:textId="77777777" w:rsidR="00412925" w:rsidRDefault="00412925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69C34DE1" w14:textId="2104313B" w:rsidR="00412925" w:rsidRPr="00AF6D4E" w:rsidRDefault="00412925" w:rsidP="00AF6D4E">
      <w:pPr>
        <w:pStyle w:val="ListParagraph"/>
        <w:numPr>
          <w:ilvl w:val="0"/>
          <w:numId w:val="1"/>
        </w:numPr>
        <w:tabs>
          <w:tab w:val="left" w:pos="395"/>
        </w:tabs>
        <w:ind w:left="1069" w:hanging="785"/>
        <w:rPr>
          <w:rFonts w:cs="Calibri"/>
          <w:b/>
          <w:bCs/>
          <w:sz w:val="26"/>
          <w:szCs w:val="26"/>
        </w:rPr>
      </w:pPr>
      <w:r w:rsidRPr="00AF6D4E">
        <w:rPr>
          <w:rFonts w:cs="Calibri"/>
          <w:b/>
          <w:bCs/>
          <w:sz w:val="26"/>
          <w:szCs w:val="26"/>
        </w:rPr>
        <w:t xml:space="preserve">Coro </w:t>
      </w:r>
      <w:r w:rsidR="00537BF7" w:rsidRPr="00AF6D4E">
        <w:rPr>
          <w:rFonts w:cs="Calibri"/>
          <w:b/>
          <w:bCs/>
          <w:sz w:val="26"/>
          <w:szCs w:val="26"/>
        </w:rPr>
        <w:t>D</w:t>
      </w:r>
      <w:r w:rsidRPr="00AF6D4E">
        <w:rPr>
          <w:rFonts w:cs="Calibri"/>
          <w:b/>
          <w:bCs/>
          <w:sz w:val="26"/>
          <w:szCs w:val="26"/>
        </w:rPr>
        <w:t xml:space="preserve">evelopment </w:t>
      </w:r>
      <w:r w:rsidR="00537BF7" w:rsidRPr="00AF6D4E">
        <w:rPr>
          <w:rFonts w:cs="Calibri"/>
          <w:b/>
          <w:bCs/>
          <w:sz w:val="26"/>
          <w:szCs w:val="26"/>
        </w:rPr>
        <w:t>P</w:t>
      </w:r>
      <w:r w:rsidRPr="00AF6D4E">
        <w:rPr>
          <w:rFonts w:cs="Calibri"/>
          <w:b/>
          <w:bCs/>
          <w:sz w:val="26"/>
          <w:szCs w:val="26"/>
        </w:rPr>
        <w:t>lan</w:t>
      </w:r>
      <w:r w:rsidR="00537BF7" w:rsidRPr="00AF6D4E">
        <w:rPr>
          <w:rFonts w:cs="Calibri"/>
          <w:b/>
          <w:bCs/>
          <w:sz w:val="26"/>
          <w:szCs w:val="26"/>
        </w:rPr>
        <w:t xml:space="preserve"> </w:t>
      </w:r>
      <w:r w:rsidRPr="00AF6D4E">
        <w:rPr>
          <w:rFonts w:cs="Calibri"/>
          <w:b/>
          <w:bCs/>
          <w:sz w:val="26"/>
          <w:szCs w:val="26"/>
        </w:rPr>
        <w:t xml:space="preserve">working group. </w:t>
      </w:r>
    </w:p>
    <w:p w14:paraId="3BD8EA92" w14:textId="7BF62245" w:rsidR="00537BF7" w:rsidRDefault="00537BF7" w:rsidP="00537BF7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Following a meeting with Ulverston Town Councillors and Westmorland and Furness officers</w:t>
      </w:r>
      <w:r w:rsidR="00AF6D4E">
        <w:rPr>
          <w:rFonts w:cs="Calibri"/>
          <w:sz w:val="26"/>
          <w:szCs w:val="26"/>
        </w:rPr>
        <w:t xml:space="preserve"> on 9</w:t>
      </w:r>
      <w:r w:rsidR="00AF6D4E" w:rsidRPr="00AF6D4E">
        <w:rPr>
          <w:rFonts w:cs="Calibri"/>
          <w:sz w:val="26"/>
          <w:szCs w:val="26"/>
          <w:vertAlign w:val="superscript"/>
        </w:rPr>
        <w:t>th</w:t>
      </w:r>
      <w:r w:rsidR="00AF6D4E">
        <w:rPr>
          <w:rFonts w:cs="Calibri"/>
          <w:sz w:val="26"/>
          <w:szCs w:val="26"/>
        </w:rPr>
        <w:t xml:space="preserve"> October, Council to </w:t>
      </w:r>
      <w:r w:rsidR="00AF6D4E" w:rsidRPr="00AF6D4E">
        <w:rPr>
          <w:rFonts w:cs="Calibri"/>
          <w:b/>
          <w:bCs/>
          <w:sz w:val="26"/>
          <w:szCs w:val="26"/>
        </w:rPr>
        <w:t>resolve to approve</w:t>
      </w:r>
      <w:r w:rsidR="00AF6D4E">
        <w:rPr>
          <w:rFonts w:cs="Calibri"/>
          <w:sz w:val="26"/>
          <w:szCs w:val="26"/>
        </w:rPr>
        <w:t xml:space="preserve"> appointing members to a </w:t>
      </w:r>
      <w:r w:rsidR="004F274C">
        <w:rPr>
          <w:rFonts w:cs="Calibri"/>
          <w:sz w:val="26"/>
          <w:szCs w:val="26"/>
        </w:rPr>
        <w:t xml:space="preserve">cross-party </w:t>
      </w:r>
      <w:r w:rsidR="00AF6D4E">
        <w:rPr>
          <w:rFonts w:cs="Calibri"/>
          <w:sz w:val="26"/>
          <w:szCs w:val="26"/>
        </w:rPr>
        <w:t xml:space="preserve">working group to discuss plans and ideas, and feed back to W&amp;F Council. </w:t>
      </w:r>
    </w:p>
    <w:p w14:paraId="2C629F7F" w14:textId="6F7E8156" w:rsidR="00B31CAF" w:rsidRDefault="00164468" w:rsidP="00537BF7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Suggested breakdown – </w:t>
      </w:r>
    </w:p>
    <w:p w14:paraId="7965D7B9" w14:textId="4072CA5C" w:rsidR="00164468" w:rsidRDefault="00164468" w:rsidP="00164468">
      <w:pPr>
        <w:pStyle w:val="ListParagraph"/>
        <w:numPr>
          <w:ilvl w:val="0"/>
          <w:numId w:val="31"/>
        </w:numPr>
        <w:tabs>
          <w:tab w:val="left" w:pos="395"/>
        </w:tabs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4 Labour</w:t>
      </w:r>
    </w:p>
    <w:p w14:paraId="79215706" w14:textId="0C324873" w:rsidR="00164468" w:rsidRDefault="00164468" w:rsidP="00164468">
      <w:pPr>
        <w:pStyle w:val="ListParagraph"/>
        <w:numPr>
          <w:ilvl w:val="0"/>
          <w:numId w:val="31"/>
        </w:numPr>
        <w:tabs>
          <w:tab w:val="left" w:pos="395"/>
        </w:tabs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2 Green </w:t>
      </w:r>
    </w:p>
    <w:p w14:paraId="4EF3A2BA" w14:textId="2353E8F3" w:rsidR="00164468" w:rsidRDefault="00164468" w:rsidP="00164468">
      <w:pPr>
        <w:pStyle w:val="ListParagraph"/>
        <w:numPr>
          <w:ilvl w:val="0"/>
          <w:numId w:val="31"/>
        </w:numPr>
        <w:tabs>
          <w:tab w:val="left" w:pos="395"/>
        </w:tabs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1 Conservative</w:t>
      </w:r>
    </w:p>
    <w:p w14:paraId="39BB4DA3" w14:textId="77777777" w:rsidR="00A7506A" w:rsidRDefault="00A7506A" w:rsidP="00A7506A">
      <w:pPr>
        <w:pStyle w:val="ListParagraph"/>
        <w:tabs>
          <w:tab w:val="left" w:pos="395"/>
        </w:tabs>
        <w:ind w:left="1789" w:firstLine="0"/>
        <w:rPr>
          <w:rFonts w:cs="Calibri"/>
          <w:sz w:val="26"/>
          <w:szCs w:val="26"/>
        </w:rPr>
      </w:pPr>
    </w:p>
    <w:p w14:paraId="7BE14B91" w14:textId="0B8ACD97" w:rsidR="00950582" w:rsidRPr="00FF1DA7" w:rsidRDefault="00950582" w:rsidP="00A7506A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 w:rsidRPr="00FF1DA7">
        <w:rPr>
          <w:rFonts w:cs="Calibri"/>
          <w:b/>
          <w:bCs/>
          <w:sz w:val="26"/>
          <w:szCs w:val="26"/>
        </w:rPr>
        <w:t xml:space="preserve">Agreement in Principle </w:t>
      </w:r>
      <w:r w:rsidR="00A7506A" w:rsidRPr="00FF1DA7">
        <w:rPr>
          <w:rFonts w:cs="Calibri"/>
          <w:b/>
          <w:bCs/>
          <w:sz w:val="26"/>
          <w:szCs w:val="26"/>
        </w:rPr>
        <w:t xml:space="preserve">for military parades. </w:t>
      </w:r>
    </w:p>
    <w:p w14:paraId="3361948A" w14:textId="42E758B3" w:rsidR="00A7506A" w:rsidRDefault="00A7506A" w:rsidP="00A7506A">
      <w:pPr>
        <w:pStyle w:val="ListParagraph"/>
        <w:tabs>
          <w:tab w:val="left" w:pos="395"/>
        </w:tabs>
        <w:ind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to </w:t>
      </w:r>
      <w:r w:rsidRPr="00FF1DA7">
        <w:rPr>
          <w:rFonts w:cs="Calibri"/>
          <w:b/>
          <w:bCs/>
          <w:sz w:val="26"/>
          <w:szCs w:val="26"/>
        </w:rPr>
        <w:t>resolve to approve</w:t>
      </w:r>
      <w:r>
        <w:rPr>
          <w:rFonts w:cs="Calibri"/>
          <w:sz w:val="26"/>
          <w:szCs w:val="26"/>
        </w:rPr>
        <w:t xml:space="preserve"> Agreement in Principle for </w:t>
      </w:r>
      <w:r w:rsidR="00270A58">
        <w:rPr>
          <w:rFonts w:cs="Calibri"/>
          <w:sz w:val="26"/>
          <w:szCs w:val="26"/>
        </w:rPr>
        <w:t xml:space="preserve">the following in 2026 - </w:t>
      </w:r>
    </w:p>
    <w:p w14:paraId="37FD4449" w14:textId="10DF368C" w:rsidR="00270A58" w:rsidRDefault="00E47A6E" w:rsidP="00270A58">
      <w:pPr>
        <w:pStyle w:val="ListParagraph"/>
        <w:numPr>
          <w:ilvl w:val="0"/>
          <w:numId w:val="32"/>
        </w:numPr>
        <w:tabs>
          <w:tab w:val="left" w:pos="395"/>
        </w:tabs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Royal Marines Scottish Regiment par</w:t>
      </w:r>
      <w:r w:rsidR="00FF1DA7">
        <w:rPr>
          <w:rFonts w:cs="Calibri"/>
          <w:sz w:val="26"/>
          <w:szCs w:val="26"/>
        </w:rPr>
        <w:t>a</w:t>
      </w:r>
      <w:r>
        <w:rPr>
          <w:rFonts w:cs="Calibri"/>
          <w:sz w:val="26"/>
          <w:szCs w:val="26"/>
        </w:rPr>
        <w:t xml:space="preserve">de in the town </w:t>
      </w:r>
      <w:r w:rsidR="00FF1DA7">
        <w:rPr>
          <w:rFonts w:cs="Calibri"/>
          <w:sz w:val="26"/>
          <w:szCs w:val="26"/>
        </w:rPr>
        <w:t>when presented with their Freedom of the Town Certificate</w:t>
      </w:r>
    </w:p>
    <w:p w14:paraId="77148F4E" w14:textId="190C08FB" w:rsidR="00DF7083" w:rsidRPr="00DF7083" w:rsidRDefault="00DF7083" w:rsidP="00DF7083">
      <w:pPr>
        <w:pStyle w:val="ListParagraph"/>
        <w:numPr>
          <w:ilvl w:val="0"/>
          <w:numId w:val="32"/>
        </w:numPr>
        <w:rPr>
          <w:rFonts w:cs="Calibri"/>
          <w:sz w:val="26"/>
          <w:szCs w:val="26"/>
        </w:rPr>
      </w:pPr>
      <w:r w:rsidRPr="00DF7083">
        <w:rPr>
          <w:rFonts w:cs="Calibri"/>
          <w:sz w:val="26"/>
          <w:szCs w:val="26"/>
        </w:rPr>
        <w:t>Duke of Lancaster</w:t>
      </w:r>
      <w:r w:rsidR="00C162A6">
        <w:rPr>
          <w:rFonts w:cs="Calibri"/>
          <w:sz w:val="26"/>
          <w:szCs w:val="26"/>
        </w:rPr>
        <w:t>’</w:t>
      </w:r>
      <w:r w:rsidRPr="00DF7083">
        <w:rPr>
          <w:rFonts w:cs="Calibri"/>
          <w:sz w:val="26"/>
          <w:szCs w:val="26"/>
        </w:rPr>
        <w:t xml:space="preserve">s </w:t>
      </w:r>
      <w:r w:rsidR="00C162A6">
        <w:rPr>
          <w:rFonts w:cs="Calibri"/>
          <w:sz w:val="26"/>
          <w:szCs w:val="26"/>
        </w:rPr>
        <w:t xml:space="preserve">Regiment </w:t>
      </w:r>
      <w:r w:rsidRPr="00DF7083">
        <w:rPr>
          <w:rFonts w:cs="Calibri"/>
          <w:sz w:val="26"/>
          <w:szCs w:val="26"/>
        </w:rPr>
        <w:t>parade in the town</w:t>
      </w:r>
    </w:p>
    <w:p w14:paraId="64ED1933" w14:textId="77777777" w:rsidR="009F60B6" w:rsidRDefault="009F60B6" w:rsidP="009F60B6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268BDB05" w14:textId="29AB4713" w:rsidR="009D1F44" w:rsidRPr="006D558B" w:rsidRDefault="009F60B6" w:rsidP="00CE68C1">
      <w:pPr>
        <w:pStyle w:val="ListParagraph"/>
        <w:numPr>
          <w:ilvl w:val="0"/>
          <w:numId w:val="1"/>
        </w:numPr>
        <w:tabs>
          <w:tab w:val="left" w:pos="395"/>
        </w:tabs>
        <w:ind w:left="993" w:hanging="709"/>
        <w:rPr>
          <w:rFonts w:cs="Calibri"/>
          <w:b/>
          <w:bCs/>
          <w:sz w:val="26"/>
          <w:szCs w:val="26"/>
        </w:rPr>
      </w:pPr>
      <w:r w:rsidRPr="006D558B">
        <w:rPr>
          <w:rFonts w:cs="Calibri"/>
          <w:b/>
          <w:bCs/>
          <w:sz w:val="26"/>
          <w:szCs w:val="26"/>
        </w:rPr>
        <w:t xml:space="preserve">Allotment Policy. </w:t>
      </w:r>
    </w:p>
    <w:p w14:paraId="5A3FD471" w14:textId="7C4C026A" w:rsidR="005D384A" w:rsidRPr="00436CDD" w:rsidRDefault="005D384A" w:rsidP="005D384A">
      <w:pPr>
        <w:pStyle w:val="ListParagraph"/>
        <w:tabs>
          <w:tab w:val="left" w:pos="395"/>
        </w:tabs>
        <w:ind w:left="993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to </w:t>
      </w:r>
      <w:r w:rsidR="006D558B" w:rsidRPr="006D558B">
        <w:rPr>
          <w:rFonts w:cs="Calibri"/>
          <w:b/>
          <w:bCs/>
          <w:sz w:val="26"/>
          <w:szCs w:val="26"/>
        </w:rPr>
        <w:t>resolve to approve</w:t>
      </w:r>
      <w:r w:rsidR="006D558B">
        <w:rPr>
          <w:rFonts w:cs="Calibri"/>
          <w:sz w:val="26"/>
          <w:szCs w:val="26"/>
        </w:rPr>
        <w:t xml:space="preserve"> the </w:t>
      </w:r>
      <w:r w:rsidR="006A3EC8">
        <w:rPr>
          <w:rFonts w:cs="Calibri"/>
          <w:sz w:val="26"/>
          <w:szCs w:val="26"/>
        </w:rPr>
        <w:t xml:space="preserve">new </w:t>
      </w:r>
      <w:r w:rsidR="006D558B">
        <w:rPr>
          <w:rFonts w:cs="Calibri"/>
          <w:sz w:val="26"/>
          <w:szCs w:val="26"/>
        </w:rPr>
        <w:t xml:space="preserve">Allotment Policy document. </w:t>
      </w:r>
    </w:p>
    <w:p w14:paraId="1CA5FFE4" w14:textId="77777777" w:rsidR="00A16DF2" w:rsidRPr="00B51D4A" w:rsidRDefault="00A16DF2" w:rsidP="00B51D4A">
      <w:pPr>
        <w:ind w:firstLine="0"/>
        <w:rPr>
          <w:rFonts w:cs="Calibri"/>
          <w:sz w:val="26"/>
          <w:szCs w:val="26"/>
        </w:rPr>
      </w:pPr>
    </w:p>
    <w:p w14:paraId="5CFABEE7" w14:textId="21180315" w:rsidR="003C3D34" w:rsidRDefault="00CE6F41" w:rsidP="00CE6F41">
      <w:pPr>
        <w:pStyle w:val="ListParagraph"/>
        <w:numPr>
          <w:ilvl w:val="0"/>
          <w:numId w:val="1"/>
        </w:numPr>
        <w:ind w:hanging="436"/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  </w:t>
      </w:r>
      <w:r w:rsidR="003C3D34">
        <w:rPr>
          <w:rFonts w:cs="Calibri"/>
          <w:b/>
          <w:bCs/>
          <w:sz w:val="26"/>
          <w:szCs w:val="26"/>
        </w:rPr>
        <w:t>Ulverston Albert Twinning Association.</w:t>
      </w:r>
      <w:r w:rsidR="003C3D34">
        <w:rPr>
          <w:rFonts w:cs="Calibri"/>
          <w:sz w:val="26"/>
          <w:szCs w:val="26"/>
        </w:rPr>
        <w:t xml:space="preserve"> </w:t>
      </w:r>
    </w:p>
    <w:p w14:paraId="1978EBD9" w14:textId="67E46D2B" w:rsidR="00AE7ACA" w:rsidRDefault="003C3D34" w:rsidP="006A1612">
      <w:pPr>
        <w:pStyle w:val="ListParagraph"/>
        <w:ind w:left="851" w:firstLine="0"/>
        <w:rPr>
          <w:rFonts w:cs="Calibri"/>
          <w:sz w:val="26"/>
          <w:szCs w:val="26"/>
        </w:rPr>
      </w:pPr>
      <w:r w:rsidRPr="003C3D34">
        <w:rPr>
          <w:rFonts w:cs="Calibri"/>
          <w:sz w:val="26"/>
          <w:szCs w:val="26"/>
        </w:rPr>
        <w:t>Council</w:t>
      </w:r>
      <w:r w:rsidRPr="00002EA6">
        <w:rPr>
          <w:rFonts w:cs="Calibri"/>
          <w:b/>
          <w:bCs/>
          <w:sz w:val="26"/>
          <w:szCs w:val="26"/>
        </w:rPr>
        <w:t xml:space="preserve"> to</w:t>
      </w:r>
      <w:r w:rsidRPr="003C3D34">
        <w:rPr>
          <w:rFonts w:cs="Calibri"/>
          <w:sz w:val="26"/>
          <w:szCs w:val="26"/>
        </w:rPr>
        <w:t xml:space="preserve"> </w:t>
      </w:r>
      <w:r w:rsidR="00002EA6">
        <w:rPr>
          <w:rFonts w:cs="Calibri"/>
          <w:b/>
          <w:bCs/>
          <w:sz w:val="26"/>
          <w:szCs w:val="26"/>
        </w:rPr>
        <w:t>note</w:t>
      </w:r>
      <w:r w:rsidRPr="003C3D34">
        <w:rPr>
          <w:rFonts w:cs="Calibri"/>
          <w:sz w:val="26"/>
          <w:szCs w:val="26"/>
        </w:rPr>
        <w:t xml:space="preserve"> the minutes from the meeting on </w:t>
      </w:r>
      <w:r w:rsidR="0090044C">
        <w:rPr>
          <w:rFonts w:cs="Calibri"/>
          <w:sz w:val="26"/>
          <w:szCs w:val="26"/>
        </w:rPr>
        <w:t>4</w:t>
      </w:r>
      <w:r w:rsidR="0090044C" w:rsidRPr="0090044C">
        <w:rPr>
          <w:rFonts w:cs="Calibri"/>
          <w:sz w:val="26"/>
          <w:szCs w:val="26"/>
          <w:vertAlign w:val="superscript"/>
        </w:rPr>
        <w:t>th</w:t>
      </w:r>
      <w:r w:rsidR="0090044C">
        <w:rPr>
          <w:rFonts w:cs="Calibri"/>
          <w:sz w:val="26"/>
          <w:szCs w:val="26"/>
        </w:rPr>
        <w:t xml:space="preserve"> </w:t>
      </w:r>
      <w:r w:rsidR="00746C4A">
        <w:rPr>
          <w:rFonts w:cs="Calibri"/>
          <w:sz w:val="26"/>
          <w:szCs w:val="26"/>
        </w:rPr>
        <w:t>September</w:t>
      </w:r>
      <w:r w:rsidRPr="003C3D34">
        <w:rPr>
          <w:rFonts w:cs="Calibri"/>
          <w:sz w:val="26"/>
          <w:szCs w:val="26"/>
        </w:rPr>
        <w:t>.</w:t>
      </w:r>
    </w:p>
    <w:p w14:paraId="30607888" w14:textId="77777777" w:rsidR="00042AC6" w:rsidRDefault="00042AC6" w:rsidP="006A1612">
      <w:pPr>
        <w:pStyle w:val="ListParagraph"/>
        <w:ind w:left="851" w:firstLine="0"/>
        <w:rPr>
          <w:rFonts w:cs="Calibri"/>
          <w:sz w:val="26"/>
          <w:szCs w:val="26"/>
        </w:rPr>
      </w:pPr>
    </w:p>
    <w:p w14:paraId="1DF6AF74" w14:textId="06ADCBA7" w:rsidR="00042AC6" w:rsidRPr="005858E3" w:rsidRDefault="00042AC6" w:rsidP="005858E3">
      <w:pPr>
        <w:pStyle w:val="ListParagraph"/>
        <w:numPr>
          <w:ilvl w:val="0"/>
          <w:numId w:val="1"/>
        </w:numPr>
        <w:ind w:left="851" w:hanging="567"/>
        <w:rPr>
          <w:rFonts w:cs="Calibri"/>
          <w:b/>
          <w:bCs/>
          <w:sz w:val="26"/>
          <w:szCs w:val="26"/>
        </w:rPr>
      </w:pPr>
      <w:r w:rsidRPr="005858E3">
        <w:rPr>
          <w:rFonts w:cs="Calibri"/>
          <w:b/>
          <w:bCs/>
          <w:sz w:val="26"/>
          <w:szCs w:val="26"/>
        </w:rPr>
        <w:lastRenderedPageBreak/>
        <w:t xml:space="preserve">CGP Trustee Committee. </w:t>
      </w:r>
    </w:p>
    <w:p w14:paraId="11382ED4" w14:textId="04162CE7" w:rsidR="00042AC6" w:rsidRDefault="00C02D13" w:rsidP="00042AC6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Pr="005858E3">
        <w:rPr>
          <w:rFonts w:cs="Calibri"/>
          <w:b/>
          <w:bCs/>
          <w:sz w:val="26"/>
          <w:szCs w:val="26"/>
        </w:rPr>
        <w:t>to note</w:t>
      </w:r>
      <w:r>
        <w:rPr>
          <w:rFonts w:cs="Calibri"/>
          <w:sz w:val="26"/>
          <w:szCs w:val="26"/>
        </w:rPr>
        <w:t xml:space="preserve"> Councillor Judy Pickthall </w:t>
      </w:r>
      <w:r w:rsidR="005858E3">
        <w:rPr>
          <w:rFonts w:cs="Calibri"/>
          <w:sz w:val="26"/>
          <w:szCs w:val="26"/>
        </w:rPr>
        <w:t xml:space="preserve">wishes to be removed </w:t>
      </w:r>
      <w:r>
        <w:rPr>
          <w:rFonts w:cs="Calibri"/>
          <w:sz w:val="26"/>
          <w:szCs w:val="26"/>
        </w:rPr>
        <w:t xml:space="preserve">from the CGP </w:t>
      </w:r>
      <w:r w:rsidR="005858E3">
        <w:rPr>
          <w:rFonts w:cs="Calibri"/>
          <w:sz w:val="26"/>
          <w:szCs w:val="26"/>
        </w:rPr>
        <w:t xml:space="preserve">Trustee Committee to be replaced by Cllr Mark Wilson. </w:t>
      </w:r>
    </w:p>
    <w:p w14:paraId="421ACE70" w14:textId="77777777" w:rsidR="00117CF0" w:rsidRDefault="00117CF0" w:rsidP="00042AC6">
      <w:pPr>
        <w:pStyle w:val="ListParagraph"/>
        <w:ind w:left="851" w:firstLine="0"/>
        <w:rPr>
          <w:rFonts w:cs="Calibri"/>
          <w:sz w:val="26"/>
          <w:szCs w:val="26"/>
        </w:rPr>
      </w:pPr>
    </w:p>
    <w:p w14:paraId="0E4D9AE1" w14:textId="77777777" w:rsidR="006F1A6B" w:rsidRDefault="006F1A6B" w:rsidP="00042AC6">
      <w:pPr>
        <w:pStyle w:val="ListParagraph"/>
        <w:ind w:left="851" w:firstLine="0"/>
        <w:rPr>
          <w:rFonts w:cs="Calibri"/>
          <w:sz w:val="26"/>
          <w:szCs w:val="26"/>
        </w:rPr>
      </w:pPr>
    </w:p>
    <w:p w14:paraId="49854363" w14:textId="09794483" w:rsidR="006F1A6B" w:rsidRPr="00220FDB" w:rsidRDefault="006F1A6B" w:rsidP="00220FDB">
      <w:pPr>
        <w:pStyle w:val="ListParagraph"/>
        <w:numPr>
          <w:ilvl w:val="0"/>
          <w:numId w:val="1"/>
        </w:numPr>
        <w:ind w:left="851" w:hanging="567"/>
        <w:rPr>
          <w:rFonts w:cs="Calibri"/>
          <w:b/>
          <w:bCs/>
          <w:sz w:val="26"/>
          <w:szCs w:val="26"/>
        </w:rPr>
      </w:pPr>
      <w:r w:rsidRPr="00220FDB">
        <w:rPr>
          <w:rFonts w:cs="Calibri"/>
          <w:b/>
          <w:bCs/>
          <w:sz w:val="26"/>
          <w:szCs w:val="26"/>
        </w:rPr>
        <w:t xml:space="preserve">Gill Banks Tree </w:t>
      </w:r>
      <w:r w:rsidR="00220FDB">
        <w:rPr>
          <w:rFonts w:cs="Calibri"/>
          <w:b/>
          <w:bCs/>
          <w:sz w:val="26"/>
          <w:szCs w:val="26"/>
        </w:rPr>
        <w:t xml:space="preserve">Safety </w:t>
      </w:r>
      <w:r w:rsidRPr="00220FDB">
        <w:rPr>
          <w:rFonts w:cs="Calibri"/>
          <w:b/>
          <w:bCs/>
          <w:sz w:val="26"/>
          <w:szCs w:val="26"/>
        </w:rPr>
        <w:t>Survey</w:t>
      </w:r>
    </w:p>
    <w:p w14:paraId="194A7A58" w14:textId="0366BB0D" w:rsidR="006F1A6B" w:rsidRDefault="000E1863" w:rsidP="006F1A6B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to </w:t>
      </w:r>
      <w:r w:rsidR="00220FDB" w:rsidRPr="00220FDB">
        <w:rPr>
          <w:rFonts w:cs="Calibri"/>
          <w:b/>
          <w:bCs/>
          <w:sz w:val="26"/>
          <w:szCs w:val="26"/>
        </w:rPr>
        <w:t xml:space="preserve">resolve to </w:t>
      </w:r>
      <w:r w:rsidRPr="00220FDB">
        <w:rPr>
          <w:rFonts w:cs="Calibri"/>
          <w:b/>
          <w:bCs/>
          <w:sz w:val="26"/>
          <w:szCs w:val="26"/>
        </w:rPr>
        <w:t xml:space="preserve">approve </w:t>
      </w:r>
      <w:r>
        <w:rPr>
          <w:rFonts w:cs="Calibri"/>
          <w:sz w:val="26"/>
          <w:szCs w:val="26"/>
        </w:rPr>
        <w:t xml:space="preserve">tree </w:t>
      </w:r>
      <w:r w:rsidR="00220FDB">
        <w:rPr>
          <w:rFonts w:cs="Calibri"/>
          <w:sz w:val="26"/>
          <w:szCs w:val="26"/>
        </w:rPr>
        <w:t xml:space="preserve">safety </w:t>
      </w:r>
      <w:r>
        <w:rPr>
          <w:rFonts w:cs="Calibri"/>
          <w:sz w:val="26"/>
          <w:szCs w:val="26"/>
        </w:rPr>
        <w:t xml:space="preserve">survey to be performed on Gill Banks </w:t>
      </w:r>
      <w:r w:rsidR="00FF1D29">
        <w:rPr>
          <w:rFonts w:cs="Calibri"/>
          <w:sz w:val="26"/>
          <w:szCs w:val="26"/>
        </w:rPr>
        <w:t xml:space="preserve">trees. </w:t>
      </w:r>
    </w:p>
    <w:p w14:paraId="5AF415BC" w14:textId="77777777" w:rsidR="00737805" w:rsidRDefault="00737805" w:rsidP="00637F3B">
      <w:pPr>
        <w:tabs>
          <w:tab w:val="left" w:pos="395"/>
        </w:tabs>
        <w:ind w:left="1134" w:hanging="425"/>
        <w:rPr>
          <w:rFonts w:cs="Calibri"/>
          <w:sz w:val="26"/>
          <w:szCs w:val="26"/>
        </w:rPr>
      </w:pPr>
    </w:p>
    <w:p w14:paraId="1FDAEEE8" w14:textId="00128115" w:rsidR="00B80B26" w:rsidRPr="00BC5964" w:rsidRDefault="009F60AF" w:rsidP="005A7789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>Planning</w:t>
      </w:r>
      <w:r w:rsidR="00B80B26" w:rsidRPr="00BC5964">
        <w:rPr>
          <w:rFonts w:cs="Calibri"/>
          <w:color w:val="000000"/>
          <w:sz w:val="26"/>
          <w:szCs w:val="26"/>
        </w:rPr>
        <w:t>:</w:t>
      </w:r>
      <w:r w:rsidR="00B80B26" w:rsidRPr="00BC5964">
        <w:rPr>
          <w:rFonts w:cs="Calibri"/>
          <w:b/>
          <w:bCs/>
          <w:color w:val="000000"/>
          <w:sz w:val="26"/>
          <w:szCs w:val="26"/>
        </w:rPr>
        <w:tab/>
      </w:r>
    </w:p>
    <w:p w14:paraId="2D0C0297" w14:textId="698958E6" w:rsidR="00675C07" w:rsidRPr="00BC5964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Town Council is a </w:t>
      </w:r>
      <w:r w:rsidR="007042B0">
        <w:rPr>
          <w:rFonts w:cs="Calibri"/>
          <w:b/>
          <w:bCs/>
          <w:color w:val="000000"/>
          <w:sz w:val="26"/>
          <w:szCs w:val="26"/>
        </w:rPr>
        <w:t>S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tatutory </w:t>
      </w:r>
      <w:r w:rsidR="007042B0">
        <w:rPr>
          <w:rFonts w:cs="Calibri"/>
          <w:b/>
          <w:bCs/>
          <w:color w:val="000000"/>
          <w:sz w:val="26"/>
          <w:szCs w:val="26"/>
        </w:rPr>
        <w:t>C</w:t>
      </w:r>
      <w:r w:rsidRPr="00BC5964">
        <w:rPr>
          <w:rFonts w:cs="Calibri"/>
          <w:b/>
          <w:bCs/>
          <w:color w:val="000000"/>
          <w:sz w:val="26"/>
          <w:szCs w:val="26"/>
        </w:rPr>
        <w:t>onsultee</w:t>
      </w:r>
      <w:r w:rsidRPr="00BC5964">
        <w:rPr>
          <w:rFonts w:cs="Calibri"/>
          <w:color w:val="000000"/>
          <w:sz w:val="26"/>
          <w:szCs w:val="26"/>
        </w:rPr>
        <w:t xml:space="preserve"> only. All final decisions are made by Westmorland and Furness Council as the planning authority.  </w:t>
      </w:r>
    </w:p>
    <w:p w14:paraId="40CC1932" w14:textId="77777777" w:rsidR="00675C07" w:rsidRPr="00BC5964" w:rsidRDefault="00675C07" w:rsidP="00675C07">
      <w:pPr>
        <w:pStyle w:val="ListParagraph"/>
        <w:numPr>
          <w:ilvl w:val="0"/>
          <w:numId w:val="8"/>
        </w:numPr>
        <w:tabs>
          <w:tab w:val="left" w:pos="142"/>
        </w:tabs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Members with a disclosable or personal interest 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must leave the meeting </w:t>
      </w:r>
      <w:r w:rsidRPr="00BC5964">
        <w:rPr>
          <w:rFonts w:cs="Calibri"/>
          <w:color w:val="000000"/>
          <w:sz w:val="26"/>
          <w:szCs w:val="26"/>
        </w:rPr>
        <w:t xml:space="preserve">whilst the subject is debated and voted upon.   </w:t>
      </w:r>
    </w:p>
    <w:p w14:paraId="70EF71CC" w14:textId="0CEE1E47" w:rsidR="00675C07" w:rsidRPr="00BC5964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</w:t>
      </w:r>
      <w:r w:rsidRPr="00BC5964">
        <w:rPr>
          <w:rFonts w:cs="Calibri"/>
          <w:b/>
          <w:bCs/>
          <w:color w:val="000000"/>
          <w:sz w:val="26"/>
          <w:szCs w:val="26"/>
        </w:rPr>
        <w:t>Mayor will determine</w:t>
      </w:r>
      <w:r w:rsidRPr="00BC5964">
        <w:rPr>
          <w:rFonts w:cs="Calibri"/>
          <w:color w:val="000000"/>
          <w:sz w:val="26"/>
          <w:szCs w:val="26"/>
        </w:rPr>
        <w:t xml:space="preserve"> if voting on an application will be undertaken by </w:t>
      </w:r>
      <w:r w:rsidR="00391DAD" w:rsidRPr="00BC5964">
        <w:rPr>
          <w:rFonts w:cs="Calibri"/>
          <w:color w:val="000000"/>
          <w:sz w:val="26"/>
          <w:szCs w:val="26"/>
        </w:rPr>
        <w:t>Councillors</w:t>
      </w:r>
      <w:r w:rsidRPr="00BC5964">
        <w:rPr>
          <w:rFonts w:cs="Calibri"/>
          <w:color w:val="000000"/>
          <w:sz w:val="26"/>
          <w:szCs w:val="26"/>
        </w:rPr>
        <w:t xml:space="preserve"> </w:t>
      </w:r>
      <w:r w:rsidR="00391DAD" w:rsidRPr="00BC5964">
        <w:rPr>
          <w:rFonts w:cs="Calibri"/>
          <w:color w:val="000000"/>
          <w:sz w:val="26"/>
          <w:szCs w:val="26"/>
        </w:rPr>
        <w:t>s</w:t>
      </w:r>
      <w:r w:rsidRPr="00BC5964">
        <w:rPr>
          <w:rFonts w:cs="Calibri"/>
          <w:color w:val="000000"/>
          <w:sz w:val="26"/>
          <w:szCs w:val="26"/>
        </w:rPr>
        <w:t xml:space="preserve">how of hands.    </w:t>
      </w:r>
    </w:p>
    <w:p w14:paraId="2CED88C3" w14:textId="77777777" w:rsidR="00675C07" w:rsidRPr="007042B0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Planning application website - </w:t>
      </w:r>
      <w:hyperlink r:id="rId11" w:history="1">
        <w:r w:rsidRPr="00BC5964">
          <w:rPr>
            <w:rStyle w:val="Hyperlink"/>
            <w:sz w:val="26"/>
            <w:szCs w:val="26"/>
          </w:rPr>
          <w:t>https://planningregister.westmorlandandfurness.gov.uk/</w:t>
        </w:r>
      </w:hyperlink>
      <w:r w:rsidRPr="00BC5964">
        <w:rPr>
          <w:sz w:val="26"/>
          <w:szCs w:val="26"/>
        </w:rPr>
        <w:t xml:space="preserve"> </w:t>
      </w:r>
    </w:p>
    <w:p w14:paraId="275B7C6C" w14:textId="77777777" w:rsidR="00071C43" w:rsidRPr="00071C43" w:rsidRDefault="00071C43" w:rsidP="00DD54C2">
      <w:pPr>
        <w:ind w:firstLine="0"/>
        <w:rPr>
          <w:rFonts w:cs="Calibri"/>
          <w:color w:val="000000"/>
          <w:sz w:val="26"/>
          <w:szCs w:val="26"/>
        </w:rPr>
      </w:pPr>
    </w:p>
    <w:p w14:paraId="2FA458D0" w14:textId="1155721F" w:rsidR="00034B6C" w:rsidRPr="00396CD6" w:rsidRDefault="00756A82" w:rsidP="00D34260">
      <w:pPr>
        <w:ind w:firstLine="0"/>
        <w:rPr>
          <w:rFonts w:cs="Calibri"/>
          <w:b/>
          <w:bCs/>
          <w:color w:val="000000"/>
          <w:sz w:val="28"/>
          <w:szCs w:val="28"/>
        </w:rPr>
      </w:pPr>
      <w:r w:rsidRPr="00396CD6">
        <w:rPr>
          <w:rFonts w:cs="Calibri"/>
          <w:b/>
          <w:bCs/>
          <w:color w:val="000000"/>
          <w:sz w:val="28"/>
          <w:szCs w:val="28"/>
        </w:rPr>
        <w:tab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775"/>
        <w:gridCol w:w="1588"/>
      </w:tblGrid>
      <w:tr w:rsidR="006959A6" w:rsidRPr="00396CD6" w14:paraId="7BBC35F7" w14:textId="77777777" w:rsidTr="00A4044F">
        <w:trPr>
          <w:trHeight w:val="317"/>
        </w:trPr>
        <w:tc>
          <w:tcPr>
            <w:tcW w:w="2014" w:type="dxa"/>
          </w:tcPr>
          <w:p w14:paraId="4EEFF156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Plan Number</w:t>
            </w:r>
          </w:p>
        </w:tc>
        <w:tc>
          <w:tcPr>
            <w:tcW w:w="6775" w:type="dxa"/>
          </w:tcPr>
          <w:p w14:paraId="660A5EE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959A6">
              <w:rPr>
                <w:b/>
                <w:bCs/>
              </w:rPr>
              <w:t>Detail</w:t>
            </w:r>
          </w:p>
        </w:tc>
        <w:tc>
          <w:tcPr>
            <w:tcW w:w="1588" w:type="dxa"/>
          </w:tcPr>
          <w:p w14:paraId="36E7F55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Applicant</w:t>
            </w:r>
          </w:p>
        </w:tc>
      </w:tr>
      <w:tr w:rsidR="00034B6C" w:rsidRPr="00396CD6" w14:paraId="10E56247" w14:textId="77777777" w:rsidTr="00A4044F">
        <w:tc>
          <w:tcPr>
            <w:tcW w:w="2014" w:type="dxa"/>
          </w:tcPr>
          <w:p w14:paraId="7E6F2E60" w14:textId="6479F8E5" w:rsidR="00034B6C" w:rsidRPr="00365E9D" w:rsidRDefault="009D1790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D1790">
              <w:rPr>
                <w:rFonts w:cs="Calibri"/>
                <w:b/>
                <w:bCs/>
                <w:color w:val="000000"/>
                <w:sz w:val="24"/>
                <w:szCs w:val="24"/>
              </w:rPr>
              <w:t>2025/1891/FPA</w:t>
            </w:r>
          </w:p>
        </w:tc>
        <w:tc>
          <w:tcPr>
            <w:tcW w:w="6775" w:type="dxa"/>
          </w:tcPr>
          <w:tbl>
            <w:tblPr>
              <w:tblW w:w="6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5"/>
            </w:tblGrid>
            <w:tr w:rsidR="00034B6C" w:rsidRPr="00250D0D" w14:paraId="31A25E41" w14:textId="77777777" w:rsidTr="007826EE">
              <w:tc>
                <w:tcPr>
                  <w:tcW w:w="6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31D94" w14:textId="418B5198" w:rsidR="002A4521" w:rsidRPr="009A0008" w:rsidRDefault="002A4521" w:rsidP="009A0008">
                  <w:pPr>
                    <w:ind w:left="-74" w:firstLine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1C4F56" w14:textId="77777777" w:rsidR="00FF781E" w:rsidRPr="00943CDA" w:rsidRDefault="00EF1672" w:rsidP="00EF1672">
            <w:pPr>
              <w:ind w:firstLine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color w:val="000000"/>
                <w:sz w:val="24"/>
                <w:szCs w:val="24"/>
              </w:rPr>
              <w:t>Sea Cottage Canal Foot ULVERSTON LA12 9EN</w:t>
            </w:r>
          </w:p>
          <w:p w14:paraId="45098F0C" w14:textId="36A15210" w:rsidR="00EF1672" w:rsidRPr="006959A6" w:rsidRDefault="00703A21" w:rsidP="00EF1672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703A21">
              <w:rPr>
                <w:rFonts w:cs="Calibri"/>
                <w:color w:val="000000"/>
                <w:sz w:val="24"/>
                <w:szCs w:val="24"/>
              </w:rPr>
              <w:t>Replacement dwelling with detached garage (Re-submission of SL/2022/0665)</w:t>
            </w:r>
          </w:p>
        </w:tc>
        <w:tc>
          <w:tcPr>
            <w:tcW w:w="1588" w:type="dxa"/>
          </w:tcPr>
          <w:p w14:paraId="1AC19E5F" w14:textId="0D31018C" w:rsidR="002E62BA" w:rsidRPr="00250D0D" w:rsidRDefault="00002048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002048">
              <w:rPr>
                <w:rFonts w:cs="Calibri"/>
                <w:color w:val="000000"/>
                <w:sz w:val="24"/>
                <w:szCs w:val="24"/>
              </w:rPr>
              <w:t>Mr N Andrews, N. Andrews Homes Ltd.</w:t>
            </w:r>
          </w:p>
        </w:tc>
      </w:tr>
      <w:tr w:rsidR="00A4044F" w:rsidRPr="00396CD6" w14:paraId="74031DE6" w14:textId="77777777" w:rsidTr="00A4044F">
        <w:tc>
          <w:tcPr>
            <w:tcW w:w="2014" w:type="dxa"/>
          </w:tcPr>
          <w:p w14:paraId="5F448EB5" w14:textId="4EF924A6" w:rsidR="00A4044F" w:rsidRPr="00A4044F" w:rsidRDefault="00C050D8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050D8">
              <w:rPr>
                <w:rFonts w:cs="Calibri"/>
                <w:b/>
                <w:bCs/>
                <w:color w:val="000000"/>
                <w:sz w:val="24"/>
                <w:szCs w:val="24"/>
              </w:rPr>
              <w:t>2025/1870/HOU</w:t>
            </w:r>
          </w:p>
        </w:tc>
        <w:tc>
          <w:tcPr>
            <w:tcW w:w="6775" w:type="dxa"/>
          </w:tcPr>
          <w:p w14:paraId="2A61B77E" w14:textId="5D834D3A" w:rsidR="0036159E" w:rsidRPr="00943CDA" w:rsidRDefault="00C050D8" w:rsidP="00CA761E">
            <w:pPr>
              <w:ind w:firstLine="0"/>
              <w:rPr>
                <w:rFonts w:cs="Calibri"/>
                <w:b/>
                <w:bCs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sz w:val="24"/>
                <w:szCs w:val="24"/>
              </w:rPr>
              <w:t>Ivy Cottage Dragley Beck Ulverston LA12 0ES</w:t>
            </w:r>
            <w:r w:rsidR="00943CDA">
              <w:rPr>
                <w:rFonts w:cs="Calibri"/>
                <w:b/>
                <w:bCs/>
                <w:sz w:val="24"/>
                <w:szCs w:val="24"/>
              </w:rPr>
              <w:t xml:space="preserve"> (Full planning permission)</w:t>
            </w:r>
          </w:p>
          <w:p w14:paraId="6423A7CB" w14:textId="2B170EFE" w:rsidR="00C050D8" w:rsidRPr="00250D0D" w:rsidRDefault="00D109FF" w:rsidP="00CA761E">
            <w:pPr>
              <w:ind w:firstLine="0"/>
              <w:rPr>
                <w:rFonts w:cs="Calibri"/>
                <w:sz w:val="24"/>
                <w:szCs w:val="24"/>
              </w:rPr>
            </w:pPr>
            <w:r w:rsidRPr="00D109FF">
              <w:rPr>
                <w:rFonts w:cs="Calibri"/>
                <w:sz w:val="24"/>
                <w:szCs w:val="24"/>
              </w:rPr>
              <w:t>Demolition of the existing side extension and the erection of a single storey side extension, together with associated internal alterations</w:t>
            </w:r>
          </w:p>
        </w:tc>
        <w:tc>
          <w:tcPr>
            <w:tcW w:w="1588" w:type="dxa"/>
          </w:tcPr>
          <w:p w14:paraId="46E9021E" w14:textId="1FE20B35" w:rsidR="00A4044F" w:rsidRPr="00A4044F" w:rsidRDefault="00D109FF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D109FF">
              <w:rPr>
                <w:rFonts w:cs="Calibri"/>
                <w:color w:val="000000"/>
                <w:sz w:val="24"/>
                <w:szCs w:val="24"/>
              </w:rPr>
              <w:t>Mr N. Corbett</w:t>
            </w:r>
          </w:p>
        </w:tc>
      </w:tr>
      <w:tr w:rsidR="00F03536" w:rsidRPr="00396CD6" w14:paraId="6D3AFA57" w14:textId="77777777" w:rsidTr="00A4044F">
        <w:tc>
          <w:tcPr>
            <w:tcW w:w="2014" w:type="dxa"/>
          </w:tcPr>
          <w:p w14:paraId="4A09E7ED" w14:textId="767A300F" w:rsidR="00F03536" w:rsidRPr="0036159E" w:rsidRDefault="00D109FF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109FF">
              <w:rPr>
                <w:rFonts w:cs="Calibri"/>
                <w:b/>
                <w:bCs/>
                <w:color w:val="000000"/>
                <w:sz w:val="24"/>
                <w:szCs w:val="24"/>
              </w:rPr>
              <w:t>2025/1898/LBC</w:t>
            </w:r>
          </w:p>
        </w:tc>
        <w:tc>
          <w:tcPr>
            <w:tcW w:w="6775" w:type="dxa"/>
          </w:tcPr>
          <w:p w14:paraId="18EC071F" w14:textId="5E8D2763" w:rsidR="00943CDA" w:rsidRPr="00943CDA" w:rsidRDefault="00943CDA" w:rsidP="00943CDA">
            <w:pPr>
              <w:ind w:firstLine="0"/>
              <w:rPr>
                <w:rFonts w:cs="Calibri"/>
                <w:b/>
                <w:bCs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sz w:val="24"/>
                <w:szCs w:val="24"/>
              </w:rPr>
              <w:t>Ivy Cottage Dragley Beck Ulverston LA12 0ES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(Listed building consent)</w:t>
            </w:r>
          </w:p>
          <w:p w14:paraId="7913457D" w14:textId="31D9E46A" w:rsidR="00A73542" w:rsidRPr="00D109FF" w:rsidRDefault="00943CDA" w:rsidP="00943CDA">
            <w:pPr>
              <w:ind w:firstLine="0"/>
              <w:rPr>
                <w:rFonts w:cs="Calibri"/>
                <w:sz w:val="24"/>
                <w:szCs w:val="24"/>
              </w:rPr>
            </w:pPr>
            <w:r w:rsidRPr="00943CDA">
              <w:rPr>
                <w:rFonts w:cs="Calibri"/>
                <w:sz w:val="24"/>
                <w:szCs w:val="24"/>
              </w:rPr>
              <w:t>Demolition of the existing side extension and the erection of a single storey side extension, together with associated internal alterations</w:t>
            </w:r>
          </w:p>
        </w:tc>
        <w:tc>
          <w:tcPr>
            <w:tcW w:w="1588" w:type="dxa"/>
          </w:tcPr>
          <w:p w14:paraId="735DB6CE" w14:textId="6E5E1ACD" w:rsidR="00F03536" w:rsidRPr="004A7A55" w:rsidRDefault="00943CDA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943CDA">
              <w:rPr>
                <w:rFonts w:cs="Calibri"/>
                <w:color w:val="000000"/>
                <w:sz w:val="24"/>
                <w:szCs w:val="24"/>
              </w:rPr>
              <w:t>Mr N. Corbett</w:t>
            </w:r>
          </w:p>
        </w:tc>
      </w:tr>
    </w:tbl>
    <w:p w14:paraId="3E376224" w14:textId="77777777" w:rsidR="008011F1" w:rsidRDefault="008011F1" w:rsidP="008011F1">
      <w:pPr>
        <w:pStyle w:val="ListParagraph"/>
        <w:tabs>
          <w:tab w:val="left" w:pos="142"/>
        </w:tabs>
        <w:ind w:left="567" w:firstLine="0"/>
        <w:rPr>
          <w:rFonts w:cs="Calibri"/>
          <w:b/>
          <w:color w:val="000000"/>
          <w:sz w:val="26"/>
          <w:szCs w:val="26"/>
        </w:rPr>
      </w:pPr>
    </w:p>
    <w:p w14:paraId="0102BF3D" w14:textId="77777777" w:rsidR="008011F1" w:rsidRPr="008011F1" w:rsidRDefault="008011F1" w:rsidP="008011F1">
      <w:pPr>
        <w:tabs>
          <w:tab w:val="left" w:pos="142"/>
        </w:tabs>
        <w:ind w:left="426" w:firstLine="0"/>
        <w:rPr>
          <w:rFonts w:cs="Calibri"/>
          <w:b/>
          <w:color w:val="000000"/>
          <w:sz w:val="26"/>
          <w:szCs w:val="26"/>
        </w:rPr>
      </w:pPr>
    </w:p>
    <w:p w14:paraId="34ACC241" w14:textId="6DBCD9F7" w:rsidR="001278CA" w:rsidRPr="00361C65" w:rsidRDefault="00361C65" w:rsidP="00361C65">
      <w:pPr>
        <w:pStyle w:val="ListParagraph"/>
        <w:numPr>
          <w:ilvl w:val="0"/>
          <w:numId w:val="1"/>
        </w:numPr>
        <w:tabs>
          <w:tab w:val="left" w:pos="142"/>
        </w:tabs>
        <w:ind w:left="426" w:firstLine="141"/>
        <w:rPr>
          <w:rFonts w:cs="Calibri"/>
          <w:b/>
          <w:color w:val="000000"/>
          <w:sz w:val="26"/>
          <w:szCs w:val="26"/>
        </w:rPr>
      </w:pPr>
      <w:r w:rsidRPr="00361C65">
        <w:rPr>
          <w:rFonts w:cs="Calibri"/>
          <w:b/>
          <w:color w:val="000000"/>
          <w:sz w:val="26"/>
          <w:szCs w:val="26"/>
        </w:rPr>
        <w:t xml:space="preserve">Public participation. </w:t>
      </w:r>
    </w:p>
    <w:p w14:paraId="07F828D9" w14:textId="77777777" w:rsidR="008B42A1" w:rsidRPr="00BC5964" w:rsidRDefault="008B42A1" w:rsidP="00112AD5">
      <w:pPr>
        <w:tabs>
          <w:tab w:val="left" w:pos="142"/>
        </w:tabs>
        <w:ind w:left="851" w:hanging="284"/>
        <w:rPr>
          <w:rFonts w:cs="Calibri"/>
          <w:b/>
          <w:color w:val="000000"/>
          <w:sz w:val="26"/>
          <w:szCs w:val="26"/>
        </w:rPr>
      </w:pPr>
    </w:p>
    <w:p w14:paraId="38A09817" w14:textId="51AC28AC" w:rsidR="00EC1700" w:rsidRPr="00EC1700" w:rsidRDefault="00EC1700" w:rsidP="00361C65">
      <w:pPr>
        <w:ind w:left="1418" w:hanging="851"/>
        <w:rPr>
          <w:rFonts w:cs="Calibri"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>1</w:t>
      </w:r>
      <w:r w:rsidR="000116A3">
        <w:rPr>
          <w:rFonts w:cs="Calibri"/>
          <w:b/>
          <w:color w:val="000000"/>
          <w:sz w:val="26"/>
          <w:szCs w:val="26"/>
        </w:rPr>
        <w:t>9</w:t>
      </w:r>
      <w:r>
        <w:rPr>
          <w:rFonts w:cs="Calibri"/>
          <w:b/>
          <w:color w:val="000000"/>
          <w:sz w:val="26"/>
          <w:szCs w:val="26"/>
        </w:rPr>
        <w:t xml:space="preserve">. </w:t>
      </w:r>
      <w:r w:rsidR="00361C65">
        <w:rPr>
          <w:rFonts w:cs="Calibri"/>
          <w:b/>
          <w:color w:val="000000"/>
          <w:sz w:val="26"/>
          <w:szCs w:val="26"/>
        </w:rPr>
        <w:tab/>
      </w:r>
      <w:r w:rsidR="00F16CD8" w:rsidRPr="00EC1700">
        <w:rPr>
          <w:rFonts w:cs="Calibri"/>
          <w:b/>
          <w:color w:val="000000"/>
          <w:sz w:val="26"/>
          <w:szCs w:val="26"/>
        </w:rPr>
        <w:t>Date of next meeting</w:t>
      </w:r>
      <w:r w:rsidR="00772F6F" w:rsidRPr="00EC1700">
        <w:rPr>
          <w:rFonts w:cs="Calibri"/>
          <w:b/>
          <w:color w:val="000000"/>
          <w:sz w:val="26"/>
          <w:szCs w:val="26"/>
        </w:rPr>
        <w:t>.</w:t>
      </w:r>
      <w:r w:rsidR="00772F6F" w:rsidRPr="00EC1700">
        <w:rPr>
          <w:rFonts w:cs="Calibri"/>
          <w:bCs/>
          <w:color w:val="000000"/>
          <w:sz w:val="26"/>
          <w:szCs w:val="26"/>
        </w:rPr>
        <w:t xml:space="preserve"> </w:t>
      </w:r>
      <w:r w:rsidRPr="00EC1700">
        <w:rPr>
          <w:rFonts w:cs="Calibri"/>
          <w:color w:val="000000"/>
          <w:sz w:val="26"/>
          <w:szCs w:val="26"/>
        </w:rPr>
        <w:t xml:space="preserve">Monday </w:t>
      </w:r>
      <w:r w:rsidR="00061CFA">
        <w:rPr>
          <w:rFonts w:cs="Calibri"/>
          <w:color w:val="000000"/>
          <w:sz w:val="26"/>
          <w:szCs w:val="26"/>
        </w:rPr>
        <w:t>17</w:t>
      </w:r>
      <w:r w:rsidRPr="00EC1700">
        <w:rPr>
          <w:rFonts w:cs="Calibri"/>
          <w:color w:val="000000"/>
          <w:sz w:val="26"/>
          <w:szCs w:val="26"/>
        </w:rPr>
        <w:t xml:space="preserve"> </w:t>
      </w:r>
      <w:r w:rsidR="00061CFA">
        <w:rPr>
          <w:rFonts w:cs="Calibri"/>
          <w:color w:val="000000"/>
          <w:sz w:val="26"/>
          <w:szCs w:val="26"/>
        </w:rPr>
        <w:t>November</w:t>
      </w:r>
      <w:r w:rsidRPr="00EC1700">
        <w:rPr>
          <w:rFonts w:cs="Calibri"/>
          <w:color w:val="000000"/>
          <w:sz w:val="26"/>
          <w:szCs w:val="26"/>
        </w:rPr>
        <w:t xml:space="preserve"> 202</w:t>
      </w:r>
      <w:r w:rsidR="002B53B6">
        <w:rPr>
          <w:rFonts w:cs="Calibri"/>
          <w:color w:val="000000"/>
          <w:sz w:val="26"/>
          <w:szCs w:val="26"/>
        </w:rPr>
        <w:t>5</w:t>
      </w:r>
      <w:r w:rsidRPr="00EC1700">
        <w:rPr>
          <w:rFonts w:cs="Calibri"/>
          <w:color w:val="000000"/>
          <w:sz w:val="26"/>
          <w:szCs w:val="26"/>
        </w:rPr>
        <w:t xml:space="preserve"> at 7.00pm. </w:t>
      </w:r>
    </w:p>
    <w:p w14:paraId="6E5E9DA9" w14:textId="6D158678" w:rsidR="00361C65" w:rsidRDefault="007E5020" w:rsidP="00361C65">
      <w:pPr>
        <w:ind w:left="1418" w:hanging="142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 xml:space="preserve">  </w:t>
      </w:r>
    </w:p>
    <w:p w14:paraId="6999B3B5" w14:textId="0B0AEC75" w:rsidR="006A3FF9" w:rsidRPr="00B573D3" w:rsidRDefault="006A3FF9" w:rsidP="00B573D3">
      <w:pPr>
        <w:ind w:firstLine="0"/>
        <w:rPr>
          <w:rFonts w:cs="Calibri"/>
          <w:b/>
          <w:bCs/>
          <w:color w:val="000000"/>
          <w:sz w:val="26"/>
          <w:szCs w:val="26"/>
        </w:rPr>
      </w:pPr>
    </w:p>
    <w:sectPr w:rsidR="006A3FF9" w:rsidRPr="00B573D3" w:rsidSect="00A062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543E" w14:textId="77777777" w:rsidR="0063197A" w:rsidRDefault="0063197A">
      <w:r>
        <w:separator/>
      </w:r>
    </w:p>
  </w:endnote>
  <w:endnote w:type="continuationSeparator" w:id="0">
    <w:p w14:paraId="49E31833" w14:textId="77777777" w:rsidR="0063197A" w:rsidRDefault="0063197A">
      <w:r>
        <w:continuationSeparator/>
      </w:r>
    </w:p>
  </w:endnote>
  <w:endnote w:type="continuationNotice" w:id="1">
    <w:p w14:paraId="119F764E" w14:textId="77777777" w:rsidR="0063197A" w:rsidRDefault="00631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944" w14:textId="77777777" w:rsidR="00147C88" w:rsidRDefault="00147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7E0" w14:textId="77777777" w:rsidR="0025016B" w:rsidRDefault="002501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56582EB" w14:textId="77777777" w:rsidR="0025016B" w:rsidRDefault="0025016B" w:rsidP="00C752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FE5E" w14:textId="77777777" w:rsidR="00147C88" w:rsidRDefault="0014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30E3" w14:textId="77777777" w:rsidR="0063197A" w:rsidRDefault="0063197A">
      <w:r>
        <w:separator/>
      </w:r>
    </w:p>
  </w:footnote>
  <w:footnote w:type="continuationSeparator" w:id="0">
    <w:p w14:paraId="030F5B94" w14:textId="77777777" w:rsidR="0063197A" w:rsidRDefault="0063197A">
      <w:r>
        <w:continuationSeparator/>
      </w:r>
    </w:p>
  </w:footnote>
  <w:footnote w:type="continuationNotice" w:id="1">
    <w:p w14:paraId="43B08B5E" w14:textId="77777777" w:rsidR="0063197A" w:rsidRDefault="00631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A2E" w14:textId="77777777" w:rsidR="00147C88" w:rsidRDefault="00147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E878" w14:textId="77777777" w:rsidR="0025016B" w:rsidRDefault="0025016B">
    <w:pPr>
      <w:pStyle w:val="Header"/>
      <w:jc w:val="center"/>
      <w:rPr>
        <w:rFonts w:ascii="Arial" w:hAnsi="Arial" w:cs="Arial"/>
        <w:b/>
        <w:bCs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55DF" w14:textId="77777777" w:rsidR="00147C88" w:rsidRDefault="00147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98B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733767"/>
    <w:multiLevelType w:val="hybridMultilevel"/>
    <w:tmpl w:val="BDE82122"/>
    <w:lvl w:ilvl="0" w:tplc="7A74209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B666B8A"/>
    <w:multiLevelType w:val="hybridMultilevel"/>
    <w:tmpl w:val="3D1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7519"/>
    <w:multiLevelType w:val="hybridMultilevel"/>
    <w:tmpl w:val="3ECEE830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FDA50E5"/>
    <w:multiLevelType w:val="hybridMultilevel"/>
    <w:tmpl w:val="9FC02B2E"/>
    <w:lvl w:ilvl="0" w:tplc="78AE266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17641305"/>
    <w:multiLevelType w:val="hybridMultilevel"/>
    <w:tmpl w:val="3EC21908"/>
    <w:lvl w:ilvl="0" w:tplc="93D6FC6E">
      <w:start w:val="10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520C4"/>
    <w:multiLevelType w:val="hybridMultilevel"/>
    <w:tmpl w:val="41F82606"/>
    <w:lvl w:ilvl="0" w:tplc="048479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9" w15:restartNumberingAfterBreak="0">
    <w:nsid w:val="26C74EF6"/>
    <w:multiLevelType w:val="hybridMultilevel"/>
    <w:tmpl w:val="8006C8C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5A70"/>
    <w:multiLevelType w:val="hybridMultilevel"/>
    <w:tmpl w:val="B6DE0194"/>
    <w:lvl w:ilvl="0" w:tplc="C9FA2ECA">
      <w:start w:val="7"/>
      <w:numFmt w:val="lowerLetter"/>
      <w:lvlText w:val="%1."/>
      <w:lvlJc w:val="left"/>
      <w:pPr>
        <w:ind w:left="77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F867260"/>
    <w:multiLevelType w:val="hybridMultilevel"/>
    <w:tmpl w:val="74660436"/>
    <w:lvl w:ilvl="0" w:tplc="BEF451C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3A44940"/>
    <w:multiLevelType w:val="hybridMultilevel"/>
    <w:tmpl w:val="A32A2BE2"/>
    <w:lvl w:ilvl="0" w:tplc="0809000F">
      <w:start w:val="1"/>
      <w:numFmt w:val="decimal"/>
      <w:lvlText w:val="%1."/>
      <w:lvlJc w:val="left"/>
      <w:pPr>
        <w:ind w:left="1711" w:hanging="360"/>
      </w:pPr>
    </w:lvl>
    <w:lvl w:ilvl="1" w:tplc="08090019" w:tentative="1">
      <w:start w:val="1"/>
      <w:numFmt w:val="lowerLetter"/>
      <w:lvlText w:val="%2."/>
      <w:lvlJc w:val="left"/>
      <w:pPr>
        <w:ind w:left="2431" w:hanging="360"/>
      </w:pPr>
    </w:lvl>
    <w:lvl w:ilvl="2" w:tplc="0809001B" w:tentative="1">
      <w:start w:val="1"/>
      <w:numFmt w:val="lowerRoman"/>
      <w:lvlText w:val="%3."/>
      <w:lvlJc w:val="right"/>
      <w:pPr>
        <w:ind w:left="3151" w:hanging="180"/>
      </w:pPr>
    </w:lvl>
    <w:lvl w:ilvl="3" w:tplc="0809000F" w:tentative="1">
      <w:start w:val="1"/>
      <w:numFmt w:val="decimal"/>
      <w:lvlText w:val="%4."/>
      <w:lvlJc w:val="left"/>
      <w:pPr>
        <w:ind w:left="3871" w:hanging="360"/>
      </w:pPr>
    </w:lvl>
    <w:lvl w:ilvl="4" w:tplc="08090019" w:tentative="1">
      <w:start w:val="1"/>
      <w:numFmt w:val="lowerLetter"/>
      <w:lvlText w:val="%5."/>
      <w:lvlJc w:val="left"/>
      <w:pPr>
        <w:ind w:left="4591" w:hanging="360"/>
      </w:pPr>
    </w:lvl>
    <w:lvl w:ilvl="5" w:tplc="0809001B" w:tentative="1">
      <w:start w:val="1"/>
      <w:numFmt w:val="lowerRoman"/>
      <w:lvlText w:val="%6."/>
      <w:lvlJc w:val="right"/>
      <w:pPr>
        <w:ind w:left="5311" w:hanging="180"/>
      </w:pPr>
    </w:lvl>
    <w:lvl w:ilvl="6" w:tplc="0809000F" w:tentative="1">
      <w:start w:val="1"/>
      <w:numFmt w:val="decimal"/>
      <w:lvlText w:val="%7."/>
      <w:lvlJc w:val="left"/>
      <w:pPr>
        <w:ind w:left="6031" w:hanging="360"/>
      </w:pPr>
    </w:lvl>
    <w:lvl w:ilvl="7" w:tplc="08090019" w:tentative="1">
      <w:start w:val="1"/>
      <w:numFmt w:val="lowerLetter"/>
      <w:lvlText w:val="%8."/>
      <w:lvlJc w:val="left"/>
      <w:pPr>
        <w:ind w:left="6751" w:hanging="360"/>
      </w:pPr>
    </w:lvl>
    <w:lvl w:ilvl="8" w:tplc="08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4" w15:restartNumberingAfterBreak="0">
    <w:nsid w:val="355957E9"/>
    <w:multiLevelType w:val="hybridMultilevel"/>
    <w:tmpl w:val="7EF636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02D3E7B"/>
    <w:multiLevelType w:val="hybridMultilevel"/>
    <w:tmpl w:val="9C1A41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B14B8"/>
    <w:multiLevelType w:val="hybridMultilevel"/>
    <w:tmpl w:val="283A8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085F34"/>
    <w:multiLevelType w:val="hybridMultilevel"/>
    <w:tmpl w:val="C1CC2F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E0F4B6BA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5393"/>
    <w:multiLevelType w:val="hybridMultilevel"/>
    <w:tmpl w:val="8CC6ED8C"/>
    <w:lvl w:ilvl="0" w:tplc="F2A661FC">
      <w:start w:val="18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4F0E0489"/>
    <w:multiLevelType w:val="hybridMultilevel"/>
    <w:tmpl w:val="2FA4F034"/>
    <w:lvl w:ilvl="0" w:tplc="0308A224">
      <w:start w:val="1"/>
      <w:numFmt w:val="decimal"/>
      <w:lvlText w:val="%1."/>
      <w:lvlJc w:val="left"/>
      <w:rPr>
        <w:rFonts w:hint="default"/>
        <w:b/>
        <w:i w:val="0"/>
        <w:iCs w:val="0"/>
        <w:color w:val="auto"/>
      </w:rPr>
    </w:lvl>
    <w:lvl w:ilvl="1" w:tplc="834C86F0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  <w:bCs/>
      </w:rPr>
    </w:lvl>
    <w:lvl w:ilvl="2" w:tplc="0809000F">
      <w:start w:val="1"/>
      <w:numFmt w:val="decimal"/>
      <w:lvlText w:val="%3."/>
      <w:lvlJc w:val="lef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A7329936">
      <w:start w:val="1"/>
      <w:numFmt w:val="upperLetter"/>
      <w:lvlText w:val="%5."/>
      <w:lvlJc w:val="left"/>
      <w:pPr>
        <w:ind w:left="3667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58E477B1"/>
    <w:multiLevelType w:val="hybridMultilevel"/>
    <w:tmpl w:val="FEC697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5ADB4E5A"/>
    <w:multiLevelType w:val="hybridMultilevel"/>
    <w:tmpl w:val="2766F03E"/>
    <w:lvl w:ilvl="0" w:tplc="34E47C04">
      <w:start w:val="1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3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2164176"/>
    <w:multiLevelType w:val="hybridMultilevel"/>
    <w:tmpl w:val="0BC044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44A6"/>
    <w:multiLevelType w:val="hybridMultilevel"/>
    <w:tmpl w:val="CFB619A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6" w15:restartNumberingAfterBreak="0">
    <w:nsid w:val="67DA5DA8"/>
    <w:multiLevelType w:val="hybridMultilevel"/>
    <w:tmpl w:val="3C88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D7F28"/>
    <w:multiLevelType w:val="hybridMultilevel"/>
    <w:tmpl w:val="00BCAF20"/>
    <w:lvl w:ilvl="0" w:tplc="08090019">
      <w:start w:val="1"/>
      <w:numFmt w:val="lowerLetter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8" w15:restartNumberingAfterBreak="0">
    <w:nsid w:val="70EC5863"/>
    <w:multiLevelType w:val="hybridMultilevel"/>
    <w:tmpl w:val="BE0443BE"/>
    <w:lvl w:ilvl="0" w:tplc="A1E8E86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A542D"/>
    <w:multiLevelType w:val="hybridMultilevel"/>
    <w:tmpl w:val="8C5AEE64"/>
    <w:lvl w:ilvl="0" w:tplc="73BA11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5F636B"/>
    <w:multiLevelType w:val="hybridMultilevel"/>
    <w:tmpl w:val="7526A0E8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7A9164E8"/>
    <w:multiLevelType w:val="hybridMultilevel"/>
    <w:tmpl w:val="C112424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160931">
    <w:abstractNumId w:val="19"/>
  </w:num>
  <w:num w:numId="2" w16cid:durableId="1482651054">
    <w:abstractNumId w:val="0"/>
  </w:num>
  <w:num w:numId="3" w16cid:durableId="1840730633">
    <w:abstractNumId w:val="25"/>
  </w:num>
  <w:num w:numId="4" w16cid:durableId="2041323411">
    <w:abstractNumId w:val="10"/>
  </w:num>
  <w:num w:numId="5" w16cid:durableId="2058508272">
    <w:abstractNumId w:val="21"/>
  </w:num>
  <w:num w:numId="6" w16cid:durableId="1628271155">
    <w:abstractNumId w:val="11"/>
  </w:num>
  <w:num w:numId="7" w16cid:durableId="1493646132">
    <w:abstractNumId w:val="3"/>
  </w:num>
  <w:num w:numId="8" w16cid:durableId="1992127870">
    <w:abstractNumId w:val="26"/>
  </w:num>
  <w:num w:numId="9" w16cid:durableId="1161430630">
    <w:abstractNumId w:val="13"/>
  </w:num>
  <w:num w:numId="10" w16cid:durableId="19623659">
    <w:abstractNumId w:val="31"/>
  </w:num>
  <w:num w:numId="11" w16cid:durableId="1323897753">
    <w:abstractNumId w:val="6"/>
  </w:num>
  <w:num w:numId="12" w16cid:durableId="1486118232">
    <w:abstractNumId w:val="17"/>
  </w:num>
  <w:num w:numId="13" w16cid:durableId="1336151975">
    <w:abstractNumId w:val="23"/>
  </w:num>
  <w:num w:numId="14" w16cid:durableId="1320574559">
    <w:abstractNumId w:val="29"/>
  </w:num>
  <w:num w:numId="15" w16cid:durableId="1860503057">
    <w:abstractNumId w:val="27"/>
  </w:num>
  <w:num w:numId="16" w16cid:durableId="1985767951">
    <w:abstractNumId w:val="4"/>
  </w:num>
  <w:num w:numId="17" w16cid:durableId="1628706720">
    <w:abstractNumId w:val="7"/>
  </w:num>
  <w:num w:numId="18" w16cid:durableId="1123691780">
    <w:abstractNumId w:val="12"/>
  </w:num>
  <w:num w:numId="19" w16cid:durableId="1003626368">
    <w:abstractNumId w:val="8"/>
  </w:num>
  <w:num w:numId="20" w16cid:durableId="960264449">
    <w:abstractNumId w:val="1"/>
  </w:num>
  <w:num w:numId="21" w16cid:durableId="751202643">
    <w:abstractNumId w:val="22"/>
  </w:num>
  <w:num w:numId="22" w16cid:durableId="2009601200">
    <w:abstractNumId w:val="28"/>
  </w:num>
  <w:num w:numId="23" w16cid:durableId="55320186">
    <w:abstractNumId w:val="24"/>
  </w:num>
  <w:num w:numId="24" w16cid:durableId="1482308736">
    <w:abstractNumId w:val="15"/>
  </w:num>
  <w:num w:numId="25" w16cid:durableId="1009405759">
    <w:abstractNumId w:val="30"/>
  </w:num>
  <w:num w:numId="26" w16cid:durableId="185019442">
    <w:abstractNumId w:val="5"/>
  </w:num>
  <w:num w:numId="27" w16cid:durableId="335350500">
    <w:abstractNumId w:val="18"/>
  </w:num>
  <w:num w:numId="28" w16cid:durableId="767383412">
    <w:abstractNumId w:val="9"/>
  </w:num>
  <w:num w:numId="29" w16cid:durableId="479926561">
    <w:abstractNumId w:val="2"/>
  </w:num>
  <w:num w:numId="30" w16cid:durableId="709038873">
    <w:abstractNumId w:val="20"/>
  </w:num>
  <w:num w:numId="31" w16cid:durableId="294651584">
    <w:abstractNumId w:val="14"/>
  </w:num>
  <w:num w:numId="32" w16cid:durableId="12602864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7"/>
    <w:rsid w:val="00002048"/>
    <w:rsid w:val="0000283C"/>
    <w:rsid w:val="00002EA6"/>
    <w:rsid w:val="00003379"/>
    <w:rsid w:val="00003388"/>
    <w:rsid w:val="000035A2"/>
    <w:rsid w:val="00003902"/>
    <w:rsid w:val="00004243"/>
    <w:rsid w:val="00004C7D"/>
    <w:rsid w:val="0000513F"/>
    <w:rsid w:val="00005717"/>
    <w:rsid w:val="00005AF7"/>
    <w:rsid w:val="00006140"/>
    <w:rsid w:val="00007F57"/>
    <w:rsid w:val="00010B5E"/>
    <w:rsid w:val="0001116F"/>
    <w:rsid w:val="0001134B"/>
    <w:rsid w:val="000116A3"/>
    <w:rsid w:val="00011E5D"/>
    <w:rsid w:val="00012270"/>
    <w:rsid w:val="00012C2F"/>
    <w:rsid w:val="00012F46"/>
    <w:rsid w:val="00015D3C"/>
    <w:rsid w:val="000200CC"/>
    <w:rsid w:val="00020406"/>
    <w:rsid w:val="00021B6E"/>
    <w:rsid w:val="00023F56"/>
    <w:rsid w:val="00024611"/>
    <w:rsid w:val="00024A67"/>
    <w:rsid w:val="000254D6"/>
    <w:rsid w:val="00025AA4"/>
    <w:rsid w:val="00026FB1"/>
    <w:rsid w:val="000271D9"/>
    <w:rsid w:val="0002768C"/>
    <w:rsid w:val="00027B6B"/>
    <w:rsid w:val="000302C6"/>
    <w:rsid w:val="00030473"/>
    <w:rsid w:val="000316B9"/>
    <w:rsid w:val="00034B6C"/>
    <w:rsid w:val="000350D8"/>
    <w:rsid w:val="00036546"/>
    <w:rsid w:val="00037195"/>
    <w:rsid w:val="000373EB"/>
    <w:rsid w:val="00037A1D"/>
    <w:rsid w:val="00040C96"/>
    <w:rsid w:val="00040F12"/>
    <w:rsid w:val="00042AC6"/>
    <w:rsid w:val="00043C91"/>
    <w:rsid w:val="000445B0"/>
    <w:rsid w:val="000453A3"/>
    <w:rsid w:val="00045811"/>
    <w:rsid w:val="00046569"/>
    <w:rsid w:val="0005164A"/>
    <w:rsid w:val="00052416"/>
    <w:rsid w:val="000524EC"/>
    <w:rsid w:val="000534C8"/>
    <w:rsid w:val="00054426"/>
    <w:rsid w:val="00056612"/>
    <w:rsid w:val="000603AB"/>
    <w:rsid w:val="00060835"/>
    <w:rsid w:val="00060B23"/>
    <w:rsid w:val="00060F66"/>
    <w:rsid w:val="00061B15"/>
    <w:rsid w:val="00061CFA"/>
    <w:rsid w:val="00062E9A"/>
    <w:rsid w:val="000631D7"/>
    <w:rsid w:val="00063AEA"/>
    <w:rsid w:val="0006402F"/>
    <w:rsid w:val="00064A0C"/>
    <w:rsid w:val="00065148"/>
    <w:rsid w:val="00067961"/>
    <w:rsid w:val="00067CB5"/>
    <w:rsid w:val="00067D3E"/>
    <w:rsid w:val="00070A52"/>
    <w:rsid w:val="00071C43"/>
    <w:rsid w:val="00072EEE"/>
    <w:rsid w:val="000731C0"/>
    <w:rsid w:val="00074335"/>
    <w:rsid w:val="0007436E"/>
    <w:rsid w:val="00074E3B"/>
    <w:rsid w:val="00075506"/>
    <w:rsid w:val="00075ECE"/>
    <w:rsid w:val="000764E1"/>
    <w:rsid w:val="00076C97"/>
    <w:rsid w:val="000775CC"/>
    <w:rsid w:val="000776AE"/>
    <w:rsid w:val="0007794A"/>
    <w:rsid w:val="000806E0"/>
    <w:rsid w:val="00080B78"/>
    <w:rsid w:val="0008162B"/>
    <w:rsid w:val="0008302D"/>
    <w:rsid w:val="0008311B"/>
    <w:rsid w:val="00084137"/>
    <w:rsid w:val="00084799"/>
    <w:rsid w:val="00084C10"/>
    <w:rsid w:val="00087724"/>
    <w:rsid w:val="00087B4F"/>
    <w:rsid w:val="00087C7B"/>
    <w:rsid w:val="00090D8B"/>
    <w:rsid w:val="000911A8"/>
    <w:rsid w:val="00092DC9"/>
    <w:rsid w:val="00094291"/>
    <w:rsid w:val="00094483"/>
    <w:rsid w:val="00094752"/>
    <w:rsid w:val="000948AB"/>
    <w:rsid w:val="0009576D"/>
    <w:rsid w:val="00095A18"/>
    <w:rsid w:val="00095D8A"/>
    <w:rsid w:val="00095F0A"/>
    <w:rsid w:val="000963E8"/>
    <w:rsid w:val="00096BCC"/>
    <w:rsid w:val="00096FDE"/>
    <w:rsid w:val="000A03B3"/>
    <w:rsid w:val="000A1BBE"/>
    <w:rsid w:val="000A2A7E"/>
    <w:rsid w:val="000A3DCF"/>
    <w:rsid w:val="000A5F2A"/>
    <w:rsid w:val="000A6B50"/>
    <w:rsid w:val="000A7512"/>
    <w:rsid w:val="000B0317"/>
    <w:rsid w:val="000B1918"/>
    <w:rsid w:val="000B254B"/>
    <w:rsid w:val="000B3D23"/>
    <w:rsid w:val="000B3FBF"/>
    <w:rsid w:val="000B45CE"/>
    <w:rsid w:val="000B5327"/>
    <w:rsid w:val="000B5557"/>
    <w:rsid w:val="000B56D0"/>
    <w:rsid w:val="000C0FC8"/>
    <w:rsid w:val="000C2E8D"/>
    <w:rsid w:val="000C32D1"/>
    <w:rsid w:val="000C47E0"/>
    <w:rsid w:val="000C4F2C"/>
    <w:rsid w:val="000C4FFF"/>
    <w:rsid w:val="000C5A94"/>
    <w:rsid w:val="000C5FFC"/>
    <w:rsid w:val="000C60BF"/>
    <w:rsid w:val="000D1887"/>
    <w:rsid w:val="000D1A26"/>
    <w:rsid w:val="000D1B3A"/>
    <w:rsid w:val="000D1C3B"/>
    <w:rsid w:val="000D3513"/>
    <w:rsid w:val="000D420D"/>
    <w:rsid w:val="000D6CB6"/>
    <w:rsid w:val="000D71EF"/>
    <w:rsid w:val="000E04DD"/>
    <w:rsid w:val="000E1572"/>
    <w:rsid w:val="000E1863"/>
    <w:rsid w:val="000E20E7"/>
    <w:rsid w:val="000E2ADF"/>
    <w:rsid w:val="000E2E3B"/>
    <w:rsid w:val="000E3AD5"/>
    <w:rsid w:val="000E4009"/>
    <w:rsid w:val="000E6792"/>
    <w:rsid w:val="000E68DE"/>
    <w:rsid w:val="000E71AA"/>
    <w:rsid w:val="000F303C"/>
    <w:rsid w:val="000F3357"/>
    <w:rsid w:val="000F3449"/>
    <w:rsid w:val="000F452B"/>
    <w:rsid w:val="000F454F"/>
    <w:rsid w:val="000F4D5A"/>
    <w:rsid w:val="000F4DFD"/>
    <w:rsid w:val="000F4F36"/>
    <w:rsid w:val="000F5B98"/>
    <w:rsid w:val="000F728E"/>
    <w:rsid w:val="000F742B"/>
    <w:rsid w:val="00100016"/>
    <w:rsid w:val="00100B3F"/>
    <w:rsid w:val="00101CB8"/>
    <w:rsid w:val="00101E7A"/>
    <w:rsid w:val="001023CA"/>
    <w:rsid w:val="00102B1D"/>
    <w:rsid w:val="001033FA"/>
    <w:rsid w:val="00103675"/>
    <w:rsid w:val="00103A45"/>
    <w:rsid w:val="0010508A"/>
    <w:rsid w:val="001052B8"/>
    <w:rsid w:val="00105750"/>
    <w:rsid w:val="00105A53"/>
    <w:rsid w:val="00105CF4"/>
    <w:rsid w:val="001071B6"/>
    <w:rsid w:val="00110302"/>
    <w:rsid w:val="001106E3"/>
    <w:rsid w:val="00110D66"/>
    <w:rsid w:val="00111C82"/>
    <w:rsid w:val="00112AD5"/>
    <w:rsid w:val="00112F62"/>
    <w:rsid w:val="00113F06"/>
    <w:rsid w:val="00114AB0"/>
    <w:rsid w:val="00115597"/>
    <w:rsid w:val="0011563A"/>
    <w:rsid w:val="001160AF"/>
    <w:rsid w:val="001168C1"/>
    <w:rsid w:val="00116F49"/>
    <w:rsid w:val="0011779C"/>
    <w:rsid w:val="00117A2F"/>
    <w:rsid w:val="00117CF0"/>
    <w:rsid w:val="00120568"/>
    <w:rsid w:val="00122127"/>
    <w:rsid w:val="001239E2"/>
    <w:rsid w:val="00124528"/>
    <w:rsid w:val="00124EF8"/>
    <w:rsid w:val="0012625A"/>
    <w:rsid w:val="001278CA"/>
    <w:rsid w:val="00127E6A"/>
    <w:rsid w:val="00130FC3"/>
    <w:rsid w:val="00131852"/>
    <w:rsid w:val="00134DB0"/>
    <w:rsid w:val="001368B3"/>
    <w:rsid w:val="0013696E"/>
    <w:rsid w:val="001371DE"/>
    <w:rsid w:val="001402F3"/>
    <w:rsid w:val="001407A4"/>
    <w:rsid w:val="0014164A"/>
    <w:rsid w:val="00142B4E"/>
    <w:rsid w:val="00142D79"/>
    <w:rsid w:val="00142FE9"/>
    <w:rsid w:val="00143722"/>
    <w:rsid w:val="0014621D"/>
    <w:rsid w:val="001465EE"/>
    <w:rsid w:val="00146B01"/>
    <w:rsid w:val="00146BB7"/>
    <w:rsid w:val="001471A9"/>
    <w:rsid w:val="00147784"/>
    <w:rsid w:val="00147B02"/>
    <w:rsid w:val="00147C88"/>
    <w:rsid w:val="001513E1"/>
    <w:rsid w:val="00151435"/>
    <w:rsid w:val="00151745"/>
    <w:rsid w:val="00151CFC"/>
    <w:rsid w:val="00151E74"/>
    <w:rsid w:val="00152AF9"/>
    <w:rsid w:val="00154160"/>
    <w:rsid w:val="0015624A"/>
    <w:rsid w:val="0015674C"/>
    <w:rsid w:val="001606B5"/>
    <w:rsid w:val="00161085"/>
    <w:rsid w:val="00162462"/>
    <w:rsid w:val="001629C8"/>
    <w:rsid w:val="0016329C"/>
    <w:rsid w:val="0016338B"/>
    <w:rsid w:val="00164468"/>
    <w:rsid w:val="00164614"/>
    <w:rsid w:val="0016565C"/>
    <w:rsid w:val="00166224"/>
    <w:rsid w:val="00167128"/>
    <w:rsid w:val="00167CD9"/>
    <w:rsid w:val="00167DE7"/>
    <w:rsid w:val="0017016C"/>
    <w:rsid w:val="00171124"/>
    <w:rsid w:val="001720B8"/>
    <w:rsid w:val="001724EE"/>
    <w:rsid w:val="00174D7E"/>
    <w:rsid w:val="001762C1"/>
    <w:rsid w:val="001765E0"/>
    <w:rsid w:val="0017739E"/>
    <w:rsid w:val="001806E0"/>
    <w:rsid w:val="001806FC"/>
    <w:rsid w:val="001821F1"/>
    <w:rsid w:val="00184290"/>
    <w:rsid w:val="001845C4"/>
    <w:rsid w:val="00184BB3"/>
    <w:rsid w:val="001874DD"/>
    <w:rsid w:val="00187E20"/>
    <w:rsid w:val="001905F5"/>
    <w:rsid w:val="00190C71"/>
    <w:rsid w:val="00192644"/>
    <w:rsid w:val="00193CD0"/>
    <w:rsid w:val="00194194"/>
    <w:rsid w:val="0019481A"/>
    <w:rsid w:val="00194C79"/>
    <w:rsid w:val="00194DDF"/>
    <w:rsid w:val="00196BE0"/>
    <w:rsid w:val="00197363"/>
    <w:rsid w:val="00197420"/>
    <w:rsid w:val="00197FAC"/>
    <w:rsid w:val="001A0CBE"/>
    <w:rsid w:val="001A0EE8"/>
    <w:rsid w:val="001A13A6"/>
    <w:rsid w:val="001A17CC"/>
    <w:rsid w:val="001A1A98"/>
    <w:rsid w:val="001A24B5"/>
    <w:rsid w:val="001A4FE5"/>
    <w:rsid w:val="001A6369"/>
    <w:rsid w:val="001A6793"/>
    <w:rsid w:val="001A6879"/>
    <w:rsid w:val="001B00F2"/>
    <w:rsid w:val="001B01CC"/>
    <w:rsid w:val="001B1179"/>
    <w:rsid w:val="001B1FF3"/>
    <w:rsid w:val="001B37C6"/>
    <w:rsid w:val="001B41D2"/>
    <w:rsid w:val="001B4C63"/>
    <w:rsid w:val="001B5E85"/>
    <w:rsid w:val="001B6405"/>
    <w:rsid w:val="001B76C5"/>
    <w:rsid w:val="001B7A67"/>
    <w:rsid w:val="001C0554"/>
    <w:rsid w:val="001C079C"/>
    <w:rsid w:val="001C1415"/>
    <w:rsid w:val="001C175C"/>
    <w:rsid w:val="001C1C1F"/>
    <w:rsid w:val="001C1DAD"/>
    <w:rsid w:val="001C27A6"/>
    <w:rsid w:val="001C562B"/>
    <w:rsid w:val="001C6829"/>
    <w:rsid w:val="001C7C21"/>
    <w:rsid w:val="001C7CEF"/>
    <w:rsid w:val="001D0323"/>
    <w:rsid w:val="001D16CB"/>
    <w:rsid w:val="001D1C3F"/>
    <w:rsid w:val="001D1E60"/>
    <w:rsid w:val="001D26AC"/>
    <w:rsid w:val="001D37A5"/>
    <w:rsid w:val="001D3976"/>
    <w:rsid w:val="001D40E3"/>
    <w:rsid w:val="001D4130"/>
    <w:rsid w:val="001D4C04"/>
    <w:rsid w:val="001D4DD4"/>
    <w:rsid w:val="001D56DC"/>
    <w:rsid w:val="001D67CC"/>
    <w:rsid w:val="001D79F0"/>
    <w:rsid w:val="001D7FB4"/>
    <w:rsid w:val="001E067C"/>
    <w:rsid w:val="001E15A0"/>
    <w:rsid w:val="001E24B9"/>
    <w:rsid w:val="001E2557"/>
    <w:rsid w:val="001E3068"/>
    <w:rsid w:val="001E3686"/>
    <w:rsid w:val="001E463F"/>
    <w:rsid w:val="001E4D1E"/>
    <w:rsid w:val="001E51EF"/>
    <w:rsid w:val="001F0658"/>
    <w:rsid w:val="001F0C79"/>
    <w:rsid w:val="001F11D4"/>
    <w:rsid w:val="001F29A2"/>
    <w:rsid w:val="001F4213"/>
    <w:rsid w:val="001F44EE"/>
    <w:rsid w:val="00200515"/>
    <w:rsid w:val="00200F9C"/>
    <w:rsid w:val="00202285"/>
    <w:rsid w:val="00203552"/>
    <w:rsid w:val="00203BDA"/>
    <w:rsid w:val="00206BAB"/>
    <w:rsid w:val="002072DB"/>
    <w:rsid w:val="0020758B"/>
    <w:rsid w:val="0021239A"/>
    <w:rsid w:val="00212D24"/>
    <w:rsid w:val="00213740"/>
    <w:rsid w:val="00215586"/>
    <w:rsid w:val="0021565E"/>
    <w:rsid w:val="002168FE"/>
    <w:rsid w:val="00216D23"/>
    <w:rsid w:val="00217728"/>
    <w:rsid w:val="002201EC"/>
    <w:rsid w:val="00220FDB"/>
    <w:rsid w:val="00221636"/>
    <w:rsid w:val="00221BA7"/>
    <w:rsid w:val="002232E5"/>
    <w:rsid w:val="00223B2C"/>
    <w:rsid w:val="002246AE"/>
    <w:rsid w:val="00224D5B"/>
    <w:rsid w:val="0022546F"/>
    <w:rsid w:val="00226608"/>
    <w:rsid w:val="00226DD2"/>
    <w:rsid w:val="00227EDB"/>
    <w:rsid w:val="0023178D"/>
    <w:rsid w:val="00231B3D"/>
    <w:rsid w:val="00231F8D"/>
    <w:rsid w:val="0023324C"/>
    <w:rsid w:val="00233468"/>
    <w:rsid w:val="002345AC"/>
    <w:rsid w:val="00234B19"/>
    <w:rsid w:val="002368FD"/>
    <w:rsid w:val="00236B8A"/>
    <w:rsid w:val="002372DF"/>
    <w:rsid w:val="0023739E"/>
    <w:rsid w:val="002404AA"/>
    <w:rsid w:val="0024089E"/>
    <w:rsid w:val="002409F8"/>
    <w:rsid w:val="00241FA0"/>
    <w:rsid w:val="00242344"/>
    <w:rsid w:val="002425FE"/>
    <w:rsid w:val="00242781"/>
    <w:rsid w:val="00243245"/>
    <w:rsid w:val="00243509"/>
    <w:rsid w:val="00243654"/>
    <w:rsid w:val="00243F53"/>
    <w:rsid w:val="002448E6"/>
    <w:rsid w:val="00244C0F"/>
    <w:rsid w:val="00245946"/>
    <w:rsid w:val="00245E43"/>
    <w:rsid w:val="002460C6"/>
    <w:rsid w:val="00247BF1"/>
    <w:rsid w:val="00247D6C"/>
    <w:rsid w:val="0025016B"/>
    <w:rsid w:val="0025089F"/>
    <w:rsid w:val="002508A7"/>
    <w:rsid w:val="00250D0D"/>
    <w:rsid w:val="002523DB"/>
    <w:rsid w:val="00252991"/>
    <w:rsid w:val="00253328"/>
    <w:rsid w:val="00253B84"/>
    <w:rsid w:val="00253EEC"/>
    <w:rsid w:val="00254648"/>
    <w:rsid w:val="00254D7A"/>
    <w:rsid w:val="00256143"/>
    <w:rsid w:val="002606C8"/>
    <w:rsid w:val="002607C1"/>
    <w:rsid w:val="00262252"/>
    <w:rsid w:val="002623A9"/>
    <w:rsid w:val="0026296A"/>
    <w:rsid w:val="00263055"/>
    <w:rsid w:val="0026389E"/>
    <w:rsid w:val="00263F2D"/>
    <w:rsid w:val="00264ACC"/>
    <w:rsid w:val="00264B3A"/>
    <w:rsid w:val="0026566C"/>
    <w:rsid w:val="00270A58"/>
    <w:rsid w:val="00271566"/>
    <w:rsid w:val="002719BD"/>
    <w:rsid w:val="00272951"/>
    <w:rsid w:val="00272D45"/>
    <w:rsid w:val="0027399B"/>
    <w:rsid w:val="00274AD6"/>
    <w:rsid w:val="0027538E"/>
    <w:rsid w:val="00275499"/>
    <w:rsid w:val="002758B6"/>
    <w:rsid w:val="00276652"/>
    <w:rsid w:val="00277AA5"/>
    <w:rsid w:val="00281109"/>
    <w:rsid w:val="00281A39"/>
    <w:rsid w:val="00281F97"/>
    <w:rsid w:val="0028236E"/>
    <w:rsid w:val="00283F49"/>
    <w:rsid w:val="00284327"/>
    <w:rsid w:val="0028583A"/>
    <w:rsid w:val="002859E2"/>
    <w:rsid w:val="00286149"/>
    <w:rsid w:val="002874B2"/>
    <w:rsid w:val="00287718"/>
    <w:rsid w:val="00290304"/>
    <w:rsid w:val="002919D5"/>
    <w:rsid w:val="00292C43"/>
    <w:rsid w:val="00292C87"/>
    <w:rsid w:val="002933D8"/>
    <w:rsid w:val="00293406"/>
    <w:rsid w:val="0029355D"/>
    <w:rsid w:val="0029357A"/>
    <w:rsid w:val="00293B43"/>
    <w:rsid w:val="00293EB7"/>
    <w:rsid w:val="0029661C"/>
    <w:rsid w:val="00296CA6"/>
    <w:rsid w:val="002977FB"/>
    <w:rsid w:val="00297E08"/>
    <w:rsid w:val="002A0FF0"/>
    <w:rsid w:val="002A1509"/>
    <w:rsid w:val="002A1993"/>
    <w:rsid w:val="002A402B"/>
    <w:rsid w:val="002A4457"/>
    <w:rsid w:val="002A4521"/>
    <w:rsid w:val="002A4D5F"/>
    <w:rsid w:val="002A6C06"/>
    <w:rsid w:val="002A7590"/>
    <w:rsid w:val="002A7ACC"/>
    <w:rsid w:val="002A7FC8"/>
    <w:rsid w:val="002B1F41"/>
    <w:rsid w:val="002B200D"/>
    <w:rsid w:val="002B3489"/>
    <w:rsid w:val="002B53B6"/>
    <w:rsid w:val="002B6509"/>
    <w:rsid w:val="002C0589"/>
    <w:rsid w:val="002C3D02"/>
    <w:rsid w:val="002C3E8C"/>
    <w:rsid w:val="002C401A"/>
    <w:rsid w:val="002C43C1"/>
    <w:rsid w:val="002C471D"/>
    <w:rsid w:val="002C7719"/>
    <w:rsid w:val="002C7C4C"/>
    <w:rsid w:val="002D0154"/>
    <w:rsid w:val="002D1AD6"/>
    <w:rsid w:val="002D23FD"/>
    <w:rsid w:val="002D2C9D"/>
    <w:rsid w:val="002D50B0"/>
    <w:rsid w:val="002D51A4"/>
    <w:rsid w:val="002D5397"/>
    <w:rsid w:val="002D54DF"/>
    <w:rsid w:val="002D5B94"/>
    <w:rsid w:val="002D5F66"/>
    <w:rsid w:val="002D631F"/>
    <w:rsid w:val="002D7ECC"/>
    <w:rsid w:val="002E0651"/>
    <w:rsid w:val="002E1A3C"/>
    <w:rsid w:val="002E2BAC"/>
    <w:rsid w:val="002E331F"/>
    <w:rsid w:val="002E343E"/>
    <w:rsid w:val="002E62BA"/>
    <w:rsid w:val="002E74FB"/>
    <w:rsid w:val="002E7E16"/>
    <w:rsid w:val="002F0BCE"/>
    <w:rsid w:val="002F1B77"/>
    <w:rsid w:val="002F2DF7"/>
    <w:rsid w:val="002F3701"/>
    <w:rsid w:val="002F429D"/>
    <w:rsid w:val="002F4FEC"/>
    <w:rsid w:val="002F57B8"/>
    <w:rsid w:val="002F66DE"/>
    <w:rsid w:val="002F6F3C"/>
    <w:rsid w:val="002F7E20"/>
    <w:rsid w:val="003005E7"/>
    <w:rsid w:val="0030104B"/>
    <w:rsid w:val="0030177C"/>
    <w:rsid w:val="00302152"/>
    <w:rsid w:val="00302D6F"/>
    <w:rsid w:val="003036D3"/>
    <w:rsid w:val="0030375E"/>
    <w:rsid w:val="00303C73"/>
    <w:rsid w:val="00304686"/>
    <w:rsid w:val="00304A15"/>
    <w:rsid w:val="00305797"/>
    <w:rsid w:val="003059F3"/>
    <w:rsid w:val="0030712A"/>
    <w:rsid w:val="00307149"/>
    <w:rsid w:val="003077F8"/>
    <w:rsid w:val="003109B4"/>
    <w:rsid w:val="003109C9"/>
    <w:rsid w:val="00311E12"/>
    <w:rsid w:val="0031248E"/>
    <w:rsid w:val="00312668"/>
    <w:rsid w:val="0031449F"/>
    <w:rsid w:val="00314520"/>
    <w:rsid w:val="00314EC9"/>
    <w:rsid w:val="0031509B"/>
    <w:rsid w:val="003162FE"/>
    <w:rsid w:val="003164D7"/>
    <w:rsid w:val="0031650B"/>
    <w:rsid w:val="00316F50"/>
    <w:rsid w:val="00320169"/>
    <w:rsid w:val="00321B98"/>
    <w:rsid w:val="00322FD2"/>
    <w:rsid w:val="00323BAA"/>
    <w:rsid w:val="0032502A"/>
    <w:rsid w:val="00325C7D"/>
    <w:rsid w:val="00330504"/>
    <w:rsid w:val="003307C4"/>
    <w:rsid w:val="00330E7C"/>
    <w:rsid w:val="0033165D"/>
    <w:rsid w:val="00333483"/>
    <w:rsid w:val="0033469D"/>
    <w:rsid w:val="0033506D"/>
    <w:rsid w:val="00336A14"/>
    <w:rsid w:val="00337740"/>
    <w:rsid w:val="003422FE"/>
    <w:rsid w:val="003424AB"/>
    <w:rsid w:val="003429BD"/>
    <w:rsid w:val="00343A01"/>
    <w:rsid w:val="00345455"/>
    <w:rsid w:val="00346786"/>
    <w:rsid w:val="003467EC"/>
    <w:rsid w:val="00351796"/>
    <w:rsid w:val="003535CC"/>
    <w:rsid w:val="003536E6"/>
    <w:rsid w:val="00354BFB"/>
    <w:rsid w:val="00355404"/>
    <w:rsid w:val="00356CF7"/>
    <w:rsid w:val="0035714A"/>
    <w:rsid w:val="00357192"/>
    <w:rsid w:val="00361408"/>
    <w:rsid w:val="0036159E"/>
    <w:rsid w:val="0036164B"/>
    <w:rsid w:val="00361C65"/>
    <w:rsid w:val="003620F1"/>
    <w:rsid w:val="00362673"/>
    <w:rsid w:val="00363558"/>
    <w:rsid w:val="003640DE"/>
    <w:rsid w:val="00365E9D"/>
    <w:rsid w:val="003660BE"/>
    <w:rsid w:val="0036646A"/>
    <w:rsid w:val="00366CD4"/>
    <w:rsid w:val="00370B59"/>
    <w:rsid w:val="00370B77"/>
    <w:rsid w:val="0037107C"/>
    <w:rsid w:val="00371468"/>
    <w:rsid w:val="00373201"/>
    <w:rsid w:val="00373F67"/>
    <w:rsid w:val="00374006"/>
    <w:rsid w:val="0037425C"/>
    <w:rsid w:val="00374F81"/>
    <w:rsid w:val="00375571"/>
    <w:rsid w:val="003759F0"/>
    <w:rsid w:val="00376796"/>
    <w:rsid w:val="003819CF"/>
    <w:rsid w:val="00383107"/>
    <w:rsid w:val="00383C5C"/>
    <w:rsid w:val="00383DE1"/>
    <w:rsid w:val="00383F06"/>
    <w:rsid w:val="0038425C"/>
    <w:rsid w:val="00384B3B"/>
    <w:rsid w:val="00384B72"/>
    <w:rsid w:val="00385804"/>
    <w:rsid w:val="003864B8"/>
    <w:rsid w:val="003875B8"/>
    <w:rsid w:val="00387F49"/>
    <w:rsid w:val="00390DC0"/>
    <w:rsid w:val="003911A9"/>
    <w:rsid w:val="003915B8"/>
    <w:rsid w:val="0039191D"/>
    <w:rsid w:val="00391DAD"/>
    <w:rsid w:val="00392533"/>
    <w:rsid w:val="00392A2C"/>
    <w:rsid w:val="003944D0"/>
    <w:rsid w:val="00394653"/>
    <w:rsid w:val="00394BA2"/>
    <w:rsid w:val="0039506D"/>
    <w:rsid w:val="00396859"/>
    <w:rsid w:val="00396C66"/>
    <w:rsid w:val="00396CD6"/>
    <w:rsid w:val="00397B32"/>
    <w:rsid w:val="003A1C45"/>
    <w:rsid w:val="003A1CE4"/>
    <w:rsid w:val="003A22E0"/>
    <w:rsid w:val="003A38ED"/>
    <w:rsid w:val="003A3F4D"/>
    <w:rsid w:val="003A4E7E"/>
    <w:rsid w:val="003A55EF"/>
    <w:rsid w:val="003A5C90"/>
    <w:rsid w:val="003A5FBA"/>
    <w:rsid w:val="003B0682"/>
    <w:rsid w:val="003B0C6D"/>
    <w:rsid w:val="003B0CF2"/>
    <w:rsid w:val="003B1F59"/>
    <w:rsid w:val="003B2EC4"/>
    <w:rsid w:val="003B3C2B"/>
    <w:rsid w:val="003B48AD"/>
    <w:rsid w:val="003B6956"/>
    <w:rsid w:val="003B6DF0"/>
    <w:rsid w:val="003B7A0F"/>
    <w:rsid w:val="003B7A9D"/>
    <w:rsid w:val="003B7DF5"/>
    <w:rsid w:val="003C3D34"/>
    <w:rsid w:val="003C3F77"/>
    <w:rsid w:val="003C44F0"/>
    <w:rsid w:val="003C577C"/>
    <w:rsid w:val="003C58EF"/>
    <w:rsid w:val="003C7577"/>
    <w:rsid w:val="003C7B8B"/>
    <w:rsid w:val="003D0E96"/>
    <w:rsid w:val="003D0ECA"/>
    <w:rsid w:val="003D19AC"/>
    <w:rsid w:val="003D2D4C"/>
    <w:rsid w:val="003D3080"/>
    <w:rsid w:val="003D4846"/>
    <w:rsid w:val="003D547E"/>
    <w:rsid w:val="003D6BFB"/>
    <w:rsid w:val="003D7C8A"/>
    <w:rsid w:val="003E0842"/>
    <w:rsid w:val="003E09C6"/>
    <w:rsid w:val="003E27E3"/>
    <w:rsid w:val="003E2908"/>
    <w:rsid w:val="003E380E"/>
    <w:rsid w:val="003E456B"/>
    <w:rsid w:val="003E4C5E"/>
    <w:rsid w:val="003E4DBA"/>
    <w:rsid w:val="003F0B58"/>
    <w:rsid w:val="003F146E"/>
    <w:rsid w:val="003F165F"/>
    <w:rsid w:val="003F1DE9"/>
    <w:rsid w:val="003F20C9"/>
    <w:rsid w:val="003F26C3"/>
    <w:rsid w:val="003F7500"/>
    <w:rsid w:val="003F7BC5"/>
    <w:rsid w:val="003F7DC2"/>
    <w:rsid w:val="00400318"/>
    <w:rsid w:val="0040062A"/>
    <w:rsid w:val="00401DD8"/>
    <w:rsid w:val="004023F8"/>
    <w:rsid w:val="004028C7"/>
    <w:rsid w:val="00403182"/>
    <w:rsid w:val="00405112"/>
    <w:rsid w:val="004052CC"/>
    <w:rsid w:val="00407DDA"/>
    <w:rsid w:val="00410C84"/>
    <w:rsid w:val="004110A7"/>
    <w:rsid w:val="00412565"/>
    <w:rsid w:val="00412925"/>
    <w:rsid w:val="004137AC"/>
    <w:rsid w:val="0041430C"/>
    <w:rsid w:val="00414DBF"/>
    <w:rsid w:val="0041616A"/>
    <w:rsid w:val="004164E3"/>
    <w:rsid w:val="0041681E"/>
    <w:rsid w:val="00416C07"/>
    <w:rsid w:val="00416C9E"/>
    <w:rsid w:val="004170F5"/>
    <w:rsid w:val="0041767F"/>
    <w:rsid w:val="0042013E"/>
    <w:rsid w:val="00420FE3"/>
    <w:rsid w:val="004211C0"/>
    <w:rsid w:val="00421361"/>
    <w:rsid w:val="004219F2"/>
    <w:rsid w:val="004220E4"/>
    <w:rsid w:val="0042326E"/>
    <w:rsid w:val="004237D8"/>
    <w:rsid w:val="004246C1"/>
    <w:rsid w:val="00424A3F"/>
    <w:rsid w:val="00425936"/>
    <w:rsid w:val="004262D2"/>
    <w:rsid w:val="004279BA"/>
    <w:rsid w:val="004304C4"/>
    <w:rsid w:val="00430F43"/>
    <w:rsid w:val="004327DA"/>
    <w:rsid w:val="00432A17"/>
    <w:rsid w:val="00432CA5"/>
    <w:rsid w:val="00433362"/>
    <w:rsid w:val="00433F12"/>
    <w:rsid w:val="0043458F"/>
    <w:rsid w:val="0043529F"/>
    <w:rsid w:val="004357E1"/>
    <w:rsid w:val="00435C17"/>
    <w:rsid w:val="00436436"/>
    <w:rsid w:val="00436CDD"/>
    <w:rsid w:val="00437101"/>
    <w:rsid w:val="004403C0"/>
    <w:rsid w:val="0044102E"/>
    <w:rsid w:val="004433A6"/>
    <w:rsid w:val="004448CB"/>
    <w:rsid w:val="0044495A"/>
    <w:rsid w:val="00446B48"/>
    <w:rsid w:val="00447554"/>
    <w:rsid w:val="0044772D"/>
    <w:rsid w:val="00447E69"/>
    <w:rsid w:val="004519CE"/>
    <w:rsid w:val="00451E05"/>
    <w:rsid w:val="004521A5"/>
    <w:rsid w:val="004527B5"/>
    <w:rsid w:val="00454283"/>
    <w:rsid w:val="00455735"/>
    <w:rsid w:val="00456637"/>
    <w:rsid w:val="004572A9"/>
    <w:rsid w:val="0045793B"/>
    <w:rsid w:val="00460760"/>
    <w:rsid w:val="004608BF"/>
    <w:rsid w:val="00461935"/>
    <w:rsid w:val="00461CDB"/>
    <w:rsid w:val="004632C1"/>
    <w:rsid w:val="00463ED5"/>
    <w:rsid w:val="004648AF"/>
    <w:rsid w:val="00465A4E"/>
    <w:rsid w:val="00467C0C"/>
    <w:rsid w:val="004736A2"/>
    <w:rsid w:val="00474925"/>
    <w:rsid w:val="00474F1F"/>
    <w:rsid w:val="00475782"/>
    <w:rsid w:val="004758AD"/>
    <w:rsid w:val="00477A14"/>
    <w:rsid w:val="00477D95"/>
    <w:rsid w:val="00480F28"/>
    <w:rsid w:val="00480F82"/>
    <w:rsid w:val="004812BF"/>
    <w:rsid w:val="00481B34"/>
    <w:rsid w:val="0048296E"/>
    <w:rsid w:val="0048450A"/>
    <w:rsid w:val="00484639"/>
    <w:rsid w:val="00485D93"/>
    <w:rsid w:val="0049448D"/>
    <w:rsid w:val="00494B55"/>
    <w:rsid w:val="00497375"/>
    <w:rsid w:val="004A0C47"/>
    <w:rsid w:val="004A0FAC"/>
    <w:rsid w:val="004A1BE1"/>
    <w:rsid w:val="004A31B6"/>
    <w:rsid w:val="004A5666"/>
    <w:rsid w:val="004A5845"/>
    <w:rsid w:val="004A6229"/>
    <w:rsid w:val="004A6331"/>
    <w:rsid w:val="004A6A0F"/>
    <w:rsid w:val="004A6B83"/>
    <w:rsid w:val="004A7A55"/>
    <w:rsid w:val="004B1AF5"/>
    <w:rsid w:val="004B20C1"/>
    <w:rsid w:val="004B29A2"/>
    <w:rsid w:val="004B2A61"/>
    <w:rsid w:val="004B2F2A"/>
    <w:rsid w:val="004B353D"/>
    <w:rsid w:val="004B3D2D"/>
    <w:rsid w:val="004B404C"/>
    <w:rsid w:val="004B4AF4"/>
    <w:rsid w:val="004B4C38"/>
    <w:rsid w:val="004B4D3A"/>
    <w:rsid w:val="004B4D90"/>
    <w:rsid w:val="004B52AD"/>
    <w:rsid w:val="004B645F"/>
    <w:rsid w:val="004B6F70"/>
    <w:rsid w:val="004B6FF2"/>
    <w:rsid w:val="004C0A67"/>
    <w:rsid w:val="004C0B16"/>
    <w:rsid w:val="004C131B"/>
    <w:rsid w:val="004C31CB"/>
    <w:rsid w:val="004C392E"/>
    <w:rsid w:val="004C3CF8"/>
    <w:rsid w:val="004C472C"/>
    <w:rsid w:val="004C4C16"/>
    <w:rsid w:val="004C4F67"/>
    <w:rsid w:val="004C4F6B"/>
    <w:rsid w:val="004C4FA9"/>
    <w:rsid w:val="004C60AA"/>
    <w:rsid w:val="004D03D5"/>
    <w:rsid w:val="004D03EB"/>
    <w:rsid w:val="004D145C"/>
    <w:rsid w:val="004D317C"/>
    <w:rsid w:val="004D3217"/>
    <w:rsid w:val="004D3E00"/>
    <w:rsid w:val="004D55C6"/>
    <w:rsid w:val="004D5ABC"/>
    <w:rsid w:val="004D61E5"/>
    <w:rsid w:val="004D65F6"/>
    <w:rsid w:val="004D7001"/>
    <w:rsid w:val="004D7BBA"/>
    <w:rsid w:val="004E1684"/>
    <w:rsid w:val="004E221F"/>
    <w:rsid w:val="004E2436"/>
    <w:rsid w:val="004E244A"/>
    <w:rsid w:val="004E266B"/>
    <w:rsid w:val="004E3A85"/>
    <w:rsid w:val="004E3C82"/>
    <w:rsid w:val="004E46E5"/>
    <w:rsid w:val="004E4E0B"/>
    <w:rsid w:val="004E5CD0"/>
    <w:rsid w:val="004E6D16"/>
    <w:rsid w:val="004E72B7"/>
    <w:rsid w:val="004E7B1B"/>
    <w:rsid w:val="004F03AD"/>
    <w:rsid w:val="004F0E7C"/>
    <w:rsid w:val="004F160D"/>
    <w:rsid w:val="004F1B8F"/>
    <w:rsid w:val="004F243C"/>
    <w:rsid w:val="004F274C"/>
    <w:rsid w:val="004F31CD"/>
    <w:rsid w:val="004F447E"/>
    <w:rsid w:val="004F4981"/>
    <w:rsid w:val="004F5844"/>
    <w:rsid w:val="004F5AC7"/>
    <w:rsid w:val="004F6080"/>
    <w:rsid w:val="004F6109"/>
    <w:rsid w:val="005003CE"/>
    <w:rsid w:val="005009F8"/>
    <w:rsid w:val="00501AFA"/>
    <w:rsid w:val="00501CAF"/>
    <w:rsid w:val="00502318"/>
    <w:rsid w:val="00503056"/>
    <w:rsid w:val="00503CBD"/>
    <w:rsid w:val="00503DEB"/>
    <w:rsid w:val="005049E9"/>
    <w:rsid w:val="005051BE"/>
    <w:rsid w:val="00506CDD"/>
    <w:rsid w:val="00510005"/>
    <w:rsid w:val="00510261"/>
    <w:rsid w:val="005103E5"/>
    <w:rsid w:val="00511D73"/>
    <w:rsid w:val="005122C5"/>
    <w:rsid w:val="00512735"/>
    <w:rsid w:val="0051525E"/>
    <w:rsid w:val="00515C87"/>
    <w:rsid w:val="00516708"/>
    <w:rsid w:val="0051680B"/>
    <w:rsid w:val="005202EA"/>
    <w:rsid w:val="005212B3"/>
    <w:rsid w:val="00522F76"/>
    <w:rsid w:val="00524CE4"/>
    <w:rsid w:val="00525332"/>
    <w:rsid w:val="00525617"/>
    <w:rsid w:val="0052607B"/>
    <w:rsid w:val="00526195"/>
    <w:rsid w:val="00526637"/>
    <w:rsid w:val="005270B1"/>
    <w:rsid w:val="005304F6"/>
    <w:rsid w:val="00531B98"/>
    <w:rsid w:val="00531BD6"/>
    <w:rsid w:val="00532ACF"/>
    <w:rsid w:val="005333F4"/>
    <w:rsid w:val="00533EBF"/>
    <w:rsid w:val="00533F35"/>
    <w:rsid w:val="00536C6B"/>
    <w:rsid w:val="0053721E"/>
    <w:rsid w:val="00537BF7"/>
    <w:rsid w:val="005403F6"/>
    <w:rsid w:val="005405CD"/>
    <w:rsid w:val="005417E1"/>
    <w:rsid w:val="005419A9"/>
    <w:rsid w:val="00541A7E"/>
    <w:rsid w:val="00541BEF"/>
    <w:rsid w:val="00542489"/>
    <w:rsid w:val="00542B4F"/>
    <w:rsid w:val="005445E9"/>
    <w:rsid w:val="005457AF"/>
    <w:rsid w:val="0054585A"/>
    <w:rsid w:val="00546A6D"/>
    <w:rsid w:val="00546E76"/>
    <w:rsid w:val="00547364"/>
    <w:rsid w:val="005478F6"/>
    <w:rsid w:val="00550731"/>
    <w:rsid w:val="005518A9"/>
    <w:rsid w:val="005520EA"/>
    <w:rsid w:val="00552D81"/>
    <w:rsid w:val="005532D5"/>
    <w:rsid w:val="00553DF0"/>
    <w:rsid w:val="00553F90"/>
    <w:rsid w:val="00554031"/>
    <w:rsid w:val="00554271"/>
    <w:rsid w:val="005542EA"/>
    <w:rsid w:val="005548D3"/>
    <w:rsid w:val="005549E5"/>
    <w:rsid w:val="00555BAB"/>
    <w:rsid w:val="00557165"/>
    <w:rsid w:val="00557575"/>
    <w:rsid w:val="00561149"/>
    <w:rsid w:val="00561782"/>
    <w:rsid w:val="0056181B"/>
    <w:rsid w:val="00562ECD"/>
    <w:rsid w:val="00563209"/>
    <w:rsid w:val="00563F2B"/>
    <w:rsid w:val="005648CD"/>
    <w:rsid w:val="0056572B"/>
    <w:rsid w:val="00566D97"/>
    <w:rsid w:val="00567B10"/>
    <w:rsid w:val="00571FC4"/>
    <w:rsid w:val="00574740"/>
    <w:rsid w:val="00574CDF"/>
    <w:rsid w:val="00577996"/>
    <w:rsid w:val="0058083A"/>
    <w:rsid w:val="00581511"/>
    <w:rsid w:val="00581A3D"/>
    <w:rsid w:val="00581C48"/>
    <w:rsid w:val="00582019"/>
    <w:rsid w:val="00582875"/>
    <w:rsid w:val="00583057"/>
    <w:rsid w:val="005830D3"/>
    <w:rsid w:val="005836CE"/>
    <w:rsid w:val="00583FDE"/>
    <w:rsid w:val="00583FE2"/>
    <w:rsid w:val="00584B62"/>
    <w:rsid w:val="00585089"/>
    <w:rsid w:val="00585850"/>
    <w:rsid w:val="005858E3"/>
    <w:rsid w:val="00587DBE"/>
    <w:rsid w:val="00593B7A"/>
    <w:rsid w:val="00593C12"/>
    <w:rsid w:val="00593F9C"/>
    <w:rsid w:val="00595DA0"/>
    <w:rsid w:val="005969A7"/>
    <w:rsid w:val="00597202"/>
    <w:rsid w:val="005A034D"/>
    <w:rsid w:val="005A2308"/>
    <w:rsid w:val="005A2D06"/>
    <w:rsid w:val="005A4243"/>
    <w:rsid w:val="005A567A"/>
    <w:rsid w:val="005A70EC"/>
    <w:rsid w:val="005A72AC"/>
    <w:rsid w:val="005A7789"/>
    <w:rsid w:val="005B029B"/>
    <w:rsid w:val="005B055D"/>
    <w:rsid w:val="005B08DC"/>
    <w:rsid w:val="005B09C7"/>
    <w:rsid w:val="005B0D29"/>
    <w:rsid w:val="005B1D20"/>
    <w:rsid w:val="005B2247"/>
    <w:rsid w:val="005B23D5"/>
    <w:rsid w:val="005B2C75"/>
    <w:rsid w:val="005B2ECA"/>
    <w:rsid w:val="005B311B"/>
    <w:rsid w:val="005B44A3"/>
    <w:rsid w:val="005B4575"/>
    <w:rsid w:val="005B4B54"/>
    <w:rsid w:val="005B4DC0"/>
    <w:rsid w:val="005B543E"/>
    <w:rsid w:val="005B5FA9"/>
    <w:rsid w:val="005B6C2F"/>
    <w:rsid w:val="005B7C99"/>
    <w:rsid w:val="005C0D06"/>
    <w:rsid w:val="005C0DFB"/>
    <w:rsid w:val="005C1972"/>
    <w:rsid w:val="005C2B90"/>
    <w:rsid w:val="005C2F23"/>
    <w:rsid w:val="005C4D51"/>
    <w:rsid w:val="005C6550"/>
    <w:rsid w:val="005C6CA4"/>
    <w:rsid w:val="005C70F4"/>
    <w:rsid w:val="005C7C62"/>
    <w:rsid w:val="005D0E84"/>
    <w:rsid w:val="005D1232"/>
    <w:rsid w:val="005D384A"/>
    <w:rsid w:val="005D4052"/>
    <w:rsid w:val="005D6242"/>
    <w:rsid w:val="005D6B93"/>
    <w:rsid w:val="005D6E9E"/>
    <w:rsid w:val="005E1296"/>
    <w:rsid w:val="005E150D"/>
    <w:rsid w:val="005E1F58"/>
    <w:rsid w:val="005E265C"/>
    <w:rsid w:val="005E34FC"/>
    <w:rsid w:val="005E4EC3"/>
    <w:rsid w:val="005E79EB"/>
    <w:rsid w:val="005F06EF"/>
    <w:rsid w:val="005F1485"/>
    <w:rsid w:val="005F257F"/>
    <w:rsid w:val="005F4353"/>
    <w:rsid w:val="005F4B28"/>
    <w:rsid w:val="005F5FC2"/>
    <w:rsid w:val="005F63E8"/>
    <w:rsid w:val="005F6AA1"/>
    <w:rsid w:val="005F7484"/>
    <w:rsid w:val="005F75D9"/>
    <w:rsid w:val="005F788D"/>
    <w:rsid w:val="005F7C28"/>
    <w:rsid w:val="005F7E00"/>
    <w:rsid w:val="00600B4F"/>
    <w:rsid w:val="0060168F"/>
    <w:rsid w:val="00601A65"/>
    <w:rsid w:val="00603D0C"/>
    <w:rsid w:val="006044F9"/>
    <w:rsid w:val="00604F68"/>
    <w:rsid w:val="006050C3"/>
    <w:rsid w:val="006050D7"/>
    <w:rsid w:val="006063C4"/>
    <w:rsid w:val="00606A05"/>
    <w:rsid w:val="00607A34"/>
    <w:rsid w:val="006109D6"/>
    <w:rsid w:val="00611034"/>
    <w:rsid w:val="00612BC7"/>
    <w:rsid w:val="00612D24"/>
    <w:rsid w:val="00613268"/>
    <w:rsid w:val="006151BB"/>
    <w:rsid w:val="006154FF"/>
    <w:rsid w:val="006162CC"/>
    <w:rsid w:val="00616B0C"/>
    <w:rsid w:val="00617243"/>
    <w:rsid w:val="00617D2D"/>
    <w:rsid w:val="00620975"/>
    <w:rsid w:val="0062114A"/>
    <w:rsid w:val="00621956"/>
    <w:rsid w:val="00622F81"/>
    <w:rsid w:val="00623451"/>
    <w:rsid w:val="00623B20"/>
    <w:rsid w:val="00623B22"/>
    <w:rsid w:val="0062451A"/>
    <w:rsid w:val="0062458F"/>
    <w:rsid w:val="006257F6"/>
    <w:rsid w:val="006260D7"/>
    <w:rsid w:val="0062686B"/>
    <w:rsid w:val="00627125"/>
    <w:rsid w:val="00627716"/>
    <w:rsid w:val="00627804"/>
    <w:rsid w:val="00630419"/>
    <w:rsid w:val="00631195"/>
    <w:rsid w:val="0063197A"/>
    <w:rsid w:val="00631B06"/>
    <w:rsid w:val="00632435"/>
    <w:rsid w:val="00634207"/>
    <w:rsid w:val="006351FD"/>
    <w:rsid w:val="0063567E"/>
    <w:rsid w:val="00636373"/>
    <w:rsid w:val="006369F6"/>
    <w:rsid w:val="00637F3B"/>
    <w:rsid w:val="0064034B"/>
    <w:rsid w:val="006414D4"/>
    <w:rsid w:val="00641A59"/>
    <w:rsid w:val="00641D39"/>
    <w:rsid w:val="00643ACE"/>
    <w:rsid w:val="00645865"/>
    <w:rsid w:val="00645879"/>
    <w:rsid w:val="00645F19"/>
    <w:rsid w:val="00645FDA"/>
    <w:rsid w:val="006473AB"/>
    <w:rsid w:val="00652CCE"/>
    <w:rsid w:val="00653A59"/>
    <w:rsid w:val="00654E6D"/>
    <w:rsid w:val="006551E1"/>
    <w:rsid w:val="006556B6"/>
    <w:rsid w:val="00657080"/>
    <w:rsid w:val="006570AE"/>
    <w:rsid w:val="00657A04"/>
    <w:rsid w:val="00660E6C"/>
    <w:rsid w:val="00662DBC"/>
    <w:rsid w:val="00663B81"/>
    <w:rsid w:val="006640BD"/>
    <w:rsid w:val="0066474C"/>
    <w:rsid w:val="006656F8"/>
    <w:rsid w:val="006660C0"/>
    <w:rsid w:val="006668F5"/>
    <w:rsid w:val="006676C2"/>
    <w:rsid w:val="0067001F"/>
    <w:rsid w:val="00670D18"/>
    <w:rsid w:val="0067109D"/>
    <w:rsid w:val="00675C07"/>
    <w:rsid w:val="006763F3"/>
    <w:rsid w:val="0068035B"/>
    <w:rsid w:val="00682559"/>
    <w:rsid w:val="006826EC"/>
    <w:rsid w:val="0068422A"/>
    <w:rsid w:val="00684FB6"/>
    <w:rsid w:val="00686A6F"/>
    <w:rsid w:val="006871D4"/>
    <w:rsid w:val="006873D7"/>
    <w:rsid w:val="00690131"/>
    <w:rsid w:val="00691D0F"/>
    <w:rsid w:val="00691DD7"/>
    <w:rsid w:val="00692B77"/>
    <w:rsid w:val="00692ED6"/>
    <w:rsid w:val="006934A8"/>
    <w:rsid w:val="0069360B"/>
    <w:rsid w:val="00693C33"/>
    <w:rsid w:val="00695879"/>
    <w:rsid w:val="006959A6"/>
    <w:rsid w:val="00697B4D"/>
    <w:rsid w:val="00697C8B"/>
    <w:rsid w:val="006A1612"/>
    <w:rsid w:val="006A1BD8"/>
    <w:rsid w:val="006A278A"/>
    <w:rsid w:val="006A3219"/>
    <w:rsid w:val="006A3EC8"/>
    <w:rsid w:val="006A3FF9"/>
    <w:rsid w:val="006A430E"/>
    <w:rsid w:val="006A4F87"/>
    <w:rsid w:val="006A5BC1"/>
    <w:rsid w:val="006A6E6A"/>
    <w:rsid w:val="006A7FBB"/>
    <w:rsid w:val="006B01C3"/>
    <w:rsid w:val="006B186C"/>
    <w:rsid w:val="006B2B20"/>
    <w:rsid w:val="006B3233"/>
    <w:rsid w:val="006B3D0E"/>
    <w:rsid w:val="006B57AB"/>
    <w:rsid w:val="006B5D5A"/>
    <w:rsid w:val="006B6CB9"/>
    <w:rsid w:val="006B6F01"/>
    <w:rsid w:val="006C35DA"/>
    <w:rsid w:val="006C3C1E"/>
    <w:rsid w:val="006C514D"/>
    <w:rsid w:val="006C65EB"/>
    <w:rsid w:val="006C74C4"/>
    <w:rsid w:val="006D1D1E"/>
    <w:rsid w:val="006D1E4B"/>
    <w:rsid w:val="006D2D12"/>
    <w:rsid w:val="006D49D0"/>
    <w:rsid w:val="006D5277"/>
    <w:rsid w:val="006D558B"/>
    <w:rsid w:val="006D618A"/>
    <w:rsid w:val="006D6BD2"/>
    <w:rsid w:val="006D7B98"/>
    <w:rsid w:val="006E178D"/>
    <w:rsid w:val="006E2828"/>
    <w:rsid w:val="006E309F"/>
    <w:rsid w:val="006E3439"/>
    <w:rsid w:val="006E35B8"/>
    <w:rsid w:val="006E48F9"/>
    <w:rsid w:val="006E4A40"/>
    <w:rsid w:val="006E5323"/>
    <w:rsid w:val="006E5DFB"/>
    <w:rsid w:val="006E5E62"/>
    <w:rsid w:val="006E64CA"/>
    <w:rsid w:val="006E6785"/>
    <w:rsid w:val="006E7549"/>
    <w:rsid w:val="006E7820"/>
    <w:rsid w:val="006F040E"/>
    <w:rsid w:val="006F0A0A"/>
    <w:rsid w:val="006F108E"/>
    <w:rsid w:val="006F1A6B"/>
    <w:rsid w:val="006F1F89"/>
    <w:rsid w:val="006F43B7"/>
    <w:rsid w:val="006F48E6"/>
    <w:rsid w:val="006F51F4"/>
    <w:rsid w:val="006F64FE"/>
    <w:rsid w:val="006F780C"/>
    <w:rsid w:val="00700DE5"/>
    <w:rsid w:val="00701FC2"/>
    <w:rsid w:val="0070206D"/>
    <w:rsid w:val="00702088"/>
    <w:rsid w:val="00703A21"/>
    <w:rsid w:val="007042B0"/>
    <w:rsid w:val="00704D54"/>
    <w:rsid w:val="007053F8"/>
    <w:rsid w:val="007056F6"/>
    <w:rsid w:val="0070585B"/>
    <w:rsid w:val="0070669E"/>
    <w:rsid w:val="00706FEF"/>
    <w:rsid w:val="00707720"/>
    <w:rsid w:val="00710768"/>
    <w:rsid w:val="0071095F"/>
    <w:rsid w:val="00710D22"/>
    <w:rsid w:val="00711822"/>
    <w:rsid w:val="00712717"/>
    <w:rsid w:val="00712831"/>
    <w:rsid w:val="0071306D"/>
    <w:rsid w:val="00713C84"/>
    <w:rsid w:val="007147BC"/>
    <w:rsid w:val="00714D11"/>
    <w:rsid w:val="007150ED"/>
    <w:rsid w:val="00715587"/>
    <w:rsid w:val="00717A4F"/>
    <w:rsid w:val="007214DA"/>
    <w:rsid w:val="007219D7"/>
    <w:rsid w:val="00721BC8"/>
    <w:rsid w:val="0072295E"/>
    <w:rsid w:val="00722B9D"/>
    <w:rsid w:val="00722C19"/>
    <w:rsid w:val="00724828"/>
    <w:rsid w:val="007259A6"/>
    <w:rsid w:val="0072669C"/>
    <w:rsid w:val="00727D52"/>
    <w:rsid w:val="00731C63"/>
    <w:rsid w:val="00731EFA"/>
    <w:rsid w:val="007326B1"/>
    <w:rsid w:val="007326BE"/>
    <w:rsid w:val="007335E4"/>
    <w:rsid w:val="0073385D"/>
    <w:rsid w:val="00733C64"/>
    <w:rsid w:val="0073431B"/>
    <w:rsid w:val="007345D4"/>
    <w:rsid w:val="0073557A"/>
    <w:rsid w:val="00735623"/>
    <w:rsid w:val="00736BEA"/>
    <w:rsid w:val="00737539"/>
    <w:rsid w:val="0073777A"/>
    <w:rsid w:val="00737805"/>
    <w:rsid w:val="00740484"/>
    <w:rsid w:val="0074166C"/>
    <w:rsid w:val="007430A0"/>
    <w:rsid w:val="007455BD"/>
    <w:rsid w:val="00745947"/>
    <w:rsid w:val="00746C4A"/>
    <w:rsid w:val="00746F46"/>
    <w:rsid w:val="00747AD5"/>
    <w:rsid w:val="00751BC5"/>
    <w:rsid w:val="00752CCA"/>
    <w:rsid w:val="007538D7"/>
    <w:rsid w:val="007545E5"/>
    <w:rsid w:val="0075615B"/>
    <w:rsid w:val="00756817"/>
    <w:rsid w:val="00756A82"/>
    <w:rsid w:val="00756EAD"/>
    <w:rsid w:val="00757603"/>
    <w:rsid w:val="00757A2C"/>
    <w:rsid w:val="00762454"/>
    <w:rsid w:val="007624F8"/>
    <w:rsid w:val="00762E0D"/>
    <w:rsid w:val="007642D1"/>
    <w:rsid w:val="00767B61"/>
    <w:rsid w:val="00770D6C"/>
    <w:rsid w:val="0077122A"/>
    <w:rsid w:val="00771519"/>
    <w:rsid w:val="00772BD9"/>
    <w:rsid w:val="00772F6F"/>
    <w:rsid w:val="0077415F"/>
    <w:rsid w:val="007742A5"/>
    <w:rsid w:val="0077529C"/>
    <w:rsid w:val="00775487"/>
    <w:rsid w:val="007764D2"/>
    <w:rsid w:val="00777057"/>
    <w:rsid w:val="00777973"/>
    <w:rsid w:val="00780789"/>
    <w:rsid w:val="00780E9A"/>
    <w:rsid w:val="00780F3E"/>
    <w:rsid w:val="007817CE"/>
    <w:rsid w:val="00781DF8"/>
    <w:rsid w:val="00782055"/>
    <w:rsid w:val="007826EE"/>
    <w:rsid w:val="00785611"/>
    <w:rsid w:val="007863FD"/>
    <w:rsid w:val="00786FE2"/>
    <w:rsid w:val="007902DC"/>
    <w:rsid w:val="00792B9A"/>
    <w:rsid w:val="00792D81"/>
    <w:rsid w:val="00793AB4"/>
    <w:rsid w:val="00793CFF"/>
    <w:rsid w:val="00794830"/>
    <w:rsid w:val="00797DF7"/>
    <w:rsid w:val="007A1730"/>
    <w:rsid w:val="007A1937"/>
    <w:rsid w:val="007A328A"/>
    <w:rsid w:val="007A32BB"/>
    <w:rsid w:val="007A41DA"/>
    <w:rsid w:val="007A47E0"/>
    <w:rsid w:val="007A4F5C"/>
    <w:rsid w:val="007B07E3"/>
    <w:rsid w:val="007B0851"/>
    <w:rsid w:val="007B1366"/>
    <w:rsid w:val="007B1B57"/>
    <w:rsid w:val="007B1D4C"/>
    <w:rsid w:val="007B27F4"/>
    <w:rsid w:val="007B3CA5"/>
    <w:rsid w:val="007B4166"/>
    <w:rsid w:val="007B479E"/>
    <w:rsid w:val="007B616E"/>
    <w:rsid w:val="007B70D6"/>
    <w:rsid w:val="007C019A"/>
    <w:rsid w:val="007C161B"/>
    <w:rsid w:val="007C1D8A"/>
    <w:rsid w:val="007C2894"/>
    <w:rsid w:val="007C4658"/>
    <w:rsid w:val="007D296A"/>
    <w:rsid w:val="007D3DFF"/>
    <w:rsid w:val="007D3EBD"/>
    <w:rsid w:val="007D453B"/>
    <w:rsid w:val="007E2139"/>
    <w:rsid w:val="007E4175"/>
    <w:rsid w:val="007E437A"/>
    <w:rsid w:val="007E5020"/>
    <w:rsid w:val="007E5731"/>
    <w:rsid w:val="007E605A"/>
    <w:rsid w:val="007E7CFB"/>
    <w:rsid w:val="007F000A"/>
    <w:rsid w:val="007F28D8"/>
    <w:rsid w:val="007F3034"/>
    <w:rsid w:val="007F33FA"/>
    <w:rsid w:val="007F58C7"/>
    <w:rsid w:val="007F607E"/>
    <w:rsid w:val="007F628E"/>
    <w:rsid w:val="007F685B"/>
    <w:rsid w:val="007F7FEB"/>
    <w:rsid w:val="008002C9"/>
    <w:rsid w:val="008011F1"/>
    <w:rsid w:val="008013BA"/>
    <w:rsid w:val="008019B8"/>
    <w:rsid w:val="008026D4"/>
    <w:rsid w:val="00802D57"/>
    <w:rsid w:val="00803358"/>
    <w:rsid w:val="00803BC2"/>
    <w:rsid w:val="0080539F"/>
    <w:rsid w:val="008058DF"/>
    <w:rsid w:val="008064D3"/>
    <w:rsid w:val="00807E14"/>
    <w:rsid w:val="0081033D"/>
    <w:rsid w:val="00812D76"/>
    <w:rsid w:val="00812FB6"/>
    <w:rsid w:val="00813D38"/>
    <w:rsid w:val="00815868"/>
    <w:rsid w:val="00817645"/>
    <w:rsid w:val="00817BBC"/>
    <w:rsid w:val="00817E4D"/>
    <w:rsid w:val="008211CE"/>
    <w:rsid w:val="008218D0"/>
    <w:rsid w:val="00822681"/>
    <w:rsid w:val="0082293F"/>
    <w:rsid w:val="008242A5"/>
    <w:rsid w:val="00824913"/>
    <w:rsid w:val="00825830"/>
    <w:rsid w:val="00825E3C"/>
    <w:rsid w:val="00826744"/>
    <w:rsid w:val="00826F98"/>
    <w:rsid w:val="00827762"/>
    <w:rsid w:val="008309FA"/>
    <w:rsid w:val="00830D86"/>
    <w:rsid w:val="0083146B"/>
    <w:rsid w:val="00831FAE"/>
    <w:rsid w:val="008329F0"/>
    <w:rsid w:val="00832A29"/>
    <w:rsid w:val="00832ABB"/>
    <w:rsid w:val="008332B6"/>
    <w:rsid w:val="00833B6B"/>
    <w:rsid w:val="00834449"/>
    <w:rsid w:val="008350F7"/>
    <w:rsid w:val="0083513B"/>
    <w:rsid w:val="00835156"/>
    <w:rsid w:val="0083567C"/>
    <w:rsid w:val="00836A39"/>
    <w:rsid w:val="00836ACE"/>
    <w:rsid w:val="008377E6"/>
    <w:rsid w:val="00840889"/>
    <w:rsid w:val="008409B8"/>
    <w:rsid w:val="00840F4F"/>
    <w:rsid w:val="0084603D"/>
    <w:rsid w:val="008464CE"/>
    <w:rsid w:val="00846513"/>
    <w:rsid w:val="00846647"/>
    <w:rsid w:val="00847671"/>
    <w:rsid w:val="00847834"/>
    <w:rsid w:val="008508BC"/>
    <w:rsid w:val="00850AF1"/>
    <w:rsid w:val="00852223"/>
    <w:rsid w:val="00852AB1"/>
    <w:rsid w:val="00852FB0"/>
    <w:rsid w:val="00853C6F"/>
    <w:rsid w:val="00854352"/>
    <w:rsid w:val="00854DD2"/>
    <w:rsid w:val="008570B1"/>
    <w:rsid w:val="00857B51"/>
    <w:rsid w:val="00861705"/>
    <w:rsid w:val="00861B03"/>
    <w:rsid w:val="00861E89"/>
    <w:rsid w:val="00862E43"/>
    <w:rsid w:val="00863024"/>
    <w:rsid w:val="00863C7D"/>
    <w:rsid w:val="00864B70"/>
    <w:rsid w:val="008650D3"/>
    <w:rsid w:val="008652C3"/>
    <w:rsid w:val="0086609A"/>
    <w:rsid w:val="00866994"/>
    <w:rsid w:val="00867726"/>
    <w:rsid w:val="00867EAF"/>
    <w:rsid w:val="00870544"/>
    <w:rsid w:val="00870DCF"/>
    <w:rsid w:val="00871AA3"/>
    <w:rsid w:val="00871E2B"/>
    <w:rsid w:val="00873181"/>
    <w:rsid w:val="00873EEE"/>
    <w:rsid w:val="0087417B"/>
    <w:rsid w:val="008750E6"/>
    <w:rsid w:val="0087534D"/>
    <w:rsid w:val="00875987"/>
    <w:rsid w:val="00875ACB"/>
    <w:rsid w:val="00875C13"/>
    <w:rsid w:val="00875D34"/>
    <w:rsid w:val="00876026"/>
    <w:rsid w:val="00882A17"/>
    <w:rsid w:val="00884ED8"/>
    <w:rsid w:val="008874DA"/>
    <w:rsid w:val="00887BF8"/>
    <w:rsid w:val="00891EDA"/>
    <w:rsid w:val="00894F17"/>
    <w:rsid w:val="00895164"/>
    <w:rsid w:val="008A024A"/>
    <w:rsid w:val="008A10F3"/>
    <w:rsid w:val="008A16D1"/>
    <w:rsid w:val="008A264F"/>
    <w:rsid w:val="008A3325"/>
    <w:rsid w:val="008A6652"/>
    <w:rsid w:val="008A6725"/>
    <w:rsid w:val="008A688E"/>
    <w:rsid w:val="008A79B8"/>
    <w:rsid w:val="008A7AB5"/>
    <w:rsid w:val="008B020F"/>
    <w:rsid w:val="008B173D"/>
    <w:rsid w:val="008B1FEB"/>
    <w:rsid w:val="008B2329"/>
    <w:rsid w:val="008B2BE8"/>
    <w:rsid w:val="008B30FB"/>
    <w:rsid w:val="008B3309"/>
    <w:rsid w:val="008B41C7"/>
    <w:rsid w:val="008B42A1"/>
    <w:rsid w:val="008B5D64"/>
    <w:rsid w:val="008C0D34"/>
    <w:rsid w:val="008C2666"/>
    <w:rsid w:val="008C2A47"/>
    <w:rsid w:val="008C3ECC"/>
    <w:rsid w:val="008C5526"/>
    <w:rsid w:val="008C6DF4"/>
    <w:rsid w:val="008D181B"/>
    <w:rsid w:val="008D3E9D"/>
    <w:rsid w:val="008D4F69"/>
    <w:rsid w:val="008D5A9C"/>
    <w:rsid w:val="008D6025"/>
    <w:rsid w:val="008D60F2"/>
    <w:rsid w:val="008D7F3A"/>
    <w:rsid w:val="008E1C28"/>
    <w:rsid w:val="008E20F9"/>
    <w:rsid w:val="008E22AD"/>
    <w:rsid w:val="008E2364"/>
    <w:rsid w:val="008E2D9A"/>
    <w:rsid w:val="008E44F1"/>
    <w:rsid w:val="008E4B9E"/>
    <w:rsid w:val="008E5249"/>
    <w:rsid w:val="008E587C"/>
    <w:rsid w:val="008E7F78"/>
    <w:rsid w:val="008F07C3"/>
    <w:rsid w:val="008F1D5B"/>
    <w:rsid w:val="008F2566"/>
    <w:rsid w:val="008F2A36"/>
    <w:rsid w:val="008F3878"/>
    <w:rsid w:val="008F3A00"/>
    <w:rsid w:val="008F3F71"/>
    <w:rsid w:val="008F43EE"/>
    <w:rsid w:val="008F553E"/>
    <w:rsid w:val="008F55BB"/>
    <w:rsid w:val="008F5DCB"/>
    <w:rsid w:val="008F6476"/>
    <w:rsid w:val="008F6A22"/>
    <w:rsid w:val="008F751F"/>
    <w:rsid w:val="008F7B81"/>
    <w:rsid w:val="0090044C"/>
    <w:rsid w:val="00901B35"/>
    <w:rsid w:val="00903837"/>
    <w:rsid w:val="00903854"/>
    <w:rsid w:val="00903F66"/>
    <w:rsid w:val="0090525B"/>
    <w:rsid w:val="0090638E"/>
    <w:rsid w:val="0090799E"/>
    <w:rsid w:val="00907B02"/>
    <w:rsid w:val="00907CC3"/>
    <w:rsid w:val="009137BB"/>
    <w:rsid w:val="0091391A"/>
    <w:rsid w:val="00915BBF"/>
    <w:rsid w:val="009211B8"/>
    <w:rsid w:val="0092142A"/>
    <w:rsid w:val="00921C44"/>
    <w:rsid w:val="00921F22"/>
    <w:rsid w:val="009220CE"/>
    <w:rsid w:val="009230D8"/>
    <w:rsid w:val="009238EB"/>
    <w:rsid w:val="00923B38"/>
    <w:rsid w:val="00924DF6"/>
    <w:rsid w:val="00924E84"/>
    <w:rsid w:val="00926D0E"/>
    <w:rsid w:val="00930656"/>
    <w:rsid w:val="0093088E"/>
    <w:rsid w:val="00931C87"/>
    <w:rsid w:val="00932F1F"/>
    <w:rsid w:val="00933D4D"/>
    <w:rsid w:val="00937B1A"/>
    <w:rsid w:val="0094090C"/>
    <w:rsid w:val="009411AB"/>
    <w:rsid w:val="0094203F"/>
    <w:rsid w:val="009420EA"/>
    <w:rsid w:val="00942DFB"/>
    <w:rsid w:val="0094379F"/>
    <w:rsid w:val="00943CDA"/>
    <w:rsid w:val="00944E2B"/>
    <w:rsid w:val="00944FE2"/>
    <w:rsid w:val="00945289"/>
    <w:rsid w:val="009453F5"/>
    <w:rsid w:val="00945C02"/>
    <w:rsid w:val="009470A5"/>
    <w:rsid w:val="009471E1"/>
    <w:rsid w:val="00950489"/>
    <w:rsid w:val="00950582"/>
    <w:rsid w:val="0095163F"/>
    <w:rsid w:val="0095247A"/>
    <w:rsid w:val="00952CF5"/>
    <w:rsid w:val="00952DEA"/>
    <w:rsid w:val="009543B7"/>
    <w:rsid w:val="00957096"/>
    <w:rsid w:val="009601D4"/>
    <w:rsid w:val="009604A9"/>
    <w:rsid w:val="009606D9"/>
    <w:rsid w:val="00960DD2"/>
    <w:rsid w:val="009614C8"/>
    <w:rsid w:val="0096469B"/>
    <w:rsid w:val="00964FD2"/>
    <w:rsid w:val="00965CE3"/>
    <w:rsid w:val="00966979"/>
    <w:rsid w:val="00971007"/>
    <w:rsid w:val="00971095"/>
    <w:rsid w:val="00971E9D"/>
    <w:rsid w:val="0097227B"/>
    <w:rsid w:val="00972843"/>
    <w:rsid w:val="00972B8A"/>
    <w:rsid w:val="00972C5F"/>
    <w:rsid w:val="00972D78"/>
    <w:rsid w:val="00974A01"/>
    <w:rsid w:val="00974A68"/>
    <w:rsid w:val="00974FB2"/>
    <w:rsid w:val="009778C2"/>
    <w:rsid w:val="00977DAB"/>
    <w:rsid w:val="00977DE7"/>
    <w:rsid w:val="00977E2F"/>
    <w:rsid w:val="00980E29"/>
    <w:rsid w:val="00981A7D"/>
    <w:rsid w:val="00983C7F"/>
    <w:rsid w:val="00986096"/>
    <w:rsid w:val="009869B7"/>
    <w:rsid w:val="00987BBC"/>
    <w:rsid w:val="00990162"/>
    <w:rsid w:val="00991135"/>
    <w:rsid w:val="009914BF"/>
    <w:rsid w:val="009923A6"/>
    <w:rsid w:val="009930DE"/>
    <w:rsid w:val="00994ECF"/>
    <w:rsid w:val="0099765A"/>
    <w:rsid w:val="0099787A"/>
    <w:rsid w:val="009A0008"/>
    <w:rsid w:val="009A0040"/>
    <w:rsid w:val="009A0247"/>
    <w:rsid w:val="009A0A1F"/>
    <w:rsid w:val="009A0FC5"/>
    <w:rsid w:val="009A4AA0"/>
    <w:rsid w:val="009A53C9"/>
    <w:rsid w:val="009A5963"/>
    <w:rsid w:val="009A6C35"/>
    <w:rsid w:val="009A76D5"/>
    <w:rsid w:val="009B06B7"/>
    <w:rsid w:val="009B17A1"/>
    <w:rsid w:val="009B2C5E"/>
    <w:rsid w:val="009B4BA2"/>
    <w:rsid w:val="009B5A8C"/>
    <w:rsid w:val="009C0E00"/>
    <w:rsid w:val="009C220D"/>
    <w:rsid w:val="009C2C49"/>
    <w:rsid w:val="009C360C"/>
    <w:rsid w:val="009C3615"/>
    <w:rsid w:val="009C3A1A"/>
    <w:rsid w:val="009C437F"/>
    <w:rsid w:val="009D0DD6"/>
    <w:rsid w:val="009D1790"/>
    <w:rsid w:val="009D1EA7"/>
    <w:rsid w:val="009D1F44"/>
    <w:rsid w:val="009D2A2F"/>
    <w:rsid w:val="009D3053"/>
    <w:rsid w:val="009D33E3"/>
    <w:rsid w:val="009D3DC1"/>
    <w:rsid w:val="009D4A78"/>
    <w:rsid w:val="009D4E05"/>
    <w:rsid w:val="009D5204"/>
    <w:rsid w:val="009D58D6"/>
    <w:rsid w:val="009D5C8B"/>
    <w:rsid w:val="009D5F6F"/>
    <w:rsid w:val="009D6507"/>
    <w:rsid w:val="009D68E5"/>
    <w:rsid w:val="009D7965"/>
    <w:rsid w:val="009E0B50"/>
    <w:rsid w:val="009E1F7F"/>
    <w:rsid w:val="009E38B9"/>
    <w:rsid w:val="009E4ED0"/>
    <w:rsid w:val="009E5A0C"/>
    <w:rsid w:val="009E6627"/>
    <w:rsid w:val="009E6F85"/>
    <w:rsid w:val="009E776F"/>
    <w:rsid w:val="009F011C"/>
    <w:rsid w:val="009F09AA"/>
    <w:rsid w:val="009F26AC"/>
    <w:rsid w:val="009F28AA"/>
    <w:rsid w:val="009F2F65"/>
    <w:rsid w:val="009F3D89"/>
    <w:rsid w:val="009F4B2E"/>
    <w:rsid w:val="009F5DD6"/>
    <w:rsid w:val="009F60AF"/>
    <w:rsid w:val="009F60B6"/>
    <w:rsid w:val="009F6B46"/>
    <w:rsid w:val="00A00E02"/>
    <w:rsid w:val="00A01154"/>
    <w:rsid w:val="00A01FDC"/>
    <w:rsid w:val="00A02133"/>
    <w:rsid w:val="00A0335C"/>
    <w:rsid w:val="00A037D1"/>
    <w:rsid w:val="00A04409"/>
    <w:rsid w:val="00A051A2"/>
    <w:rsid w:val="00A062CA"/>
    <w:rsid w:val="00A06585"/>
    <w:rsid w:val="00A06854"/>
    <w:rsid w:val="00A07BF7"/>
    <w:rsid w:val="00A07F62"/>
    <w:rsid w:val="00A07F81"/>
    <w:rsid w:val="00A10580"/>
    <w:rsid w:val="00A11FA2"/>
    <w:rsid w:val="00A1230E"/>
    <w:rsid w:val="00A129BA"/>
    <w:rsid w:val="00A130A7"/>
    <w:rsid w:val="00A1331D"/>
    <w:rsid w:val="00A139FC"/>
    <w:rsid w:val="00A13CD9"/>
    <w:rsid w:val="00A14754"/>
    <w:rsid w:val="00A14E67"/>
    <w:rsid w:val="00A14E78"/>
    <w:rsid w:val="00A15DB0"/>
    <w:rsid w:val="00A15F2D"/>
    <w:rsid w:val="00A16A90"/>
    <w:rsid w:val="00A16C23"/>
    <w:rsid w:val="00A16DF2"/>
    <w:rsid w:val="00A2052F"/>
    <w:rsid w:val="00A20D2A"/>
    <w:rsid w:val="00A22569"/>
    <w:rsid w:val="00A23670"/>
    <w:rsid w:val="00A23915"/>
    <w:rsid w:val="00A23EF4"/>
    <w:rsid w:val="00A2466A"/>
    <w:rsid w:val="00A249EF"/>
    <w:rsid w:val="00A27394"/>
    <w:rsid w:val="00A274A6"/>
    <w:rsid w:val="00A313CB"/>
    <w:rsid w:val="00A32F59"/>
    <w:rsid w:val="00A33AF5"/>
    <w:rsid w:val="00A33D77"/>
    <w:rsid w:val="00A34E41"/>
    <w:rsid w:val="00A356B6"/>
    <w:rsid w:val="00A363A9"/>
    <w:rsid w:val="00A37DFB"/>
    <w:rsid w:val="00A4044F"/>
    <w:rsid w:val="00A404AD"/>
    <w:rsid w:val="00A4206C"/>
    <w:rsid w:val="00A424F6"/>
    <w:rsid w:val="00A42D47"/>
    <w:rsid w:val="00A434B1"/>
    <w:rsid w:val="00A43F4B"/>
    <w:rsid w:val="00A44CF4"/>
    <w:rsid w:val="00A461E2"/>
    <w:rsid w:val="00A4671C"/>
    <w:rsid w:val="00A46E1C"/>
    <w:rsid w:val="00A524A2"/>
    <w:rsid w:val="00A5340F"/>
    <w:rsid w:val="00A53BA8"/>
    <w:rsid w:val="00A546E2"/>
    <w:rsid w:val="00A558EF"/>
    <w:rsid w:val="00A57913"/>
    <w:rsid w:val="00A61051"/>
    <w:rsid w:val="00A61A19"/>
    <w:rsid w:val="00A6345D"/>
    <w:rsid w:val="00A63841"/>
    <w:rsid w:val="00A64AD3"/>
    <w:rsid w:val="00A717EC"/>
    <w:rsid w:val="00A73542"/>
    <w:rsid w:val="00A74007"/>
    <w:rsid w:val="00A7433D"/>
    <w:rsid w:val="00A7506A"/>
    <w:rsid w:val="00A75EF2"/>
    <w:rsid w:val="00A76D05"/>
    <w:rsid w:val="00A77577"/>
    <w:rsid w:val="00A80280"/>
    <w:rsid w:val="00A80BF2"/>
    <w:rsid w:val="00A80D75"/>
    <w:rsid w:val="00A80D92"/>
    <w:rsid w:val="00A8117A"/>
    <w:rsid w:val="00A81842"/>
    <w:rsid w:val="00A81EFB"/>
    <w:rsid w:val="00A8240D"/>
    <w:rsid w:val="00A85B3B"/>
    <w:rsid w:val="00A86400"/>
    <w:rsid w:val="00A87231"/>
    <w:rsid w:val="00A8748C"/>
    <w:rsid w:val="00A879A0"/>
    <w:rsid w:val="00A87F57"/>
    <w:rsid w:val="00A9085B"/>
    <w:rsid w:val="00A908F1"/>
    <w:rsid w:val="00A91082"/>
    <w:rsid w:val="00A92B58"/>
    <w:rsid w:val="00A92DF4"/>
    <w:rsid w:val="00A93B7A"/>
    <w:rsid w:val="00A970D3"/>
    <w:rsid w:val="00A973FB"/>
    <w:rsid w:val="00A97AB0"/>
    <w:rsid w:val="00AA083B"/>
    <w:rsid w:val="00AA28DB"/>
    <w:rsid w:val="00AA303F"/>
    <w:rsid w:val="00AA3767"/>
    <w:rsid w:val="00AA59B6"/>
    <w:rsid w:val="00AA67B7"/>
    <w:rsid w:val="00AA68E8"/>
    <w:rsid w:val="00AB1530"/>
    <w:rsid w:val="00AB17BD"/>
    <w:rsid w:val="00AB21AB"/>
    <w:rsid w:val="00AB3760"/>
    <w:rsid w:val="00AB4CB9"/>
    <w:rsid w:val="00AB4E54"/>
    <w:rsid w:val="00AB576A"/>
    <w:rsid w:val="00AB5AD1"/>
    <w:rsid w:val="00AB6395"/>
    <w:rsid w:val="00AB6A1A"/>
    <w:rsid w:val="00AB7025"/>
    <w:rsid w:val="00AB7528"/>
    <w:rsid w:val="00AB795A"/>
    <w:rsid w:val="00AB7A54"/>
    <w:rsid w:val="00AB7DC5"/>
    <w:rsid w:val="00AB7E22"/>
    <w:rsid w:val="00AC09E9"/>
    <w:rsid w:val="00AC1E63"/>
    <w:rsid w:val="00AC286F"/>
    <w:rsid w:val="00AC3084"/>
    <w:rsid w:val="00AC3887"/>
    <w:rsid w:val="00AC3A00"/>
    <w:rsid w:val="00AC4E56"/>
    <w:rsid w:val="00AC4EC2"/>
    <w:rsid w:val="00AC59EB"/>
    <w:rsid w:val="00AC7050"/>
    <w:rsid w:val="00AC7B5C"/>
    <w:rsid w:val="00AC7E47"/>
    <w:rsid w:val="00AD059D"/>
    <w:rsid w:val="00AD3DCC"/>
    <w:rsid w:val="00AD45DE"/>
    <w:rsid w:val="00AD56EC"/>
    <w:rsid w:val="00AD5870"/>
    <w:rsid w:val="00AD5D76"/>
    <w:rsid w:val="00AE2E21"/>
    <w:rsid w:val="00AE3272"/>
    <w:rsid w:val="00AE577E"/>
    <w:rsid w:val="00AE5BB1"/>
    <w:rsid w:val="00AE69DF"/>
    <w:rsid w:val="00AE6D7D"/>
    <w:rsid w:val="00AE70DB"/>
    <w:rsid w:val="00AE7ACA"/>
    <w:rsid w:val="00AF1793"/>
    <w:rsid w:val="00AF1F8B"/>
    <w:rsid w:val="00AF218C"/>
    <w:rsid w:val="00AF2706"/>
    <w:rsid w:val="00AF2F9C"/>
    <w:rsid w:val="00AF3AB2"/>
    <w:rsid w:val="00AF3BAE"/>
    <w:rsid w:val="00AF4D6E"/>
    <w:rsid w:val="00AF5576"/>
    <w:rsid w:val="00AF60C5"/>
    <w:rsid w:val="00AF621D"/>
    <w:rsid w:val="00AF639F"/>
    <w:rsid w:val="00AF6D4E"/>
    <w:rsid w:val="00AF71B9"/>
    <w:rsid w:val="00B0066E"/>
    <w:rsid w:val="00B00702"/>
    <w:rsid w:val="00B01567"/>
    <w:rsid w:val="00B0250F"/>
    <w:rsid w:val="00B027B2"/>
    <w:rsid w:val="00B034D6"/>
    <w:rsid w:val="00B0371A"/>
    <w:rsid w:val="00B03CD4"/>
    <w:rsid w:val="00B03F7E"/>
    <w:rsid w:val="00B043B9"/>
    <w:rsid w:val="00B04560"/>
    <w:rsid w:val="00B07A0C"/>
    <w:rsid w:val="00B10693"/>
    <w:rsid w:val="00B10AC8"/>
    <w:rsid w:val="00B11266"/>
    <w:rsid w:val="00B11D69"/>
    <w:rsid w:val="00B11DE9"/>
    <w:rsid w:val="00B12338"/>
    <w:rsid w:val="00B12492"/>
    <w:rsid w:val="00B12AE9"/>
    <w:rsid w:val="00B13EB7"/>
    <w:rsid w:val="00B150DD"/>
    <w:rsid w:val="00B167C4"/>
    <w:rsid w:val="00B1763B"/>
    <w:rsid w:val="00B20154"/>
    <w:rsid w:val="00B20ED2"/>
    <w:rsid w:val="00B22992"/>
    <w:rsid w:val="00B23391"/>
    <w:rsid w:val="00B2594E"/>
    <w:rsid w:val="00B25997"/>
    <w:rsid w:val="00B271F0"/>
    <w:rsid w:val="00B27CE9"/>
    <w:rsid w:val="00B313F1"/>
    <w:rsid w:val="00B31744"/>
    <w:rsid w:val="00B31CAF"/>
    <w:rsid w:val="00B334F7"/>
    <w:rsid w:val="00B348F3"/>
    <w:rsid w:val="00B36157"/>
    <w:rsid w:val="00B36472"/>
    <w:rsid w:val="00B364A6"/>
    <w:rsid w:val="00B369C6"/>
    <w:rsid w:val="00B36C80"/>
    <w:rsid w:val="00B37635"/>
    <w:rsid w:val="00B40743"/>
    <w:rsid w:val="00B419DA"/>
    <w:rsid w:val="00B42534"/>
    <w:rsid w:val="00B428A7"/>
    <w:rsid w:val="00B42EF7"/>
    <w:rsid w:val="00B42F80"/>
    <w:rsid w:val="00B44285"/>
    <w:rsid w:val="00B456A4"/>
    <w:rsid w:val="00B46157"/>
    <w:rsid w:val="00B4636E"/>
    <w:rsid w:val="00B476FD"/>
    <w:rsid w:val="00B5061A"/>
    <w:rsid w:val="00B50D0B"/>
    <w:rsid w:val="00B50EFA"/>
    <w:rsid w:val="00B51205"/>
    <w:rsid w:val="00B518D4"/>
    <w:rsid w:val="00B51D4A"/>
    <w:rsid w:val="00B51EEE"/>
    <w:rsid w:val="00B523B2"/>
    <w:rsid w:val="00B5396C"/>
    <w:rsid w:val="00B55BEA"/>
    <w:rsid w:val="00B573D3"/>
    <w:rsid w:val="00B5749B"/>
    <w:rsid w:val="00B5764F"/>
    <w:rsid w:val="00B62105"/>
    <w:rsid w:val="00B6229E"/>
    <w:rsid w:val="00B63F0B"/>
    <w:rsid w:val="00B6493D"/>
    <w:rsid w:val="00B64E76"/>
    <w:rsid w:val="00B6513C"/>
    <w:rsid w:val="00B65B8A"/>
    <w:rsid w:val="00B65BFE"/>
    <w:rsid w:val="00B66542"/>
    <w:rsid w:val="00B6690C"/>
    <w:rsid w:val="00B6697F"/>
    <w:rsid w:val="00B6722E"/>
    <w:rsid w:val="00B70A93"/>
    <w:rsid w:val="00B7230A"/>
    <w:rsid w:val="00B72359"/>
    <w:rsid w:val="00B731D8"/>
    <w:rsid w:val="00B742D8"/>
    <w:rsid w:val="00B74590"/>
    <w:rsid w:val="00B74A39"/>
    <w:rsid w:val="00B75D30"/>
    <w:rsid w:val="00B75F91"/>
    <w:rsid w:val="00B76565"/>
    <w:rsid w:val="00B77852"/>
    <w:rsid w:val="00B80138"/>
    <w:rsid w:val="00B804A6"/>
    <w:rsid w:val="00B80662"/>
    <w:rsid w:val="00B80B26"/>
    <w:rsid w:val="00B80E90"/>
    <w:rsid w:val="00B815F5"/>
    <w:rsid w:val="00B816B4"/>
    <w:rsid w:val="00B81C4B"/>
    <w:rsid w:val="00B82B18"/>
    <w:rsid w:val="00B837FB"/>
    <w:rsid w:val="00B8413A"/>
    <w:rsid w:val="00B85899"/>
    <w:rsid w:val="00B871BA"/>
    <w:rsid w:val="00B90536"/>
    <w:rsid w:val="00B907CE"/>
    <w:rsid w:val="00B9198E"/>
    <w:rsid w:val="00B93BA6"/>
    <w:rsid w:val="00B94240"/>
    <w:rsid w:val="00B948C0"/>
    <w:rsid w:val="00B94F35"/>
    <w:rsid w:val="00B95E10"/>
    <w:rsid w:val="00B9666D"/>
    <w:rsid w:val="00BA0851"/>
    <w:rsid w:val="00BA1708"/>
    <w:rsid w:val="00BA1892"/>
    <w:rsid w:val="00BA1CC7"/>
    <w:rsid w:val="00BA39D6"/>
    <w:rsid w:val="00BA728C"/>
    <w:rsid w:val="00BA7E3D"/>
    <w:rsid w:val="00BB15C8"/>
    <w:rsid w:val="00BB1792"/>
    <w:rsid w:val="00BB23D5"/>
    <w:rsid w:val="00BB3FDF"/>
    <w:rsid w:val="00BB4EA1"/>
    <w:rsid w:val="00BB603C"/>
    <w:rsid w:val="00BB7442"/>
    <w:rsid w:val="00BB794C"/>
    <w:rsid w:val="00BB7EB1"/>
    <w:rsid w:val="00BC095D"/>
    <w:rsid w:val="00BC2C0C"/>
    <w:rsid w:val="00BC2DBE"/>
    <w:rsid w:val="00BC356B"/>
    <w:rsid w:val="00BC376A"/>
    <w:rsid w:val="00BC4A96"/>
    <w:rsid w:val="00BC5964"/>
    <w:rsid w:val="00BC59AE"/>
    <w:rsid w:val="00BC69F7"/>
    <w:rsid w:val="00BC7A65"/>
    <w:rsid w:val="00BD00B2"/>
    <w:rsid w:val="00BD08C0"/>
    <w:rsid w:val="00BD08CD"/>
    <w:rsid w:val="00BD0B56"/>
    <w:rsid w:val="00BD0FDD"/>
    <w:rsid w:val="00BD31AA"/>
    <w:rsid w:val="00BD4469"/>
    <w:rsid w:val="00BD4BA9"/>
    <w:rsid w:val="00BD54DF"/>
    <w:rsid w:val="00BD6016"/>
    <w:rsid w:val="00BD64AF"/>
    <w:rsid w:val="00BD7C0F"/>
    <w:rsid w:val="00BE058A"/>
    <w:rsid w:val="00BE080A"/>
    <w:rsid w:val="00BE0B77"/>
    <w:rsid w:val="00BE0DCE"/>
    <w:rsid w:val="00BE1515"/>
    <w:rsid w:val="00BE31E7"/>
    <w:rsid w:val="00BE33A7"/>
    <w:rsid w:val="00BE6154"/>
    <w:rsid w:val="00BE6177"/>
    <w:rsid w:val="00BE63CA"/>
    <w:rsid w:val="00BE6A71"/>
    <w:rsid w:val="00BE6DB9"/>
    <w:rsid w:val="00BE6DBA"/>
    <w:rsid w:val="00BE75FE"/>
    <w:rsid w:val="00BF0610"/>
    <w:rsid w:val="00BF0B81"/>
    <w:rsid w:val="00BF1036"/>
    <w:rsid w:val="00BF2C37"/>
    <w:rsid w:val="00BF2E27"/>
    <w:rsid w:val="00BF4BE8"/>
    <w:rsid w:val="00BF5DD8"/>
    <w:rsid w:val="00C00353"/>
    <w:rsid w:val="00C0178C"/>
    <w:rsid w:val="00C02D13"/>
    <w:rsid w:val="00C03705"/>
    <w:rsid w:val="00C04AD2"/>
    <w:rsid w:val="00C050D8"/>
    <w:rsid w:val="00C05222"/>
    <w:rsid w:val="00C055C0"/>
    <w:rsid w:val="00C06B68"/>
    <w:rsid w:val="00C07928"/>
    <w:rsid w:val="00C079D1"/>
    <w:rsid w:val="00C11A05"/>
    <w:rsid w:val="00C12AB3"/>
    <w:rsid w:val="00C13C67"/>
    <w:rsid w:val="00C13C6D"/>
    <w:rsid w:val="00C13E70"/>
    <w:rsid w:val="00C147B8"/>
    <w:rsid w:val="00C14CD8"/>
    <w:rsid w:val="00C150E6"/>
    <w:rsid w:val="00C15D1C"/>
    <w:rsid w:val="00C162A6"/>
    <w:rsid w:val="00C16902"/>
    <w:rsid w:val="00C16DEE"/>
    <w:rsid w:val="00C17B4C"/>
    <w:rsid w:val="00C212BA"/>
    <w:rsid w:val="00C21EAF"/>
    <w:rsid w:val="00C240F7"/>
    <w:rsid w:val="00C24D51"/>
    <w:rsid w:val="00C25001"/>
    <w:rsid w:val="00C25D76"/>
    <w:rsid w:val="00C263E2"/>
    <w:rsid w:val="00C27781"/>
    <w:rsid w:val="00C27E15"/>
    <w:rsid w:val="00C320D0"/>
    <w:rsid w:val="00C32272"/>
    <w:rsid w:val="00C3295C"/>
    <w:rsid w:val="00C32DE0"/>
    <w:rsid w:val="00C33733"/>
    <w:rsid w:val="00C339B0"/>
    <w:rsid w:val="00C3441E"/>
    <w:rsid w:val="00C345FA"/>
    <w:rsid w:val="00C34845"/>
    <w:rsid w:val="00C35290"/>
    <w:rsid w:val="00C35303"/>
    <w:rsid w:val="00C35476"/>
    <w:rsid w:val="00C35ACE"/>
    <w:rsid w:val="00C35C15"/>
    <w:rsid w:val="00C362F9"/>
    <w:rsid w:val="00C36E12"/>
    <w:rsid w:val="00C37BD2"/>
    <w:rsid w:val="00C404BC"/>
    <w:rsid w:val="00C42504"/>
    <w:rsid w:val="00C444E7"/>
    <w:rsid w:val="00C44967"/>
    <w:rsid w:val="00C45256"/>
    <w:rsid w:val="00C468CA"/>
    <w:rsid w:val="00C4692C"/>
    <w:rsid w:val="00C476B3"/>
    <w:rsid w:val="00C504FB"/>
    <w:rsid w:val="00C51DEF"/>
    <w:rsid w:val="00C51FA4"/>
    <w:rsid w:val="00C5237C"/>
    <w:rsid w:val="00C52D8A"/>
    <w:rsid w:val="00C52FCD"/>
    <w:rsid w:val="00C53F72"/>
    <w:rsid w:val="00C555A8"/>
    <w:rsid w:val="00C558A2"/>
    <w:rsid w:val="00C56116"/>
    <w:rsid w:val="00C620B5"/>
    <w:rsid w:val="00C62F0D"/>
    <w:rsid w:val="00C651F6"/>
    <w:rsid w:val="00C6582D"/>
    <w:rsid w:val="00C65AE6"/>
    <w:rsid w:val="00C65E61"/>
    <w:rsid w:val="00C70DD5"/>
    <w:rsid w:val="00C710D0"/>
    <w:rsid w:val="00C716BB"/>
    <w:rsid w:val="00C7170F"/>
    <w:rsid w:val="00C718D2"/>
    <w:rsid w:val="00C742E0"/>
    <w:rsid w:val="00C74F69"/>
    <w:rsid w:val="00C752A0"/>
    <w:rsid w:val="00C756C0"/>
    <w:rsid w:val="00C75AD0"/>
    <w:rsid w:val="00C75E17"/>
    <w:rsid w:val="00C76215"/>
    <w:rsid w:val="00C76EF3"/>
    <w:rsid w:val="00C771EF"/>
    <w:rsid w:val="00C77C4E"/>
    <w:rsid w:val="00C77CFF"/>
    <w:rsid w:val="00C77F56"/>
    <w:rsid w:val="00C80759"/>
    <w:rsid w:val="00C8090B"/>
    <w:rsid w:val="00C81D57"/>
    <w:rsid w:val="00C82AD5"/>
    <w:rsid w:val="00C83173"/>
    <w:rsid w:val="00C83C00"/>
    <w:rsid w:val="00C83E07"/>
    <w:rsid w:val="00C85BF6"/>
    <w:rsid w:val="00C8741A"/>
    <w:rsid w:val="00C90A6C"/>
    <w:rsid w:val="00C90D73"/>
    <w:rsid w:val="00C9226C"/>
    <w:rsid w:val="00C9326F"/>
    <w:rsid w:val="00C93B96"/>
    <w:rsid w:val="00C945B6"/>
    <w:rsid w:val="00C95579"/>
    <w:rsid w:val="00C9573C"/>
    <w:rsid w:val="00C97ABB"/>
    <w:rsid w:val="00C97D6D"/>
    <w:rsid w:val="00CA0408"/>
    <w:rsid w:val="00CA08DD"/>
    <w:rsid w:val="00CA0C7F"/>
    <w:rsid w:val="00CA0E66"/>
    <w:rsid w:val="00CA16E4"/>
    <w:rsid w:val="00CA1F2E"/>
    <w:rsid w:val="00CA29C4"/>
    <w:rsid w:val="00CA44BD"/>
    <w:rsid w:val="00CA4604"/>
    <w:rsid w:val="00CA47C8"/>
    <w:rsid w:val="00CA4B77"/>
    <w:rsid w:val="00CA5EA9"/>
    <w:rsid w:val="00CA66C3"/>
    <w:rsid w:val="00CA759D"/>
    <w:rsid w:val="00CA761E"/>
    <w:rsid w:val="00CB0937"/>
    <w:rsid w:val="00CB11FF"/>
    <w:rsid w:val="00CB1294"/>
    <w:rsid w:val="00CB1B60"/>
    <w:rsid w:val="00CB1F00"/>
    <w:rsid w:val="00CB2898"/>
    <w:rsid w:val="00CB3EEF"/>
    <w:rsid w:val="00CB4441"/>
    <w:rsid w:val="00CB4BB1"/>
    <w:rsid w:val="00CB7631"/>
    <w:rsid w:val="00CB7B12"/>
    <w:rsid w:val="00CC05EE"/>
    <w:rsid w:val="00CC0997"/>
    <w:rsid w:val="00CC0D0A"/>
    <w:rsid w:val="00CC1B3F"/>
    <w:rsid w:val="00CC1C5F"/>
    <w:rsid w:val="00CC3A37"/>
    <w:rsid w:val="00CC46D7"/>
    <w:rsid w:val="00CC5778"/>
    <w:rsid w:val="00CC62B6"/>
    <w:rsid w:val="00CC7DBF"/>
    <w:rsid w:val="00CD1196"/>
    <w:rsid w:val="00CD2919"/>
    <w:rsid w:val="00CD2C35"/>
    <w:rsid w:val="00CD3089"/>
    <w:rsid w:val="00CD705B"/>
    <w:rsid w:val="00CD7E9A"/>
    <w:rsid w:val="00CE03AD"/>
    <w:rsid w:val="00CE0F40"/>
    <w:rsid w:val="00CE162F"/>
    <w:rsid w:val="00CE2E6B"/>
    <w:rsid w:val="00CE3431"/>
    <w:rsid w:val="00CE479B"/>
    <w:rsid w:val="00CE481B"/>
    <w:rsid w:val="00CE5404"/>
    <w:rsid w:val="00CE5FB1"/>
    <w:rsid w:val="00CE66AD"/>
    <w:rsid w:val="00CE687F"/>
    <w:rsid w:val="00CE68C1"/>
    <w:rsid w:val="00CE6B7E"/>
    <w:rsid w:val="00CE6C2A"/>
    <w:rsid w:val="00CE6F41"/>
    <w:rsid w:val="00CE78D7"/>
    <w:rsid w:val="00CF056E"/>
    <w:rsid w:val="00CF1C10"/>
    <w:rsid w:val="00CF4131"/>
    <w:rsid w:val="00CF4D61"/>
    <w:rsid w:val="00CF4F3A"/>
    <w:rsid w:val="00CF5D17"/>
    <w:rsid w:val="00CF5F4E"/>
    <w:rsid w:val="00CF6135"/>
    <w:rsid w:val="00CF67E1"/>
    <w:rsid w:val="00CF7429"/>
    <w:rsid w:val="00CF7B88"/>
    <w:rsid w:val="00CF7E86"/>
    <w:rsid w:val="00D0003E"/>
    <w:rsid w:val="00D006C1"/>
    <w:rsid w:val="00D0219F"/>
    <w:rsid w:val="00D02442"/>
    <w:rsid w:val="00D02AD1"/>
    <w:rsid w:val="00D03A4A"/>
    <w:rsid w:val="00D054FD"/>
    <w:rsid w:val="00D0568A"/>
    <w:rsid w:val="00D05777"/>
    <w:rsid w:val="00D06C4B"/>
    <w:rsid w:val="00D06F96"/>
    <w:rsid w:val="00D07388"/>
    <w:rsid w:val="00D07B1D"/>
    <w:rsid w:val="00D109FF"/>
    <w:rsid w:val="00D117F9"/>
    <w:rsid w:val="00D11D68"/>
    <w:rsid w:val="00D120EF"/>
    <w:rsid w:val="00D121B0"/>
    <w:rsid w:val="00D12353"/>
    <w:rsid w:val="00D1312B"/>
    <w:rsid w:val="00D13237"/>
    <w:rsid w:val="00D13258"/>
    <w:rsid w:val="00D139EE"/>
    <w:rsid w:val="00D139F3"/>
    <w:rsid w:val="00D13D57"/>
    <w:rsid w:val="00D14011"/>
    <w:rsid w:val="00D140D7"/>
    <w:rsid w:val="00D154B9"/>
    <w:rsid w:val="00D169D7"/>
    <w:rsid w:val="00D16EF6"/>
    <w:rsid w:val="00D173EB"/>
    <w:rsid w:val="00D178C8"/>
    <w:rsid w:val="00D21CFA"/>
    <w:rsid w:val="00D22B21"/>
    <w:rsid w:val="00D24313"/>
    <w:rsid w:val="00D24944"/>
    <w:rsid w:val="00D24B54"/>
    <w:rsid w:val="00D25363"/>
    <w:rsid w:val="00D262EC"/>
    <w:rsid w:val="00D263C1"/>
    <w:rsid w:val="00D268FF"/>
    <w:rsid w:val="00D26BBC"/>
    <w:rsid w:val="00D26C98"/>
    <w:rsid w:val="00D27A87"/>
    <w:rsid w:val="00D27B52"/>
    <w:rsid w:val="00D3075C"/>
    <w:rsid w:val="00D32355"/>
    <w:rsid w:val="00D32917"/>
    <w:rsid w:val="00D33B79"/>
    <w:rsid w:val="00D33F44"/>
    <w:rsid w:val="00D34260"/>
    <w:rsid w:val="00D34920"/>
    <w:rsid w:val="00D34DC8"/>
    <w:rsid w:val="00D35977"/>
    <w:rsid w:val="00D36052"/>
    <w:rsid w:val="00D3748F"/>
    <w:rsid w:val="00D41659"/>
    <w:rsid w:val="00D4238E"/>
    <w:rsid w:val="00D42689"/>
    <w:rsid w:val="00D43310"/>
    <w:rsid w:val="00D44874"/>
    <w:rsid w:val="00D44C6C"/>
    <w:rsid w:val="00D454E6"/>
    <w:rsid w:val="00D4572D"/>
    <w:rsid w:val="00D4707D"/>
    <w:rsid w:val="00D478A8"/>
    <w:rsid w:val="00D514FA"/>
    <w:rsid w:val="00D52B9F"/>
    <w:rsid w:val="00D531F6"/>
    <w:rsid w:val="00D53228"/>
    <w:rsid w:val="00D53682"/>
    <w:rsid w:val="00D53EE9"/>
    <w:rsid w:val="00D54A50"/>
    <w:rsid w:val="00D554B6"/>
    <w:rsid w:val="00D55816"/>
    <w:rsid w:val="00D606CF"/>
    <w:rsid w:val="00D609B3"/>
    <w:rsid w:val="00D60EE3"/>
    <w:rsid w:val="00D61033"/>
    <w:rsid w:val="00D61285"/>
    <w:rsid w:val="00D61621"/>
    <w:rsid w:val="00D622F0"/>
    <w:rsid w:val="00D62BD1"/>
    <w:rsid w:val="00D6627C"/>
    <w:rsid w:val="00D67D14"/>
    <w:rsid w:val="00D70143"/>
    <w:rsid w:val="00D71BBA"/>
    <w:rsid w:val="00D72BBC"/>
    <w:rsid w:val="00D74C25"/>
    <w:rsid w:val="00D770A2"/>
    <w:rsid w:val="00D77102"/>
    <w:rsid w:val="00D77C4C"/>
    <w:rsid w:val="00D80A8A"/>
    <w:rsid w:val="00D8293B"/>
    <w:rsid w:val="00D83709"/>
    <w:rsid w:val="00D84118"/>
    <w:rsid w:val="00D8594F"/>
    <w:rsid w:val="00D86C0C"/>
    <w:rsid w:val="00D90686"/>
    <w:rsid w:val="00D90FD9"/>
    <w:rsid w:val="00D917D4"/>
    <w:rsid w:val="00D91C48"/>
    <w:rsid w:val="00D91CE4"/>
    <w:rsid w:val="00D92D3A"/>
    <w:rsid w:val="00D93BC8"/>
    <w:rsid w:val="00D95737"/>
    <w:rsid w:val="00D974F2"/>
    <w:rsid w:val="00D979FE"/>
    <w:rsid w:val="00DA0737"/>
    <w:rsid w:val="00DA0E85"/>
    <w:rsid w:val="00DA149C"/>
    <w:rsid w:val="00DA27CB"/>
    <w:rsid w:val="00DA58FC"/>
    <w:rsid w:val="00DA5A21"/>
    <w:rsid w:val="00DA70F4"/>
    <w:rsid w:val="00DA73C9"/>
    <w:rsid w:val="00DA7A8B"/>
    <w:rsid w:val="00DB13A7"/>
    <w:rsid w:val="00DB14BB"/>
    <w:rsid w:val="00DB31FC"/>
    <w:rsid w:val="00DB33D0"/>
    <w:rsid w:val="00DB4072"/>
    <w:rsid w:val="00DB43D2"/>
    <w:rsid w:val="00DB4CBD"/>
    <w:rsid w:val="00DB4DC2"/>
    <w:rsid w:val="00DB5026"/>
    <w:rsid w:val="00DB55C3"/>
    <w:rsid w:val="00DB5DF7"/>
    <w:rsid w:val="00DB5E84"/>
    <w:rsid w:val="00DB7542"/>
    <w:rsid w:val="00DB7A91"/>
    <w:rsid w:val="00DC0172"/>
    <w:rsid w:val="00DC0379"/>
    <w:rsid w:val="00DC0A2F"/>
    <w:rsid w:val="00DC0C2B"/>
    <w:rsid w:val="00DC0CC6"/>
    <w:rsid w:val="00DC0F36"/>
    <w:rsid w:val="00DC1BD7"/>
    <w:rsid w:val="00DC1E70"/>
    <w:rsid w:val="00DC20D0"/>
    <w:rsid w:val="00DC3271"/>
    <w:rsid w:val="00DC3A48"/>
    <w:rsid w:val="00DC46F7"/>
    <w:rsid w:val="00DC5F6F"/>
    <w:rsid w:val="00DC5FA1"/>
    <w:rsid w:val="00DC632A"/>
    <w:rsid w:val="00DC7FDD"/>
    <w:rsid w:val="00DD15C8"/>
    <w:rsid w:val="00DD2D52"/>
    <w:rsid w:val="00DD43EC"/>
    <w:rsid w:val="00DD52AF"/>
    <w:rsid w:val="00DD54C2"/>
    <w:rsid w:val="00DD5A0C"/>
    <w:rsid w:val="00DD6439"/>
    <w:rsid w:val="00DD733D"/>
    <w:rsid w:val="00DE1399"/>
    <w:rsid w:val="00DE2423"/>
    <w:rsid w:val="00DE2B6B"/>
    <w:rsid w:val="00DE2E0E"/>
    <w:rsid w:val="00DE4490"/>
    <w:rsid w:val="00DE5B7F"/>
    <w:rsid w:val="00DE5EF0"/>
    <w:rsid w:val="00DE6E81"/>
    <w:rsid w:val="00DE756A"/>
    <w:rsid w:val="00DE79FC"/>
    <w:rsid w:val="00DE7CF9"/>
    <w:rsid w:val="00DF01E4"/>
    <w:rsid w:val="00DF0593"/>
    <w:rsid w:val="00DF0F57"/>
    <w:rsid w:val="00DF11A8"/>
    <w:rsid w:val="00DF312F"/>
    <w:rsid w:val="00DF3DBB"/>
    <w:rsid w:val="00DF48D6"/>
    <w:rsid w:val="00DF5460"/>
    <w:rsid w:val="00DF5546"/>
    <w:rsid w:val="00DF6E4A"/>
    <w:rsid w:val="00DF7083"/>
    <w:rsid w:val="00E018C8"/>
    <w:rsid w:val="00E034E4"/>
    <w:rsid w:val="00E04ED5"/>
    <w:rsid w:val="00E04F51"/>
    <w:rsid w:val="00E056DE"/>
    <w:rsid w:val="00E06359"/>
    <w:rsid w:val="00E06C1E"/>
    <w:rsid w:val="00E06EE1"/>
    <w:rsid w:val="00E07340"/>
    <w:rsid w:val="00E07ABA"/>
    <w:rsid w:val="00E07D31"/>
    <w:rsid w:val="00E10CFB"/>
    <w:rsid w:val="00E10F0F"/>
    <w:rsid w:val="00E1222F"/>
    <w:rsid w:val="00E12333"/>
    <w:rsid w:val="00E12C74"/>
    <w:rsid w:val="00E13384"/>
    <w:rsid w:val="00E14B06"/>
    <w:rsid w:val="00E14D24"/>
    <w:rsid w:val="00E173E3"/>
    <w:rsid w:val="00E174A2"/>
    <w:rsid w:val="00E17614"/>
    <w:rsid w:val="00E214B8"/>
    <w:rsid w:val="00E219DF"/>
    <w:rsid w:val="00E22988"/>
    <w:rsid w:val="00E22B2B"/>
    <w:rsid w:val="00E22CF3"/>
    <w:rsid w:val="00E23674"/>
    <w:rsid w:val="00E24AD0"/>
    <w:rsid w:val="00E24F13"/>
    <w:rsid w:val="00E2507C"/>
    <w:rsid w:val="00E25D60"/>
    <w:rsid w:val="00E27468"/>
    <w:rsid w:val="00E307E6"/>
    <w:rsid w:val="00E32C3C"/>
    <w:rsid w:val="00E34C21"/>
    <w:rsid w:val="00E34D07"/>
    <w:rsid w:val="00E36CA4"/>
    <w:rsid w:val="00E3761A"/>
    <w:rsid w:val="00E40085"/>
    <w:rsid w:val="00E400B8"/>
    <w:rsid w:val="00E4125C"/>
    <w:rsid w:val="00E42513"/>
    <w:rsid w:val="00E428B1"/>
    <w:rsid w:val="00E42A51"/>
    <w:rsid w:val="00E44E1D"/>
    <w:rsid w:val="00E44E6C"/>
    <w:rsid w:val="00E47A6E"/>
    <w:rsid w:val="00E47CED"/>
    <w:rsid w:val="00E51B84"/>
    <w:rsid w:val="00E5205A"/>
    <w:rsid w:val="00E5223A"/>
    <w:rsid w:val="00E526AF"/>
    <w:rsid w:val="00E5312C"/>
    <w:rsid w:val="00E536AE"/>
    <w:rsid w:val="00E54347"/>
    <w:rsid w:val="00E54C10"/>
    <w:rsid w:val="00E5568D"/>
    <w:rsid w:val="00E5611D"/>
    <w:rsid w:val="00E562F1"/>
    <w:rsid w:val="00E60ACA"/>
    <w:rsid w:val="00E61CE0"/>
    <w:rsid w:val="00E62F94"/>
    <w:rsid w:val="00E637AA"/>
    <w:rsid w:val="00E66347"/>
    <w:rsid w:val="00E6770D"/>
    <w:rsid w:val="00E7044E"/>
    <w:rsid w:val="00E70857"/>
    <w:rsid w:val="00E71413"/>
    <w:rsid w:val="00E74D62"/>
    <w:rsid w:val="00E74F40"/>
    <w:rsid w:val="00E7796A"/>
    <w:rsid w:val="00E81B92"/>
    <w:rsid w:val="00E81F72"/>
    <w:rsid w:val="00E82244"/>
    <w:rsid w:val="00E830A2"/>
    <w:rsid w:val="00E83617"/>
    <w:rsid w:val="00E83B8E"/>
    <w:rsid w:val="00E84641"/>
    <w:rsid w:val="00E85A0A"/>
    <w:rsid w:val="00E85AB3"/>
    <w:rsid w:val="00E85E48"/>
    <w:rsid w:val="00E8648D"/>
    <w:rsid w:val="00E86AA1"/>
    <w:rsid w:val="00E871CB"/>
    <w:rsid w:val="00E906D7"/>
    <w:rsid w:val="00E907B6"/>
    <w:rsid w:val="00E90DC5"/>
    <w:rsid w:val="00E955E2"/>
    <w:rsid w:val="00E967C8"/>
    <w:rsid w:val="00E968A5"/>
    <w:rsid w:val="00E96D0B"/>
    <w:rsid w:val="00E9777D"/>
    <w:rsid w:val="00E97CBC"/>
    <w:rsid w:val="00E97ED1"/>
    <w:rsid w:val="00EA1662"/>
    <w:rsid w:val="00EA191C"/>
    <w:rsid w:val="00EA2008"/>
    <w:rsid w:val="00EA4003"/>
    <w:rsid w:val="00EA438C"/>
    <w:rsid w:val="00EA47EB"/>
    <w:rsid w:val="00EA492A"/>
    <w:rsid w:val="00EA4959"/>
    <w:rsid w:val="00EA59E4"/>
    <w:rsid w:val="00EA5B69"/>
    <w:rsid w:val="00EA6482"/>
    <w:rsid w:val="00EA6CCE"/>
    <w:rsid w:val="00EA7AC6"/>
    <w:rsid w:val="00EB0117"/>
    <w:rsid w:val="00EB1A74"/>
    <w:rsid w:val="00EB34CD"/>
    <w:rsid w:val="00EB4785"/>
    <w:rsid w:val="00EB5FDB"/>
    <w:rsid w:val="00EB5FED"/>
    <w:rsid w:val="00EB714F"/>
    <w:rsid w:val="00EB7174"/>
    <w:rsid w:val="00EB7266"/>
    <w:rsid w:val="00EC1700"/>
    <w:rsid w:val="00EC22B9"/>
    <w:rsid w:val="00EC261D"/>
    <w:rsid w:val="00EC35A5"/>
    <w:rsid w:val="00EC58D4"/>
    <w:rsid w:val="00EC5DE0"/>
    <w:rsid w:val="00EC61D0"/>
    <w:rsid w:val="00EC7857"/>
    <w:rsid w:val="00ED0C29"/>
    <w:rsid w:val="00ED1F68"/>
    <w:rsid w:val="00ED3316"/>
    <w:rsid w:val="00ED3A19"/>
    <w:rsid w:val="00ED458E"/>
    <w:rsid w:val="00ED47BC"/>
    <w:rsid w:val="00ED7EDB"/>
    <w:rsid w:val="00EE0022"/>
    <w:rsid w:val="00EE080B"/>
    <w:rsid w:val="00EE08DB"/>
    <w:rsid w:val="00EE2FC1"/>
    <w:rsid w:val="00EE431E"/>
    <w:rsid w:val="00EE454F"/>
    <w:rsid w:val="00EE75A8"/>
    <w:rsid w:val="00EF0363"/>
    <w:rsid w:val="00EF1398"/>
    <w:rsid w:val="00EF1672"/>
    <w:rsid w:val="00EF25BC"/>
    <w:rsid w:val="00EF2792"/>
    <w:rsid w:val="00EF3D55"/>
    <w:rsid w:val="00EF3FD7"/>
    <w:rsid w:val="00EF47EE"/>
    <w:rsid w:val="00EF5AAD"/>
    <w:rsid w:val="00EF7756"/>
    <w:rsid w:val="00EF7B84"/>
    <w:rsid w:val="00F03536"/>
    <w:rsid w:val="00F04B1D"/>
    <w:rsid w:val="00F04C98"/>
    <w:rsid w:val="00F04DA5"/>
    <w:rsid w:val="00F05657"/>
    <w:rsid w:val="00F0763D"/>
    <w:rsid w:val="00F07DE4"/>
    <w:rsid w:val="00F10BAC"/>
    <w:rsid w:val="00F10EAE"/>
    <w:rsid w:val="00F12ABF"/>
    <w:rsid w:val="00F1506C"/>
    <w:rsid w:val="00F15AF0"/>
    <w:rsid w:val="00F15C81"/>
    <w:rsid w:val="00F165AD"/>
    <w:rsid w:val="00F16CD8"/>
    <w:rsid w:val="00F20919"/>
    <w:rsid w:val="00F21D3D"/>
    <w:rsid w:val="00F21ED1"/>
    <w:rsid w:val="00F21F98"/>
    <w:rsid w:val="00F22825"/>
    <w:rsid w:val="00F232EE"/>
    <w:rsid w:val="00F24D12"/>
    <w:rsid w:val="00F30334"/>
    <w:rsid w:val="00F32899"/>
    <w:rsid w:val="00F3345F"/>
    <w:rsid w:val="00F337CC"/>
    <w:rsid w:val="00F34D64"/>
    <w:rsid w:val="00F34E6B"/>
    <w:rsid w:val="00F35AB2"/>
    <w:rsid w:val="00F37992"/>
    <w:rsid w:val="00F37CAC"/>
    <w:rsid w:val="00F41732"/>
    <w:rsid w:val="00F4179C"/>
    <w:rsid w:val="00F42887"/>
    <w:rsid w:val="00F42EBB"/>
    <w:rsid w:val="00F43171"/>
    <w:rsid w:val="00F43A4B"/>
    <w:rsid w:val="00F43F80"/>
    <w:rsid w:val="00F46642"/>
    <w:rsid w:val="00F4718D"/>
    <w:rsid w:val="00F50225"/>
    <w:rsid w:val="00F51311"/>
    <w:rsid w:val="00F52A1E"/>
    <w:rsid w:val="00F53B21"/>
    <w:rsid w:val="00F54FED"/>
    <w:rsid w:val="00F5523A"/>
    <w:rsid w:val="00F5529C"/>
    <w:rsid w:val="00F57D8C"/>
    <w:rsid w:val="00F650F7"/>
    <w:rsid w:val="00F657D4"/>
    <w:rsid w:val="00F65848"/>
    <w:rsid w:val="00F662D3"/>
    <w:rsid w:val="00F67D08"/>
    <w:rsid w:val="00F70013"/>
    <w:rsid w:val="00F70F4C"/>
    <w:rsid w:val="00F70FE5"/>
    <w:rsid w:val="00F71D81"/>
    <w:rsid w:val="00F72769"/>
    <w:rsid w:val="00F743C4"/>
    <w:rsid w:val="00F75ECB"/>
    <w:rsid w:val="00F8007B"/>
    <w:rsid w:val="00F811B2"/>
    <w:rsid w:val="00F836A9"/>
    <w:rsid w:val="00F83739"/>
    <w:rsid w:val="00F83937"/>
    <w:rsid w:val="00F85219"/>
    <w:rsid w:val="00F85AAC"/>
    <w:rsid w:val="00F85EB5"/>
    <w:rsid w:val="00F86578"/>
    <w:rsid w:val="00F9048A"/>
    <w:rsid w:val="00F910E1"/>
    <w:rsid w:val="00F9174F"/>
    <w:rsid w:val="00F92310"/>
    <w:rsid w:val="00F93055"/>
    <w:rsid w:val="00F949D8"/>
    <w:rsid w:val="00F94E97"/>
    <w:rsid w:val="00F96AFD"/>
    <w:rsid w:val="00F97183"/>
    <w:rsid w:val="00FA257C"/>
    <w:rsid w:val="00FA3739"/>
    <w:rsid w:val="00FA37BA"/>
    <w:rsid w:val="00FA3A83"/>
    <w:rsid w:val="00FA3F2B"/>
    <w:rsid w:val="00FA48C7"/>
    <w:rsid w:val="00FA5138"/>
    <w:rsid w:val="00FA586A"/>
    <w:rsid w:val="00FA6301"/>
    <w:rsid w:val="00FB02B0"/>
    <w:rsid w:val="00FB1298"/>
    <w:rsid w:val="00FB19D9"/>
    <w:rsid w:val="00FB2D42"/>
    <w:rsid w:val="00FB367D"/>
    <w:rsid w:val="00FB4178"/>
    <w:rsid w:val="00FB4BB7"/>
    <w:rsid w:val="00FB4FAA"/>
    <w:rsid w:val="00FB5249"/>
    <w:rsid w:val="00FB56AE"/>
    <w:rsid w:val="00FB56C0"/>
    <w:rsid w:val="00FB6320"/>
    <w:rsid w:val="00FB75C0"/>
    <w:rsid w:val="00FC24DE"/>
    <w:rsid w:val="00FC278B"/>
    <w:rsid w:val="00FC2D55"/>
    <w:rsid w:val="00FC4B97"/>
    <w:rsid w:val="00FC4ED0"/>
    <w:rsid w:val="00FC6951"/>
    <w:rsid w:val="00FC7BE1"/>
    <w:rsid w:val="00FD005E"/>
    <w:rsid w:val="00FD0295"/>
    <w:rsid w:val="00FD052B"/>
    <w:rsid w:val="00FD111C"/>
    <w:rsid w:val="00FD1C83"/>
    <w:rsid w:val="00FD1EFB"/>
    <w:rsid w:val="00FD1FE3"/>
    <w:rsid w:val="00FD24BF"/>
    <w:rsid w:val="00FD26FD"/>
    <w:rsid w:val="00FD347D"/>
    <w:rsid w:val="00FD43F2"/>
    <w:rsid w:val="00FD456B"/>
    <w:rsid w:val="00FD46D1"/>
    <w:rsid w:val="00FD4F6C"/>
    <w:rsid w:val="00FD56F1"/>
    <w:rsid w:val="00FD68B8"/>
    <w:rsid w:val="00FD6D88"/>
    <w:rsid w:val="00FE0E63"/>
    <w:rsid w:val="00FE10D3"/>
    <w:rsid w:val="00FE1A43"/>
    <w:rsid w:val="00FE25DD"/>
    <w:rsid w:val="00FE2CA3"/>
    <w:rsid w:val="00FE2F89"/>
    <w:rsid w:val="00FE32B9"/>
    <w:rsid w:val="00FE3557"/>
    <w:rsid w:val="00FE3B56"/>
    <w:rsid w:val="00FE40B4"/>
    <w:rsid w:val="00FE448C"/>
    <w:rsid w:val="00FE4ED4"/>
    <w:rsid w:val="00FE7721"/>
    <w:rsid w:val="00FE77A5"/>
    <w:rsid w:val="00FF007B"/>
    <w:rsid w:val="00FF1D29"/>
    <w:rsid w:val="00FF1DA7"/>
    <w:rsid w:val="00FF21EA"/>
    <w:rsid w:val="00FF26DB"/>
    <w:rsid w:val="00FF54D6"/>
    <w:rsid w:val="00FF6044"/>
    <w:rsid w:val="00FF781E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15E8"/>
  <w15:docId w15:val="{B75FBDA9-825C-4483-941A-7A95859F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13A"/>
    <w:pPr>
      <w:ind w:firstLine="357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13A"/>
    <w:pPr>
      <w:spacing w:before="60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13A"/>
    <w:pPr>
      <w:spacing w:before="32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13A"/>
    <w:pPr>
      <w:spacing w:before="32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3A"/>
    <w:pPr>
      <w:spacing w:before="28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3A"/>
    <w:pPr>
      <w:spacing w:before="28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3A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3A"/>
    <w:pPr>
      <w:spacing w:before="28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3A"/>
    <w:pPr>
      <w:spacing w:before="28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3A"/>
    <w:pPr>
      <w:spacing w:before="28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B8413A"/>
    <w:pPr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qFormat/>
    <w:rsid w:val="00B8413A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BodyText">
    <w:name w:val="Body Text"/>
    <w:basedOn w:val="Normal"/>
    <w:rPr>
      <w:rFonts w:ascii="Arial" w:hAnsi="Arial" w:cs="Arial"/>
      <w:b/>
      <w:bCs/>
      <w:i/>
      <w:iCs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8413A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rsid w:val="00B841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8413A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413A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B8413A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8413A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B8413A"/>
    <w:rPr>
      <w:rFonts w:ascii="Cambria" w:eastAsia="Times New Roman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13A"/>
    <w:rPr>
      <w:b/>
      <w:bCs/>
      <w:sz w:val="18"/>
      <w:szCs w:val="18"/>
    </w:rPr>
  </w:style>
  <w:style w:type="character" w:customStyle="1" w:styleId="TitleChar">
    <w:name w:val="Title Char"/>
    <w:link w:val="Title"/>
    <w:uiPriority w:val="10"/>
    <w:rsid w:val="00B8413A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SubtitleChar">
    <w:name w:val="Subtitle Char"/>
    <w:link w:val="Subtitle"/>
    <w:rsid w:val="00B8413A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B8413A"/>
    <w:rPr>
      <w:b/>
      <w:bCs/>
      <w:spacing w:val="0"/>
    </w:rPr>
  </w:style>
  <w:style w:type="character" w:styleId="Emphasis">
    <w:name w:val="Emphasis"/>
    <w:uiPriority w:val="20"/>
    <w:qFormat/>
    <w:rsid w:val="00B8413A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8413A"/>
    <w:pPr>
      <w:ind w:firstLine="0"/>
    </w:pPr>
  </w:style>
  <w:style w:type="paragraph" w:styleId="ListParagraph">
    <w:name w:val="List Paragraph"/>
    <w:basedOn w:val="Normal"/>
    <w:uiPriority w:val="34"/>
    <w:qFormat/>
    <w:rsid w:val="00B84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13A"/>
    <w:rPr>
      <w:color w:val="5A5A5A"/>
    </w:rPr>
  </w:style>
  <w:style w:type="character" w:customStyle="1" w:styleId="QuoteChar">
    <w:name w:val="Quote Char"/>
    <w:link w:val="Quote"/>
    <w:uiPriority w:val="29"/>
    <w:rsid w:val="00B8413A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3A"/>
    <w:pPr>
      <w:spacing w:before="320" w:after="480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8413A"/>
    <w:rPr>
      <w:rFonts w:ascii="Cambria" w:eastAsia="Times New Roma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B8413A"/>
    <w:rPr>
      <w:i/>
      <w:iCs/>
      <w:color w:val="5A5A5A"/>
    </w:rPr>
  </w:style>
  <w:style w:type="character" w:styleId="IntenseEmphasis">
    <w:name w:val="Intense Emphasis"/>
    <w:uiPriority w:val="21"/>
    <w:qFormat/>
    <w:rsid w:val="00B8413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8413A"/>
    <w:rPr>
      <w:smallCaps/>
    </w:rPr>
  </w:style>
  <w:style w:type="character" w:styleId="IntenseReference">
    <w:name w:val="Intense Reference"/>
    <w:uiPriority w:val="32"/>
    <w:qFormat/>
    <w:rsid w:val="00B8413A"/>
    <w:rPr>
      <w:b/>
      <w:bCs/>
      <w:smallCaps/>
      <w:color w:val="auto"/>
    </w:rPr>
  </w:style>
  <w:style w:type="character" w:styleId="BookTitle">
    <w:name w:val="Book Title"/>
    <w:uiPriority w:val="33"/>
    <w:qFormat/>
    <w:rsid w:val="00B8413A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13A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B8413A"/>
  </w:style>
  <w:style w:type="paragraph" w:styleId="BodyTextIndent2">
    <w:name w:val="Body Text Indent 2"/>
    <w:basedOn w:val="Normal"/>
    <w:link w:val="BodyTextIndent2Char"/>
    <w:rsid w:val="00DF546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F5460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A97AB0"/>
    <w:rPr>
      <w:sz w:val="22"/>
      <w:szCs w:val="22"/>
    </w:rPr>
  </w:style>
  <w:style w:type="paragraph" w:styleId="BalloonText">
    <w:name w:val="Balloon Text"/>
    <w:basedOn w:val="Normal"/>
    <w:link w:val="BalloonTextChar"/>
    <w:rsid w:val="0036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16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6D0E"/>
    <w:pPr>
      <w:spacing w:before="100" w:beforeAutospacing="1" w:after="100" w:afterAutospacing="1"/>
      <w:ind w:firstLine="0"/>
    </w:pPr>
    <w:rPr>
      <w:rFonts w:eastAsia="Calibri" w:cs="Calibri"/>
    </w:rPr>
  </w:style>
  <w:style w:type="character" w:styleId="UnresolvedMention">
    <w:name w:val="Unresolved Mention"/>
    <w:uiPriority w:val="99"/>
    <w:semiHidden/>
    <w:unhideWhenUsed/>
    <w:rsid w:val="000316B9"/>
    <w:rPr>
      <w:color w:val="605E5C"/>
      <w:shd w:val="clear" w:color="auto" w:fill="E1DFDD"/>
    </w:rPr>
  </w:style>
  <w:style w:type="paragraph" w:styleId="ListBullet">
    <w:name w:val="List Bullet"/>
    <w:basedOn w:val="Normal"/>
    <w:rsid w:val="006E5323"/>
    <w:pPr>
      <w:numPr>
        <w:numId w:val="2"/>
      </w:numPr>
      <w:contextualSpacing/>
    </w:pPr>
  </w:style>
  <w:style w:type="paragraph" w:customStyle="1" w:styleId="gmail-msolistparagraph">
    <w:name w:val="gmail-msolistparagraph"/>
    <w:basedOn w:val="Normal"/>
    <w:rsid w:val="000D3513"/>
    <w:pPr>
      <w:spacing w:before="100" w:beforeAutospacing="1" w:after="100" w:afterAutospacing="1"/>
      <w:ind w:firstLine="0"/>
    </w:pPr>
    <w:rPr>
      <w:rFonts w:eastAsia="Calibri" w:cs="Calibri"/>
    </w:rPr>
  </w:style>
  <w:style w:type="table" w:styleId="TableGrid">
    <w:name w:val="Table Grid"/>
    <w:basedOn w:val="TableNormal"/>
    <w:uiPriority w:val="39"/>
    <w:rsid w:val="0003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75C0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register.westmorlandandfurness.gov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5ED5E-E6CF-485B-BF40-553921F4A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EE83E-D5F4-4EC1-9B08-62B3008E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7EA1E-5BD3-40B9-8C89-1F9711B8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EFBAA-D7B3-4D7E-A428-46A15B6FE2B4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 Letterhead.dot</Template>
  <TotalTime>111</TotalTime>
  <Pages>3</Pages>
  <Words>883</Words>
  <Characters>4798</Characters>
  <Application>Microsoft Office Word</Application>
  <DocSecurity>0</DocSecurity>
  <Lines>143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ULVERSTON TOWN COUNCIL</vt:lpstr>
    </vt:vector>
  </TitlesOfParts>
  <Company>Ulverston Town Council.</Company>
  <LinksUpToDate>false</LinksUpToDate>
  <CharactersWithSpaces>5741</CharactersWithSpaces>
  <SharedDoc>false</SharedDoc>
  <HLinks>
    <vt:vector size="6" baseType="variant"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https://planningregister.westmorlandandfurness.gov.uk/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ULVERSTON TOWN COUNCIL</dc:title>
  <dc:subject/>
  <dc:creator>I.T Department.</dc:creator>
  <cp:keywords/>
  <dc:description/>
  <cp:lastModifiedBy>admin</cp:lastModifiedBy>
  <cp:revision>95</cp:revision>
  <cp:lastPrinted>2025-10-14T14:55:00Z</cp:lastPrinted>
  <dcterms:created xsi:type="dcterms:W3CDTF">2025-10-10T12:16:00Z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0x0101000D0E9CBB449D004988E406B6A9DA6A83</vt:lpwstr>
  </property>
</Properties>
</file>