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4DB3" w14:textId="23C7F575" w:rsidR="00702AAF" w:rsidRPr="00D303D4" w:rsidRDefault="00702AAF" w:rsidP="004C790A">
      <w:pPr>
        <w:ind w:firstLine="0"/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>FINANCE &amp; GENERAL PURPOSES STANDING COMMITTEE</w:t>
      </w:r>
      <w:r w:rsidR="0014215E" w:rsidRPr="00D303D4">
        <w:rPr>
          <w:rFonts w:cs="Calibri"/>
          <w:b/>
          <w:sz w:val="30"/>
          <w:szCs w:val="30"/>
          <w:u w:val="single"/>
        </w:rPr>
        <w:t>.</w:t>
      </w:r>
    </w:p>
    <w:p w14:paraId="0435C56A" w14:textId="77777777" w:rsidR="00702AAF" w:rsidRPr="00D303D4" w:rsidRDefault="00702AAF" w:rsidP="00D334F5">
      <w:pPr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>AGENDA</w:t>
      </w:r>
    </w:p>
    <w:p w14:paraId="1DE330E0" w14:textId="056ACF78" w:rsidR="00702AAF" w:rsidRPr="00D303D4" w:rsidRDefault="006C080D" w:rsidP="0043630B">
      <w:pPr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 xml:space="preserve">Wednesday </w:t>
      </w:r>
      <w:r w:rsidR="001F2A5F">
        <w:rPr>
          <w:rFonts w:cs="Calibri"/>
          <w:b/>
          <w:sz w:val="30"/>
          <w:szCs w:val="30"/>
          <w:u w:val="single"/>
        </w:rPr>
        <w:t>7</w:t>
      </w:r>
      <w:r w:rsidR="001F2A5F" w:rsidRPr="001F2A5F">
        <w:rPr>
          <w:rFonts w:cs="Calibri"/>
          <w:b/>
          <w:sz w:val="30"/>
          <w:szCs w:val="30"/>
          <w:u w:val="single"/>
          <w:vertAlign w:val="superscript"/>
        </w:rPr>
        <w:t>th</w:t>
      </w:r>
      <w:r w:rsidR="001F2A5F">
        <w:rPr>
          <w:rFonts w:cs="Calibri"/>
          <w:b/>
          <w:sz w:val="30"/>
          <w:szCs w:val="30"/>
          <w:u w:val="single"/>
        </w:rPr>
        <w:t xml:space="preserve"> </w:t>
      </w:r>
      <w:r w:rsidR="00DF5577" w:rsidRPr="00D303D4">
        <w:rPr>
          <w:rFonts w:cs="Calibri"/>
          <w:b/>
          <w:sz w:val="30"/>
          <w:szCs w:val="30"/>
          <w:u w:val="single"/>
        </w:rPr>
        <w:t xml:space="preserve"> </w:t>
      </w:r>
      <w:r w:rsidR="001F2A5F">
        <w:rPr>
          <w:rFonts w:cs="Calibri"/>
          <w:b/>
          <w:sz w:val="30"/>
          <w:szCs w:val="30"/>
          <w:u w:val="single"/>
        </w:rPr>
        <w:t xml:space="preserve">May </w:t>
      </w:r>
      <w:r w:rsidR="00F331C4" w:rsidRPr="00D303D4">
        <w:rPr>
          <w:rFonts w:cs="Calibri"/>
          <w:b/>
          <w:sz w:val="30"/>
          <w:szCs w:val="30"/>
          <w:u w:val="single"/>
        </w:rPr>
        <w:t>202</w:t>
      </w:r>
      <w:r w:rsidR="0079611C">
        <w:rPr>
          <w:rFonts w:cs="Calibri"/>
          <w:b/>
          <w:sz w:val="30"/>
          <w:szCs w:val="30"/>
          <w:u w:val="single"/>
        </w:rPr>
        <w:t>5</w:t>
      </w:r>
      <w:r w:rsidR="00FA718F" w:rsidRPr="00D303D4">
        <w:rPr>
          <w:rFonts w:cs="Calibri"/>
          <w:b/>
          <w:sz w:val="30"/>
          <w:szCs w:val="30"/>
          <w:u w:val="single"/>
        </w:rPr>
        <w:t xml:space="preserve"> </w:t>
      </w:r>
      <w:r w:rsidR="00702AAF" w:rsidRPr="00D303D4">
        <w:rPr>
          <w:rFonts w:cs="Calibri"/>
          <w:b/>
          <w:sz w:val="30"/>
          <w:szCs w:val="30"/>
          <w:u w:val="single"/>
        </w:rPr>
        <w:t xml:space="preserve">@ 6pm in the </w:t>
      </w:r>
      <w:r w:rsidR="00D334F5" w:rsidRPr="00D303D4">
        <w:rPr>
          <w:rFonts w:cs="Calibri"/>
          <w:b/>
          <w:sz w:val="30"/>
          <w:szCs w:val="30"/>
          <w:u w:val="single"/>
        </w:rPr>
        <w:t>C</w:t>
      </w:r>
      <w:r w:rsidR="00702AAF" w:rsidRPr="00D303D4">
        <w:rPr>
          <w:rFonts w:cs="Calibri"/>
          <w:b/>
          <w:sz w:val="30"/>
          <w:szCs w:val="30"/>
          <w:u w:val="single"/>
        </w:rPr>
        <w:t>ouncil office.</w:t>
      </w:r>
    </w:p>
    <w:p w14:paraId="73FC3F67" w14:textId="77777777" w:rsidR="00B70CFE" w:rsidRDefault="00B70CFE" w:rsidP="00D303D4">
      <w:pPr>
        <w:ind w:firstLine="0"/>
        <w:rPr>
          <w:rFonts w:cs="Calibri"/>
          <w:b/>
          <w:sz w:val="26"/>
          <w:szCs w:val="26"/>
        </w:rPr>
      </w:pPr>
    </w:p>
    <w:p w14:paraId="51DEF47B" w14:textId="69547B74" w:rsidR="00A1249C" w:rsidRDefault="00A1249C" w:rsidP="00A1249C">
      <w:pPr>
        <w:pStyle w:val="ListParagraph"/>
        <w:numPr>
          <w:ilvl w:val="0"/>
          <w:numId w:val="1"/>
        </w:numPr>
        <w:ind w:left="0" w:hanging="426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Apologies</w:t>
      </w:r>
      <w:r w:rsidR="008D734A">
        <w:rPr>
          <w:rFonts w:cs="Calibri"/>
          <w:b/>
          <w:sz w:val="26"/>
          <w:szCs w:val="26"/>
        </w:rPr>
        <w:t>.</w:t>
      </w:r>
    </w:p>
    <w:p w14:paraId="35B38DC4" w14:textId="77777777" w:rsidR="00A1249C" w:rsidRPr="00A1249C" w:rsidRDefault="00A1249C" w:rsidP="00A1249C">
      <w:pPr>
        <w:pStyle w:val="ListParagraph"/>
        <w:ind w:left="1352" w:firstLine="0"/>
        <w:rPr>
          <w:rFonts w:cs="Calibri"/>
          <w:b/>
          <w:sz w:val="26"/>
          <w:szCs w:val="26"/>
        </w:rPr>
      </w:pPr>
    </w:p>
    <w:p w14:paraId="071F394A" w14:textId="4640D8B6" w:rsidR="00702AAF" w:rsidRPr="00512419" w:rsidRDefault="008D2FBD" w:rsidP="005247ED">
      <w:pPr>
        <w:pStyle w:val="ListParagraph"/>
        <w:numPr>
          <w:ilvl w:val="0"/>
          <w:numId w:val="1"/>
        </w:numPr>
        <w:ind w:left="-426" w:firstLine="0"/>
        <w:rPr>
          <w:rFonts w:cs="Calibri"/>
          <w:bCs/>
          <w:sz w:val="26"/>
          <w:szCs w:val="26"/>
        </w:rPr>
      </w:pPr>
      <w:r w:rsidRPr="00512419">
        <w:rPr>
          <w:rFonts w:cs="Calibri"/>
          <w:b/>
          <w:sz w:val="26"/>
          <w:szCs w:val="26"/>
        </w:rPr>
        <w:t>Minutes:</w:t>
      </w:r>
      <w:r w:rsidRPr="00512419">
        <w:rPr>
          <w:rFonts w:cs="Calibri"/>
          <w:bCs/>
          <w:sz w:val="26"/>
          <w:szCs w:val="26"/>
        </w:rPr>
        <w:t xml:space="preserve"> </w:t>
      </w:r>
      <w:r w:rsidR="00702AAF" w:rsidRPr="00512419">
        <w:rPr>
          <w:rFonts w:cs="Calibri"/>
          <w:bCs/>
          <w:sz w:val="26"/>
          <w:szCs w:val="26"/>
        </w:rPr>
        <w:t xml:space="preserve">To </w:t>
      </w:r>
      <w:r w:rsidR="00BA5AF8" w:rsidRPr="00BA5AF8">
        <w:rPr>
          <w:rFonts w:cs="Calibri"/>
          <w:b/>
          <w:sz w:val="26"/>
          <w:szCs w:val="26"/>
        </w:rPr>
        <w:t xml:space="preserve">resolve to </w:t>
      </w:r>
      <w:r w:rsidR="00702AAF" w:rsidRPr="00BA5AF8">
        <w:rPr>
          <w:rFonts w:cs="Calibri"/>
          <w:b/>
          <w:sz w:val="26"/>
          <w:szCs w:val="26"/>
        </w:rPr>
        <w:t>approve</w:t>
      </w:r>
      <w:r w:rsidR="00702AAF" w:rsidRPr="00512419">
        <w:rPr>
          <w:rFonts w:cs="Calibri"/>
          <w:bCs/>
          <w:sz w:val="26"/>
          <w:szCs w:val="26"/>
        </w:rPr>
        <w:t xml:space="preserve"> the minutes of the previous meeting. </w:t>
      </w:r>
    </w:p>
    <w:p w14:paraId="64FE871F" w14:textId="77777777" w:rsidR="00D46F0F" w:rsidRPr="00512419" w:rsidRDefault="00D46F0F" w:rsidP="005247ED">
      <w:pPr>
        <w:ind w:left="-426" w:firstLine="0"/>
        <w:rPr>
          <w:rFonts w:cs="Calibri"/>
          <w:b/>
          <w:sz w:val="26"/>
          <w:szCs w:val="26"/>
        </w:rPr>
      </w:pPr>
    </w:p>
    <w:p w14:paraId="3EF2DBB9" w14:textId="77777777" w:rsidR="002C58D3" w:rsidRPr="002C58D3" w:rsidRDefault="00273FCA" w:rsidP="00E86569">
      <w:pPr>
        <w:pStyle w:val="ListParagraph"/>
        <w:numPr>
          <w:ilvl w:val="0"/>
          <w:numId w:val="1"/>
        </w:numPr>
        <w:ind w:left="0" w:hanging="426"/>
        <w:rPr>
          <w:rFonts w:cs="Calibri"/>
          <w:bCs/>
          <w:sz w:val="26"/>
          <w:szCs w:val="26"/>
        </w:rPr>
      </w:pPr>
      <w:r w:rsidRPr="00512419">
        <w:rPr>
          <w:rFonts w:cs="Calibri"/>
          <w:b/>
          <w:sz w:val="26"/>
          <w:szCs w:val="26"/>
        </w:rPr>
        <w:t xml:space="preserve"> </w:t>
      </w:r>
      <w:r w:rsidR="00D46F0F" w:rsidRPr="00512419">
        <w:rPr>
          <w:rFonts w:cs="Calibri"/>
          <w:b/>
          <w:sz w:val="26"/>
          <w:szCs w:val="26"/>
        </w:rPr>
        <w:t xml:space="preserve">Finance matters: </w:t>
      </w:r>
      <w:r w:rsidR="00BB5144" w:rsidRPr="002C58D3">
        <w:rPr>
          <w:rFonts w:cs="Calibri"/>
          <w:bCs/>
          <w:sz w:val="26"/>
          <w:szCs w:val="26"/>
        </w:rPr>
        <w:t xml:space="preserve">Committee </w:t>
      </w:r>
      <w:r w:rsidR="002C58D3" w:rsidRPr="002C58D3">
        <w:rPr>
          <w:rFonts w:cs="Calibri"/>
          <w:bCs/>
          <w:sz w:val="26"/>
          <w:szCs w:val="26"/>
        </w:rPr>
        <w:t xml:space="preserve">to </w:t>
      </w:r>
      <w:r w:rsidR="002C58D3" w:rsidRPr="002C58D3">
        <w:rPr>
          <w:rFonts w:cs="Calibri"/>
          <w:b/>
          <w:sz w:val="26"/>
          <w:szCs w:val="26"/>
        </w:rPr>
        <w:t>resolve to approve</w:t>
      </w:r>
      <w:r w:rsidR="002C58D3" w:rsidRPr="002C58D3">
        <w:rPr>
          <w:rFonts w:cs="Calibri"/>
          <w:bCs/>
          <w:sz w:val="26"/>
          <w:szCs w:val="26"/>
        </w:rPr>
        <w:t>:</w:t>
      </w:r>
      <w:r w:rsidR="002C58D3">
        <w:rPr>
          <w:rFonts w:cs="Calibri"/>
          <w:b/>
          <w:sz w:val="26"/>
          <w:szCs w:val="26"/>
        </w:rPr>
        <w:t xml:space="preserve"> </w:t>
      </w:r>
    </w:p>
    <w:p w14:paraId="6B9CF9B3" w14:textId="77777777" w:rsidR="002C58D3" w:rsidRDefault="0024330B" w:rsidP="00A62983">
      <w:pPr>
        <w:pStyle w:val="ListParagraph"/>
        <w:numPr>
          <w:ilvl w:val="0"/>
          <w:numId w:val="32"/>
        </w:numPr>
        <w:ind w:firstLine="349"/>
        <w:rPr>
          <w:rFonts w:cs="Calibri"/>
          <w:bCs/>
          <w:sz w:val="26"/>
          <w:szCs w:val="26"/>
        </w:rPr>
      </w:pPr>
      <w:r w:rsidRPr="00512419">
        <w:rPr>
          <w:rFonts w:cs="Calibri"/>
          <w:bCs/>
          <w:sz w:val="26"/>
          <w:szCs w:val="26"/>
        </w:rPr>
        <w:t>Bank statements</w:t>
      </w:r>
    </w:p>
    <w:p w14:paraId="27018127" w14:textId="77777777" w:rsidR="002C58D3" w:rsidRDefault="0024330B" w:rsidP="00A62983">
      <w:pPr>
        <w:pStyle w:val="ListParagraph"/>
        <w:numPr>
          <w:ilvl w:val="0"/>
          <w:numId w:val="32"/>
        </w:numPr>
        <w:ind w:firstLine="349"/>
        <w:rPr>
          <w:rFonts w:cs="Calibri"/>
          <w:bCs/>
          <w:sz w:val="26"/>
          <w:szCs w:val="26"/>
        </w:rPr>
      </w:pPr>
      <w:r w:rsidRPr="00512419">
        <w:rPr>
          <w:rFonts w:cs="Calibri"/>
          <w:bCs/>
          <w:sz w:val="26"/>
          <w:szCs w:val="26"/>
        </w:rPr>
        <w:t>Bank reconciliation</w:t>
      </w:r>
    </w:p>
    <w:p w14:paraId="76AC6EDF" w14:textId="5084D7E9" w:rsidR="00EF5B81" w:rsidRDefault="0024330B" w:rsidP="008F388D">
      <w:pPr>
        <w:pStyle w:val="ListParagraph"/>
        <w:numPr>
          <w:ilvl w:val="0"/>
          <w:numId w:val="32"/>
        </w:numPr>
        <w:ind w:firstLine="349"/>
        <w:rPr>
          <w:rFonts w:cs="Calibri"/>
          <w:bCs/>
          <w:sz w:val="26"/>
          <w:szCs w:val="26"/>
        </w:rPr>
      </w:pPr>
      <w:r w:rsidRPr="00512419">
        <w:rPr>
          <w:rFonts w:cs="Calibri"/>
          <w:bCs/>
          <w:sz w:val="26"/>
          <w:szCs w:val="26"/>
        </w:rPr>
        <w:t>Reserve account</w:t>
      </w:r>
    </w:p>
    <w:p w14:paraId="498A87D6" w14:textId="76A1C04D" w:rsidR="008F388D" w:rsidRDefault="008F388D" w:rsidP="008F388D">
      <w:pPr>
        <w:rPr>
          <w:rFonts w:cs="Calibri"/>
          <w:bCs/>
          <w:sz w:val="26"/>
          <w:szCs w:val="26"/>
        </w:rPr>
      </w:pPr>
    </w:p>
    <w:p w14:paraId="67B50C9B" w14:textId="184FE386" w:rsidR="008F388D" w:rsidRPr="00155321" w:rsidRDefault="008F388D" w:rsidP="000E0093">
      <w:pPr>
        <w:pStyle w:val="ListParagraph"/>
        <w:numPr>
          <w:ilvl w:val="0"/>
          <w:numId w:val="1"/>
        </w:numPr>
        <w:ind w:left="142" w:hanging="568"/>
        <w:rPr>
          <w:rFonts w:cs="Calibri"/>
          <w:b/>
          <w:sz w:val="26"/>
          <w:szCs w:val="26"/>
        </w:rPr>
      </w:pPr>
      <w:r w:rsidRPr="00155321">
        <w:rPr>
          <w:rFonts w:cs="Calibri"/>
          <w:b/>
          <w:sz w:val="26"/>
          <w:szCs w:val="26"/>
        </w:rPr>
        <w:t xml:space="preserve">GSK </w:t>
      </w:r>
      <w:r w:rsidR="00A46524" w:rsidRPr="00155321">
        <w:rPr>
          <w:rFonts w:cs="Calibri"/>
          <w:b/>
          <w:sz w:val="26"/>
          <w:szCs w:val="26"/>
        </w:rPr>
        <w:t xml:space="preserve">Legacy Funding. </w:t>
      </w:r>
    </w:p>
    <w:p w14:paraId="473379A4" w14:textId="21C1D9AF" w:rsidR="00400AE0" w:rsidRDefault="00E97976" w:rsidP="00400AE0">
      <w:pPr>
        <w:pStyle w:val="ListParagraph"/>
        <w:ind w:left="142" w:firstLine="0"/>
        <w:rPr>
          <w:rFonts w:cs="Calibri"/>
          <w:bCs/>
          <w:sz w:val="26"/>
          <w:szCs w:val="26"/>
        </w:rPr>
      </w:pPr>
      <w:r w:rsidRPr="00E97976">
        <w:rPr>
          <w:rFonts w:cs="Calibri"/>
          <w:bCs/>
          <w:sz w:val="26"/>
          <w:szCs w:val="26"/>
        </w:rPr>
        <w:t xml:space="preserve">GlaxoSmithKline (GSK) is donating £2 million to the Ulverston community to leave a legacy after its manufacturing operations in the town cease in June 2025. The funds are intended to benefit the town's education, culture, or leisure sectors for future generations. </w:t>
      </w:r>
      <w:r w:rsidR="00801550">
        <w:rPr>
          <w:rFonts w:cs="Calibri"/>
          <w:bCs/>
          <w:sz w:val="26"/>
          <w:szCs w:val="26"/>
        </w:rPr>
        <w:t>The</w:t>
      </w:r>
      <w:r w:rsidRPr="00E97976">
        <w:rPr>
          <w:rFonts w:cs="Calibri"/>
          <w:bCs/>
          <w:sz w:val="26"/>
          <w:szCs w:val="26"/>
        </w:rPr>
        <w:t xml:space="preserve"> GSK Task Force, convened by MP </w:t>
      </w:r>
      <w:r w:rsidR="00801550">
        <w:rPr>
          <w:rFonts w:cs="Calibri"/>
          <w:bCs/>
          <w:sz w:val="26"/>
          <w:szCs w:val="26"/>
        </w:rPr>
        <w:t xml:space="preserve">and Councillor </w:t>
      </w:r>
      <w:r w:rsidRPr="00E97976">
        <w:rPr>
          <w:rFonts w:cs="Calibri"/>
          <w:bCs/>
          <w:sz w:val="26"/>
          <w:szCs w:val="26"/>
        </w:rPr>
        <w:t>Michelle Scrogham, has been reviewing proposals from the community for how to allocate the funds</w:t>
      </w:r>
      <w:r w:rsidR="00801550">
        <w:rPr>
          <w:rFonts w:cs="Calibri"/>
          <w:bCs/>
          <w:sz w:val="26"/>
          <w:szCs w:val="26"/>
        </w:rPr>
        <w:t xml:space="preserve">. </w:t>
      </w:r>
    </w:p>
    <w:p w14:paraId="1972A510" w14:textId="0F040CF9" w:rsidR="00A01F30" w:rsidRDefault="00A01F30" w:rsidP="00400AE0">
      <w:pPr>
        <w:pStyle w:val="ListParagraph"/>
        <w:ind w:left="142" w:firstLine="0"/>
        <w:rPr>
          <w:rFonts w:cs="Calibri"/>
          <w:bCs/>
          <w:sz w:val="26"/>
          <w:szCs w:val="26"/>
        </w:rPr>
      </w:pPr>
      <w:r>
        <w:rPr>
          <w:rFonts w:cs="Calibri"/>
          <w:bCs/>
          <w:sz w:val="26"/>
          <w:szCs w:val="26"/>
        </w:rPr>
        <w:t xml:space="preserve">Around 30 </w:t>
      </w:r>
      <w:r w:rsidR="004C4E52">
        <w:rPr>
          <w:rFonts w:cs="Calibri"/>
          <w:bCs/>
          <w:sz w:val="26"/>
          <w:szCs w:val="26"/>
        </w:rPr>
        <w:t xml:space="preserve">project </w:t>
      </w:r>
      <w:r>
        <w:rPr>
          <w:rFonts w:cs="Calibri"/>
          <w:bCs/>
          <w:sz w:val="26"/>
          <w:szCs w:val="26"/>
        </w:rPr>
        <w:t xml:space="preserve">proposals were </w:t>
      </w:r>
      <w:r w:rsidR="004C4E52">
        <w:rPr>
          <w:rFonts w:cs="Calibri"/>
          <w:bCs/>
          <w:sz w:val="26"/>
          <w:szCs w:val="26"/>
        </w:rPr>
        <w:t>sent in, of which 12 were shortlisted. For the 12</w:t>
      </w:r>
      <w:r w:rsidR="005E7E37">
        <w:rPr>
          <w:rFonts w:cs="Calibri"/>
          <w:bCs/>
          <w:sz w:val="26"/>
          <w:szCs w:val="26"/>
        </w:rPr>
        <w:t xml:space="preserve"> proposals</w:t>
      </w:r>
      <w:r w:rsidR="004C4E52">
        <w:rPr>
          <w:rFonts w:cs="Calibri"/>
          <w:bCs/>
          <w:sz w:val="26"/>
          <w:szCs w:val="26"/>
        </w:rPr>
        <w:t>, extra information was required from the Lead Organisation</w:t>
      </w:r>
      <w:r w:rsidR="003F0AB8">
        <w:rPr>
          <w:rFonts w:cs="Calibri"/>
          <w:bCs/>
          <w:sz w:val="26"/>
          <w:szCs w:val="26"/>
        </w:rPr>
        <w:t xml:space="preserve">. If the </w:t>
      </w:r>
      <w:r w:rsidR="00155321">
        <w:rPr>
          <w:rFonts w:cs="Calibri"/>
          <w:bCs/>
          <w:sz w:val="26"/>
          <w:szCs w:val="26"/>
        </w:rPr>
        <w:t xml:space="preserve">proposal </w:t>
      </w:r>
      <w:r w:rsidR="003B5E41">
        <w:rPr>
          <w:rFonts w:cs="Calibri"/>
          <w:bCs/>
          <w:sz w:val="26"/>
          <w:szCs w:val="26"/>
        </w:rPr>
        <w:t xml:space="preserve">was submitted by a member of the public and </w:t>
      </w:r>
      <w:r w:rsidR="003B5E41" w:rsidRPr="003B5E41">
        <w:rPr>
          <w:rFonts w:cs="Calibri"/>
          <w:bCs/>
          <w:sz w:val="26"/>
          <w:szCs w:val="26"/>
        </w:rPr>
        <w:t>didn’t have a Lead Organisatio</w:t>
      </w:r>
      <w:r w:rsidR="003B5E41">
        <w:rPr>
          <w:rFonts w:cs="Calibri"/>
          <w:bCs/>
          <w:sz w:val="26"/>
          <w:szCs w:val="26"/>
        </w:rPr>
        <w:t>n, Taskforce allocated them to the most suitable Lead Organisation</w:t>
      </w:r>
      <w:r w:rsidR="00F36F78">
        <w:rPr>
          <w:rFonts w:cs="Calibri"/>
          <w:bCs/>
          <w:sz w:val="26"/>
          <w:szCs w:val="26"/>
        </w:rPr>
        <w:t xml:space="preserve"> who w</w:t>
      </w:r>
      <w:r w:rsidR="00E607B4">
        <w:rPr>
          <w:rFonts w:cs="Calibri"/>
          <w:bCs/>
          <w:sz w:val="26"/>
          <w:szCs w:val="26"/>
        </w:rPr>
        <w:t>as</w:t>
      </w:r>
      <w:r w:rsidR="00F36F78">
        <w:rPr>
          <w:rFonts w:cs="Calibri"/>
          <w:bCs/>
          <w:sz w:val="26"/>
          <w:szCs w:val="26"/>
        </w:rPr>
        <w:t xml:space="preserve"> then required to send additional information</w:t>
      </w:r>
      <w:r w:rsidR="003B5E41">
        <w:rPr>
          <w:rFonts w:cs="Calibri"/>
          <w:bCs/>
          <w:sz w:val="26"/>
          <w:szCs w:val="26"/>
        </w:rPr>
        <w:t xml:space="preserve">. </w:t>
      </w:r>
    </w:p>
    <w:p w14:paraId="22B62970" w14:textId="2B98C19E" w:rsidR="00E72DEB" w:rsidRDefault="00EB1D24" w:rsidP="00400AE0">
      <w:pPr>
        <w:pStyle w:val="ListParagraph"/>
        <w:ind w:left="142" w:firstLine="0"/>
        <w:rPr>
          <w:rFonts w:cs="Calibri"/>
          <w:bCs/>
          <w:sz w:val="26"/>
          <w:szCs w:val="26"/>
        </w:rPr>
      </w:pPr>
      <w:r>
        <w:rPr>
          <w:rFonts w:cs="Calibri"/>
          <w:bCs/>
          <w:sz w:val="26"/>
          <w:szCs w:val="26"/>
        </w:rPr>
        <w:t xml:space="preserve">Ulverston Town Council were deemed to be the most suitable </w:t>
      </w:r>
      <w:r w:rsidR="00A11DF9">
        <w:rPr>
          <w:rFonts w:cs="Calibri"/>
          <w:bCs/>
          <w:sz w:val="26"/>
          <w:szCs w:val="26"/>
        </w:rPr>
        <w:t xml:space="preserve">organisation </w:t>
      </w:r>
      <w:r w:rsidR="00E72DEB">
        <w:rPr>
          <w:rFonts w:cs="Calibri"/>
          <w:bCs/>
          <w:sz w:val="26"/>
          <w:szCs w:val="26"/>
        </w:rPr>
        <w:t xml:space="preserve">for the following proposals – </w:t>
      </w:r>
    </w:p>
    <w:p w14:paraId="60991DED" w14:textId="4857EC36" w:rsidR="00EB1D24" w:rsidRDefault="00E72DEB" w:rsidP="00E72DEB">
      <w:pPr>
        <w:pStyle w:val="ListParagraph"/>
        <w:numPr>
          <w:ilvl w:val="0"/>
          <w:numId w:val="34"/>
        </w:numPr>
        <w:rPr>
          <w:rFonts w:cs="Calibri"/>
          <w:bCs/>
          <w:sz w:val="26"/>
          <w:szCs w:val="26"/>
        </w:rPr>
      </w:pPr>
      <w:r>
        <w:rPr>
          <w:rFonts w:cs="Calibri"/>
          <w:bCs/>
          <w:sz w:val="26"/>
          <w:szCs w:val="26"/>
        </w:rPr>
        <w:t>Refurbishment of King’s Road Library</w:t>
      </w:r>
    </w:p>
    <w:p w14:paraId="55E148E7" w14:textId="6BC91080" w:rsidR="00E72DEB" w:rsidRDefault="000149C9" w:rsidP="00E72DEB">
      <w:pPr>
        <w:pStyle w:val="ListParagraph"/>
        <w:numPr>
          <w:ilvl w:val="0"/>
          <w:numId w:val="34"/>
        </w:numPr>
        <w:rPr>
          <w:rFonts w:cs="Calibri"/>
          <w:bCs/>
          <w:sz w:val="26"/>
          <w:szCs w:val="26"/>
        </w:rPr>
      </w:pPr>
      <w:r w:rsidRPr="000149C9">
        <w:rPr>
          <w:rFonts w:cs="Calibri"/>
          <w:bCs/>
          <w:sz w:val="26"/>
          <w:szCs w:val="26"/>
        </w:rPr>
        <w:t>Heritage Museum or Museum of local industrial history</w:t>
      </w:r>
    </w:p>
    <w:p w14:paraId="30C64D20" w14:textId="77777777" w:rsidR="00AC5CC0" w:rsidRDefault="00AC5CC0" w:rsidP="00AC5CC0">
      <w:pPr>
        <w:ind w:firstLine="0"/>
        <w:rPr>
          <w:rFonts w:cs="Calibri"/>
          <w:bCs/>
          <w:sz w:val="26"/>
          <w:szCs w:val="26"/>
        </w:rPr>
      </w:pPr>
    </w:p>
    <w:p w14:paraId="474A418E" w14:textId="2AFDB06B" w:rsidR="00801550" w:rsidRPr="00AC5CC0" w:rsidRDefault="00A01F30" w:rsidP="00AC5CC0">
      <w:pPr>
        <w:ind w:left="142" w:firstLine="0"/>
        <w:rPr>
          <w:rFonts w:cs="Calibri"/>
          <w:bCs/>
          <w:sz w:val="26"/>
          <w:szCs w:val="26"/>
        </w:rPr>
      </w:pPr>
      <w:r w:rsidRPr="00AC5CC0">
        <w:rPr>
          <w:rFonts w:cs="Calibri"/>
          <w:bCs/>
          <w:sz w:val="26"/>
          <w:szCs w:val="26"/>
        </w:rPr>
        <w:t>Due to the extremely tight</w:t>
      </w:r>
      <w:r w:rsidR="00854CD4" w:rsidRPr="00AC5CC0">
        <w:rPr>
          <w:rFonts w:cs="Calibri"/>
          <w:bCs/>
          <w:sz w:val="26"/>
          <w:szCs w:val="26"/>
        </w:rPr>
        <w:t xml:space="preserve"> time frame, the Clerk was requested to provide additional information</w:t>
      </w:r>
      <w:r w:rsidR="00F334F2" w:rsidRPr="00AC5CC0">
        <w:rPr>
          <w:rFonts w:cs="Calibri"/>
          <w:bCs/>
          <w:sz w:val="26"/>
          <w:szCs w:val="26"/>
        </w:rPr>
        <w:t xml:space="preserve"> </w:t>
      </w:r>
      <w:r w:rsidR="00C74F15" w:rsidRPr="00AC5CC0">
        <w:rPr>
          <w:rFonts w:cs="Calibri"/>
          <w:bCs/>
          <w:sz w:val="26"/>
          <w:szCs w:val="26"/>
        </w:rPr>
        <w:t xml:space="preserve">but stated that the </w:t>
      </w:r>
      <w:r w:rsidR="00A5275C">
        <w:rPr>
          <w:rFonts w:cs="Calibri"/>
          <w:bCs/>
          <w:sz w:val="26"/>
          <w:szCs w:val="26"/>
        </w:rPr>
        <w:t xml:space="preserve">information had been provided by the Clerk and </w:t>
      </w:r>
      <w:r w:rsidR="00E30D94">
        <w:rPr>
          <w:rFonts w:cs="Calibri"/>
          <w:bCs/>
          <w:sz w:val="26"/>
          <w:szCs w:val="26"/>
        </w:rPr>
        <w:t xml:space="preserve">it </w:t>
      </w:r>
      <w:r w:rsidR="00C74F15" w:rsidRPr="00AC5CC0">
        <w:rPr>
          <w:rFonts w:cs="Calibri"/>
          <w:bCs/>
          <w:sz w:val="26"/>
          <w:szCs w:val="26"/>
        </w:rPr>
        <w:t xml:space="preserve">had not </w:t>
      </w:r>
      <w:r w:rsidR="001F6B22">
        <w:rPr>
          <w:rFonts w:cs="Calibri"/>
          <w:bCs/>
          <w:sz w:val="26"/>
          <w:szCs w:val="26"/>
        </w:rPr>
        <w:t>yet had input from</w:t>
      </w:r>
      <w:r w:rsidR="00645CBA">
        <w:rPr>
          <w:rFonts w:cs="Calibri"/>
          <w:bCs/>
          <w:sz w:val="26"/>
          <w:szCs w:val="26"/>
        </w:rPr>
        <w:t xml:space="preserve"> </w:t>
      </w:r>
      <w:r w:rsidR="00E30D94">
        <w:rPr>
          <w:rFonts w:cs="Calibri"/>
          <w:bCs/>
          <w:sz w:val="26"/>
          <w:szCs w:val="26"/>
        </w:rPr>
        <w:t xml:space="preserve">the Town </w:t>
      </w:r>
      <w:r w:rsidR="00F334F2" w:rsidRPr="00AC5CC0">
        <w:rPr>
          <w:rFonts w:cs="Calibri"/>
          <w:bCs/>
          <w:sz w:val="26"/>
          <w:szCs w:val="26"/>
        </w:rPr>
        <w:t xml:space="preserve">Council. </w:t>
      </w:r>
    </w:p>
    <w:p w14:paraId="3DEB7551" w14:textId="2EC1EB06" w:rsidR="009C42C0" w:rsidRDefault="009C42C0" w:rsidP="00AC5CC0">
      <w:pPr>
        <w:ind w:left="142" w:firstLine="0"/>
        <w:rPr>
          <w:rFonts w:cs="Calibri"/>
          <w:bCs/>
          <w:sz w:val="26"/>
          <w:szCs w:val="26"/>
        </w:rPr>
      </w:pPr>
      <w:r w:rsidRPr="00AC5CC0">
        <w:rPr>
          <w:rFonts w:cs="Calibri"/>
          <w:bCs/>
          <w:sz w:val="26"/>
          <w:szCs w:val="26"/>
        </w:rPr>
        <w:t xml:space="preserve">The </w:t>
      </w:r>
      <w:r w:rsidR="00AC5CC0" w:rsidRPr="00AC5CC0">
        <w:rPr>
          <w:rFonts w:cs="Calibri"/>
          <w:bCs/>
          <w:sz w:val="26"/>
          <w:szCs w:val="26"/>
        </w:rPr>
        <w:t>T</w:t>
      </w:r>
      <w:r w:rsidRPr="00AC5CC0">
        <w:rPr>
          <w:rFonts w:cs="Calibri"/>
          <w:bCs/>
          <w:sz w:val="26"/>
          <w:szCs w:val="26"/>
        </w:rPr>
        <w:t>ask force is working to finali</w:t>
      </w:r>
      <w:r w:rsidR="0055413C">
        <w:rPr>
          <w:rFonts w:cs="Calibri"/>
          <w:bCs/>
          <w:sz w:val="26"/>
          <w:szCs w:val="26"/>
        </w:rPr>
        <w:t>s</w:t>
      </w:r>
      <w:r w:rsidRPr="00AC5CC0">
        <w:rPr>
          <w:rFonts w:cs="Calibri"/>
          <w:bCs/>
          <w:sz w:val="26"/>
          <w:szCs w:val="26"/>
        </w:rPr>
        <w:t>e the project(s) to be funded, with the aim of having the funds allocated by June 2025</w:t>
      </w:r>
      <w:r w:rsidR="0055413C">
        <w:rPr>
          <w:rFonts w:cs="Calibri"/>
          <w:bCs/>
          <w:sz w:val="26"/>
          <w:szCs w:val="26"/>
        </w:rPr>
        <w:t>.</w:t>
      </w:r>
    </w:p>
    <w:p w14:paraId="07DA6758" w14:textId="3D692AE2" w:rsidR="003B1DA2" w:rsidRPr="00AC5CC0" w:rsidRDefault="003B1DA2" w:rsidP="00AC5CC0">
      <w:pPr>
        <w:ind w:left="142" w:firstLine="0"/>
        <w:rPr>
          <w:rFonts w:cs="Calibri"/>
          <w:bCs/>
          <w:sz w:val="26"/>
          <w:szCs w:val="26"/>
        </w:rPr>
      </w:pPr>
      <w:r>
        <w:rPr>
          <w:rFonts w:cs="Calibri"/>
          <w:bCs/>
          <w:sz w:val="26"/>
          <w:szCs w:val="26"/>
        </w:rPr>
        <w:t xml:space="preserve">Committee to </w:t>
      </w:r>
      <w:r w:rsidR="00852941">
        <w:rPr>
          <w:rFonts w:cs="Calibri"/>
          <w:bCs/>
          <w:sz w:val="26"/>
          <w:szCs w:val="26"/>
        </w:rPr>
        <w:t xml:space="preserve">refer to the Clerks report on what would be involved </w:t>
      </w:r>
      <w:r w:rsidR="00EC4885">
        <w:rPr>
          <w:rFonts w:cs="Calibri"/>
          <w:bCs/>
          <w:sz w:val="26"/>
          <w:szCs w:val="26"/>
        </w:rPr>
        <w:t>should the proposals be successful in securing potential funding from GSK</w:t>
      </w:r>
      <w:r w:rsidR="009572D0">
        <w:rPr>
          <w:rFonts w:cs="Calibri"/>
          <w:bCs/>
          <w:sz w:val="26"/>
          <w:szCs w:val="26"/>
        </w:rPr>
        <w:t xml:space="preserve"> </w:t>
      </w:r>
      <w:r w:rsidR="00C407BE">
        <w:rPr>
          <w:rFonts w:cs="Calibri"/>
          <w:bCs/>
          <w:sz w:val="26"/>
          <w:szCs w:val="26"/>
        </w:rPr>
        <w:t xml:space="preserve">and </w:t>
      </w:r>
      <w:r w:rsidR="00C407BE" w:rsidRPr="00616AEF">
        <w:rPr>
          <w:rFonts w:cs="Calibri"/>
          <w:b/>
          <w:sz w:val="26"/>
          <w:szCs w:val="26"/>
        </w:rPr>
        <w:t xml:space="preserve">make a recommendation to Council </w:t>
      </w:r>
      <w:r w:rsidR="00C407BE">
        <w:rPr>
          <w:rFonts w:cs="Calibri"/>
          <w:bCs/>
          <w:sz w:val="26"/>
          <w:szCs w:val="26"/>
        </w:rPr>
        <w:t xml:space="preserve">on whether </w:t>
      </w:r>
      <w:r w:rsidR="00780BA1">
        <w:rPr>
          <w:rFonts w:cs="Calibri"/>
          <w:bCs/>
          <w:sz w:val="26"/>
          <w:szCs w:val="26"/>
        </w:rPr>
        <w:t xml:space="preserve">Ulverston Town Council would </w:t>
      </w:r>
      <w:r w:rsidR="00616AEF">
        <w:rPr>
          <w:rFonts w:cs="Calibri"/>
          <w:bCs/>
          <w:sz w:val="26"/>
          <w:szCs w:val="26"/>
        </w:rPr>
        <w:t xml:space="preserve">wish to take the projects on. </w:t>
      </w:r>
    </w:p>
    <w:p w14:paraId="35DC4A14" w14:textId="77777777" w:rsidR="004A0234" w:rsidRPr="00F043D7" w:rsidRDefault="004A0234" w:rsidP="00F043D7">
      <w:pPr>
        <w:ind w:firstLine="0"/>
        <w:rPr>
          <w:rFonts w:cs="Calibri"/>
          <w:bCs/>
          <w:sz w:val="26"/>
          <w:szCs w:val="26"/>
        </w:rPr>
      </w:pPr>
    </w:p>
    <w:p w14:paraId="0EF5BEE5" w14:textId="7CC044F4" w:rsidR="0093010A" w:rsidRPr="00290961" w:rsidRDefault="00CA7248" w:rsidP="000E0093">
      <w:pPr>
        <w:pStyle w:val="ListParagraph"/>
        <w:numPr>
          <w:ilvl w:val="0"/>
          <w:numId w:val="1"/>
        </w:numPr>
        <w:ind w:left="142" w:hanging="568"/>
        <w:rPr>
          <w:rFonts w:cs="Calibri"/>
          <w:b/>
          <w:sz w:val="26"/>
          <w:szCs w:val="26"/>
        </w:rPr>
      </w:pPr>
      <w:r w:rsidRPr="00290961">
        <w:rPr>
          <w:rFonts w:cs="Calibri"/>
          <w:b/>
          <w:sz w:val="26"/>
          <w:szCs w:val="26"/>
        </w:rPr>
        <w:t>CIL balance</w:t>
      </w:r>
    </w:p>
    <w:p w14:paraId="4AB83ECA" w14:textId="6AB755EF" w:rsidR="00623DAD" w:rsidRPr="00F043D7" w:rsidRDefault="00290961" w:rsidP="00F043D7">
      <w:pPr>
        <w:pStyle w:val="ListParagraph"/>
        <w:ind w:left="142" w:firstLine="0"/>
        <w:rPr>
          <w:rFonts w:cs="Calibri"/>
          <w:bCs/>
          <w:sz w:val="26"/>
          <w:szCs w:val="26"/>
        </w:rPr>
      </w:pPr>
      <w:r>
        <w:rPr>
          <w:rFonts w:cs="Calibri"/>
          <w:bCs/>
          <w:sz w:val="26"/>
          <w:szCs w:val="26"/>
        </w:rPr>
        <w:t xml:space="preserve">Committee </w:t>
      </w:r>
      <w:r w:rsidRPr="00290961">
        <w:rPr>
          <w:rFonts w:cs="Calibri"/>
          <w:b/>
          <w:sz w:val="26"/>
          <w:szCs w:val="26"/>
        </w:rPr>
        <w:t>to note</w:t>
      </w:r>
      <w:r>
        <w:rPr>
          <w:rFonts w:cs="Calibri"/>
          <w:bCs/>
          <w:sz w:val="26"/>
          <w:szCs w:val="26"/>
        </w:rPr>
        <w:t xml:space="preserve"> the unallocated CIL amount currently stands at </w:t>
      </w:r>
      <w:r w:rsidR="00F51346">
        <w:rPr>
          <w:rFonts w:cs="Calibri"/>
          <w:bCs/>
          <w:sz w:val="26"/>
          <w:szCs w:val="26"/>
        </w:rPr>
        <w:t>£73,064.41</w:t>
      </w:r>
      <w:r w:rsidR="004A0234">
        <w:rPr>
          <w:rFonts w:cs="Calibri"/>
          <w:bCs/>
          <w:sz w:val="26"/>
          <w:szCs w:val="26"/>
        </w:rPr>
        <w:t xml:space="preserve">. </w:t>
      </w:r>
    </w:p>
    <w:p w14:paraId="21A415E6" w14:textId="77777777" w:rsidR="004A0234" w:rsidRDefault="004A0234" w:rsidP="002276E3">
      <w:pPr>
        <w:pStyle w:val="ListParagraph"/>
        <w:ind w:left="142" w:firstLine="0"/>
        <w:rPr>
          <w:rFonts w:cs="Calibri"/>
          <w:bCs/>
          <w:sz w:val="26"/>
          <w:szCs w:val="26"/>
        </w:rPr>
      </w:pPr>
    </w:p>
    <w:p w14:paraId="1B0F288A" w14:textId="6895FB09" w:rsidR="000D76E9" w:rsidRPr="00623DAD" w:rsidRDefault="00CC7A11" w:rsidP="000E0093">
      <w:pPr>
        <w:pStyle w:val="ListParagraph"/>
        <w:numPr>
          <w:ilvl w:val="0"/>
          <w:numId w:val="1"/>
        </w:numPr>
        <w:ind w:left="142" w:hanging="568"/>
        <w:rPr>
          <w:rFonts w:cs="Calibri"/>
          <w:b/>
          <w:sz w:val="26"/>
          <w:szCs w:val="26"/>
        </w:rPr>
      </w:pPr>
      <w:r w:rsidRPr="00623DAD">
        <w:rPr>
          <w:rFonts w:cs="Calibri"/>
          <w:b/>
          <w:sz w:val="26"/>
          <w:szCs w:val="26"/>
        </w:rPr>
        <w:t>Monument vehicle log book</w:t>
      </w:r>
      <w:r w:rsidR="004A0234" w:rsidRPr="00623DAD">
        <w:rPr>
          <w:rFonts w:cs="Calibri"/>
          <w:b/>
          <w:sz w:val="26"/>
          <w:szCs w:val="26"/>
        </w:rPr>
        <w:t xml:space="preserve">. </w:t>
      </w:r>
    </w:p>
    <w:p w14:paraId="0937FFAB" w14:textId="16761286" w:rsidR="004F4772" w:rsidRDefault="004F4772" w:rsidP="00623DAD">
      <w:pPr>
        <w:pStyle w:val="ListParagraph"/>
        <w:ind w:left="142" w:firstLine="0"/>
        <w:rPr>
          <w:rFonts w:cs="Calibri"/>
          <w:bCs/>
          <w:sz w:val="26"/>
          <w:szCs w:val="26"/>
        </w:rPr>
      </w:pPr>
      <w:r>
        <w:rPr>
          <w:rFonts w:cs="Calibri"/>
          <w:bCs/>
          <w:sz w:val="26"/>
          <w:szCs w:val="26"/>
        </w:rPr>
        <w:t xml:space="preserve">The Senior Lighthouse Keeper, Cllr G. Scrogham is </w:t>
      </w:r>
      <w:r w:rsidR="00A93987">
        <w:rPr>
          <w:rFonts w:cs="Calibri"/>
          <w:bCs/>
          <w:sz w:val="26"/>
          <w:szCs w:val="26"/>
        </w:rPr>
        <w:t>responsible</w:t>
      </w:r>
      <w:r>
        <w:rPr>
          <w:rFonts w:cs="Calibri"/>
          <w:bCs/>
          <w:sz w:val="26"/>
          <w:szCs w:val="26"/>
        </w:rPr>
        <w:t xml:space="preserve"> for keeping a log of mileage for the Skoda Kodiaq Monument service vehicle. </w:t>
      </w:r>
      <w:r w:rsidR="00A93987">
        <w:rPr>
          <w:rFonts w:cs="Calibri"/>
          <w:bCs/>
          <w:sz w:val="26"/>
          <w:szCs w:val="26"/>
        </w:rPr>
        <w:t xml:space="preserve">The </w:t>
      </w:r>
      <w:r w:rsidR="00A11C1E">
        <w:rPr>
          <w:rFonts w:cs="Calibri"/>
          <w:bCs/>
          <w:sz w:val="26"/>
          <w:szCs w:val="26"/>
        </w:rPr>
        <w:t xml:space="preserve">mileage log </w:t>
      </w:r>
      <w:r w:rsidR="00A93987">
        <w:rPr>
          <w:rFonts w:cs="Calibri"/>
          <w:bCs/>
          <w:sz w:val="26"/>
          <w:szCs w:val="26"/>
        </w:rPr>
        <w:t xml:space="preserve">is </w:t>
      </w:r>
      <w:r w:rsidR="00A93987">
        <w:rPr>
          <w:rFonts w:cs="Calibri"/>
          <w:bCs/>
          <w:sz w:val="26"/>
          <w:szCs w:val="26"/>
        </w:rPr>
        <w:lastRenderedPageBreak/>
        <w:t>currently kept digitally</w:t>
      </w:r>
      <w:r w:rsidR="00A11C1E">
        <w:rPr>
          <w:rFonts w:cs="Calibri"/>
          <w:bCs/>
          <w:sz w:val="26"/>
          <w:szCs w:val="26"/>
        </w:rPr>
        <w:t xml:space="preserve"> and emailed to the Clerk </w:t>
      </w:r>
      <w:r w:rsidR="00062F6E">
        <w:rPr>
          <w:rFonts w:cs="Calibri"/>
          <w:bCs/>
          <w:sz w:val="26"/>
          <w:szCs w:val="26"/>
        </w:rPr>
        <w:t>every 3 months</w:t>
      </w:r>
      <w:r w:rsidR="00A93987">
        <w:rPr>
          <w:rFonts w:cs="Calibri"/>
          <w:bCs/>
          <w:sz w:val="26"/>
          <w:szCs w:val="26"/>
        </w:rPr>
        <w:t xml:space="preserve">. Cllr Hornby has asked if </w:t>
      </w:r>
      <w:r w:rsidR="00463F7A">
        <w:rPr>
          <w:rFonts w:cs="Calibri"/>
          <w:bCs/>
          <w:sz w:val="26"/>
          <w:szCs w:val="26"/>
        </w:rPr>
        <w:t xml:space="preserve">it would be possible to keep a physical log book in the vehicle instead, so each driver can initial </w:t>
      </w:r>
      <w:r w:rsidR="007718FB">
        <w:rPr>
          <w:rFonts w:cs="Calibri"/>
          <w:bCs/>
          <w:sz w:val="26"/>
          <w:szCs w:val="26"/>
        </w:rPr>
        <w:t xml:space="preserve">the book next to their journey. </w:t>
      </w:r>
    </w:p>
    <w:p w14:paraId="2BA83222" w14:textId="56579BEE" w:rsidR="004A0234" w:rsidRPr="007718FB" w:rsidRDefault="007718FB" w:rsidP="007718FB">
      <w:pPr>
        <w:ind w:left="142" w:firstLine="0"/>
        <w:rPr>
          <w:rFonts w:cs="Calibri"/>
          <w:bCs/>
          <w:sz w:val="26"/>
          <w:szCs w:val="26"/>
        </w:rPr>
      </w:pPr>
      <w:r>
        <w:rPr>
          <w:rFonts w:cs="Calibri"/>
          <w:bCs/>
          <w:sz w:val="26"/>
          <w:szCs w:val="26"/>
        </w:rPr>
        <w:t xml:space="preserve">Committee </w:t>
      </w:r>
      <w:r w:rsidRPr="007718FB">
        <w:rPr>
          <w:rFonts w:cs="Calibri"/>
          <w:b/>
          <w:sz w:val="26"/>
          <w:szCs w:val="26"/>
        </w:rPr>
        <w:t>to discuss</w:t>
      </w:r>
      <w:r>
        <w:rPr>
          <w:rFonts w:cs="Calibri"/>
          <w:bCs/>
          <w:sz w:val="26"/>
          <w:szCs w:val="26"/>
        </w:rPr>
        <w:t xml:space="preserve">. </w:t>
      </w:r>
    </w:p>
    <w:p w14:paraId="67A39862" w14:textId="77777777" w:rsidR="00EF5B81" w:rsidRPr="00EF5B81" w:rsidRDefault="00EF5B81" w:rsidP="00EF5B81">
      <w:pPr>
        <w:rPr>
          <w:rFonts w:cs="Calibri"/>
          <w:bCs/>
          <w:sz w:val="26"/>
          <w:szCs w:val="26"/>
        </w:rPr>
      </w:pPr>
    </w:p>
    <w:p w14:paraId="663605B7" w14:textId="27620660" w:rsidR="00DC53DA" w:rsidRPr="00512419" w:rsidRDefault="00702AAF" w:rsidP="00E7607C">
      <w:pPr>
        <w:pStyle w:val="ListParagraph"/>
        <w:numPr>
          <w:ilvl w:val="0"/>
          <w:numId w:val="1"/>
        </w:numPr>
        <w:ind w:left="142" w:hanging="426"/>
        <w:rPr>
          <w:rFonts w:cs="Calibri"/>
          <w:bCs/>
          <w:sz w:val="26"/>
          <w:szCs w:val="26"/>
        </w:rPr>
      </w:pPr>
      <w:r w:rsidRPr="00512419">
        <w:rPr>
          <w:rFonts w:cs="Calibri"/>
          <w:b/>
          <w:sz w:val="26"/>
          <w:szCs w:val="26"/>
        </w:rPr>
        <w:t>Date of next meeting</w:t>
      </w:r>
      <w:r w:rsidR="00422292" w:rsidRPr="00512419">
        <w:rPr>
          <w:rFonts w:cs="Calibri"/>
          <w:b/>
          <w:sz w:val="26"/>
          <w:szCs w:val="26"/>
        </w:rPr>
        <w:t xml:space="preserve">: </w:t>
      </w:r>
      <w:r w:rsidR="00A918DD" w:rsidRPr="00512419">
        <w:rPr>
          <w:rFonts w:cs="Calibri"/>
          <w:b/>
          <w:sz w:val="26"/>
          <w:szCs w:val="26"/>
        </w:rPr>
        <w:t xml:space="preserve"> </w:t>
      </w:r>
      <w:r w:rsidR="004627D9">
        <w:rPr>
          <w:rFonts w:cs="Calibri"/>
          <w:bCs/>
          <w:sz w:val="26"/>
          <w:szCs w:val="26"/>
        </w:rPr>
        <w:t>4</w:t>
      </w:r>
      <w:r w:rsidR="00F96605">
        <w:rPr>
          <w:rFonts w:cs="Calibri"/>
          <w:bCs/>
          <w:sz w:val="26"/>
          <w:szCs w:val="26"/>
        </w:rPr>
        <w:t>th</w:t>
      </w:r>
      <w:r w:rsidR="00E36040" w:rsidRPr="00512419">
        <w:rPr>
          <w:rFonts w:cs="Calibri"/>
          <w:bCs/>
          <w:sz w:val="26"/>
          <w:szCs w:val="26"/>
        </w:rPr>
        <w:t xml:space="preserve"> </w:t>
      </w:r>
      <w:r w:rsidR="004627D9">
        <w:rPr>
          <w:rFonts w:cs="Calibri"/>
          <w:bCs/>
          <w:sz w:val="26"/>
          <w:szCs w:val="26"/>
        </w:rPr>
        <w:t>June</w:t>
      </w:r>
      <w:r w:rsidR="0034669F">
        <w:rPr>
          <w:rFonts w:cs="Calibri"/>
          <w:bCs/>
          <w:sz w:val="26"/>
          <w:szCs w:val="26"/>
        </w:rPr>
        <w:t xml:space="preserve"> 2025</w:t>
      </w:r>
      <w:r w:rsidR="00E36040" w:rsidRPr="00512419">
        <w:rPr>
          <w:rFonts w:cs="Calibri"/>
          <w:bCs/>
          <w:sz w:val="26"/>
          <w:szCs w:val="26"/>
        </w:rPr>
        <w:t xml:space="preserve"> </w:t>
      </w:r>
      <w:r w:rsidR="00931AB0" w:rsidRPr="00512419">
        <w:rPr>
          <w:rFonts w:cs="Calibri"/>
          <w:bCs/>
          <w:sz w:val="26"/>
          <w:szCs w:val="26"/>
        </w:rPr>
        <w:t>6pm in the Town Council Office.</w:t>
      </w:r>
    </w:p>
    <w:sectPr w:rsidR="00DC53DA" w:rsidRPr="00512419" w:rsidSect="00F1369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AA"/>
    <w:multiLevelType w:val="hybridMultilevel"/>
    <w:tmpl w:val="B33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F404A9"/>
    <w:multiLevelType w:val="hybridMultilevel"/>
    <w:tmpl w:val="E640E52A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055C5834"/>
    <w:multiLevelType w:val="hybridMultilevel"/>
    <w:tmpl w:val="4BBE2BEE"/>
    <w:lvl w:ilvl="0" w:tplc="8BA26356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B207851"/>
    <w:multiLevelType w:val="hybridMultilevel"/>
    <w:tmpl w:val="FA58C1F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4203B5D"/>
    <w:multiLevelType w:val="hybridMultilevel"/>
    <w:tmpl w:val="3686FE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E264B"/>
    <w:multiLevelType w:val="hybridMultilevel"/>
    <w:tmpl w:val="78DAE20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B346275"/>
    <w:multiLevelType w:val="hybridMultilevel"/>
    <w:tmpl w:val="6B46FC92"/>
    <w:lvl w:ilvl="0" w:tplc="A0462860">
      <w:start w:val="3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703"/>
    <w:multiLevelType w:val="hybridMultilevel"/>
    <w:tmpl w:val="5EFC3EAA"/>
    <w:lvl w:ilvl="0" w:tplc="080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9" w15:restartNumberingAfterBreak="0">
    <w:nsid w:val="244A5194"/>
    <w:multiLevelType w:val="hybridMultilevel"/>
    <w:tmpl w:val="B656A9AA"/>
    <w:lvl w:ilvl="0" w:tplc="08090017">
      <w:start w:val="1"/>
      <w:numFmt w:val="lowerLetter"/>
      <w:lvlText w:val="%1)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0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1" w15:restartNumberingAfterBreak="0">
    <w:nsid w:val="2A7806DD"/>
    <w:multiLevelType w:val="hybridMultilevel"/>
    <w:tmpl w:val="142E8ABE"/>
    <w:lvl w:ilvl="0" w:tplc="0809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12" w15:restartNumberingAfterBreak="0">
    <w:nsid w:val="2B116A76"/>
    <w:multiLevelType w:val="hybridMultilevel"/>
    <w:tmpl w:val="F13E955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E0D64B6"/>
    <w:multiLevelType w:val="hybridMultilevel"/>
    <w:tmpl w:val="63F40044"/>
    <w:lvl w:ilvl="0" w:tplc="FFFFFFFF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FFFFFFFF">
      <w:start w:val="1"/>
      <w:numFmt w:val="lowerRoman"/>
      <w:lvlText w:val="%3."/>
      <w:lvlJc w:val="right"/>
      <w:pPr>
        <w:ind w:left="2850" w:hanging="180"/>
      </w:pPr>
    </w:lvl>
    <w:lvl w:ilvl="3" w:tplc="FFFFFFFF">
      <w:start w:val="1"/>
      <w:numFmt w:val="decimal"/>
      <w:lvlText w:val="%4."/>
      <w:lvlJc w:val="left"/>
      <w:pPr>
        <w:ind w:left="3570" w:hanging="360"/>
      </w:pPr>
    </w:lvl>
    <w:lvl w:ilvl="4" w:tplc="FFFFFFFF">
      <w:start w:val="1"/>
      <w:numFmt w:val="lowerLetter"/>
      <w:lvlText w:val="%5."/>
      <w:lvlJc w:val="left"/>
      <w:pPr>
        <w:ind w:left="4290" w:hanging="360"/>
      </w:pPr>
    </w:lvl>
    <w:lvl w:ilvl="5" w:tplc="FFFFFFFF">
      <w:start w:val="1"/>
      <w:numFmt w:val="lowerRoman"/>
      <w:lvlText w:val="%6."/>
      <w:lvlJc w:val="right"/>
      <w:pPr>
        <w:ind w:left="5010" w:hanging="180"/>
      </w:pPr>
    </w:lvl>
    <w:lvl w:ilvl="6" w:tplc="FFFFFFFF">
      <w:start w:val="1"/>
      <w:numFmt w:val="decimal"/>
      <w:lvlText w:val="%7."/>
      <w:lvlJc w:val="left"/>
      <w:pPr>
        <w:ind w:left="5730" w:hanging="360"/>
      </w:pPr>
    </w:lvl>
    <w:lvl w:ilvl="7" w:tplc="FFFFFFFF">
      <w:start w:val="1"/>
      <w:numFmt w:val="lowerLetter"/>
      <w:lvlText w:val="%8."/>
      <w:lvlJc w:val="left"/>
      <w:pPr>
        <w:ind w:left="6450" w:hanging="360"/>
      </w:pPr>
    </w:lvl>
    <w:lvl w:ilvl="8" w:tplc="FFFFFFFF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30864D52"/>
    <w:multiLevelType w:val="hybridMultilevel"/>
    <w:tmpl w:val="0FEC232E"/>
    <w:lvl w:ilvl="0" w:tplc="52945B54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39E41454"/>
    <w:multiLevelType w:val="hybridMultilevel"/>
    <w:tmpl w:val="72A493E2"/>
    <w:lvl w:ilvl="0" w:tplc="B51EC4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A30BE0"/>
    <w:multiLevelType w:val="hybridMultilevel"/>
    <w:tmpl w:val="A0D22C2E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8" w15:restartNumberingAfterBreak="0">
    <w:nsid w:val="3BC10C2C"/>
    <w:multiLevelType w:val="hybridMultilevel"/>
    <w:tmpl w:val="FA32E35A"/>
    <w:lvl w:ilvl="0" w:tplc="A190A24C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ED46FB"/>
    <w:multiLevelType w:val="hybridMultilevel"/>
    <w:tmpl w:val="B218E046"/>
    <w:lvl w:ilvl="0" w:tplc="080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0" w15:restartNumberingAfterBreak="0">
    <w:nsid w:val="4828752E"/>
    <w:multiLevelType w:val="hybridMultilevel"/>
    <w:tmpl w:val="F5F424EE"/>
    <w:lvl w:ilvl="0" w:tplc="08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1" w15:restartNumberingAfterBreak="0">
    <w:nsid w:val="49F6343C"/>
    <w:multiLevelType w:val="hybridMultilevel"/>
    <w:tmpl w:val="462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64A9E"/>
    <w:multiLevelType w:val="hybridMultilevel"/>
    <w:tmpl w:val="91F4C6B0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3" w15:restartNumberingAfterBreak="0">
    <w:nsid w:val="5BBA479F"/>
    <w:multiLevelType w:val="hybridMultilevel"/>
    <w:tmpl w:val="CB54099A"/>
    <w:lvl w:ilvl="0" w:tplc="08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4" w15:restartNumberingAfterBreak="0">
    <w:nsid w:val="5C79484A"/>
    <w:multiLevelType w:val="hybridMultilevel"/>
    <w:tmpl w:val="17AA2F18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2C18CB"/>
    <w:multiLevelType w:val="hybridMultilevel"/>
    <w:tmpl w:val="E2A0C778"/>
    <w:lvl w:ilvl="0" w:tplc="BDAAC01C">
      <w:start w:val="1"/>
      <w:numFmt w:val="lowerRoman"/>
      <w:lvlText w:val="%1."/>
      <w:lvlJc w:val="righ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F47EDF"/>
    <w:multiLevelType w:val="hybridMultilevel"/>
    <w:tmpl w:val="2EA4D4A2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8" w15:restartNumberingAfterBreak="0">
    <w:nsid w:val="692B702E"/>
    <w:multiLevelType w:val="hybridMultilevel"/>
    <w:tmpl w:val="DB562ACC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9" w15:restartNumberingAfterBreak="0">
    <w:nsid w:val="6A80729B"/>
    <w:multiLevelType w:val="hybridMultilevel"/>
    <w:tmpl w:val="D17E7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A7E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3691780">
    <w:abstractNumId w:val="15"/>
  </w:num>
  <w:num w:numId="2" w16cid:durableId="813765397">
    <w:abstractNumId w:val="20"/>
  </w:num>
  <w:num w:numId="3" w16cid:durableId="1499035625">
    <w:abstractNumId w:val="20"/>
  </w:num>
  <w:num w:numId="4" w16cid:durableId="2017227468">
    <w:abstractNumId w:val="15"/>
  </w:num>
  <w:num w:numId="5" w16cid:durableId="1002053676">
    <w:abstractNumId w:val="2"/>
  </w:num>
  <w:num w:numId="6" w16cid:durableId="1003626368">
    <w:abstractNumId w:val="10"/>
  </w:num>
  <w:num w:numId="7" w16cid:durableId="1918515737">
    <w:abstractNumId w:val="8"/>
  </w:num>
  <w:num w:numId="8" w16cid:durableId="1864124221">
    <w:abstractNumId w:val="19"/>
  </w:num>
  <w:num w:numId="9" w16cid:durableId="2095126650">
    <w:abstractNumId w:val="17"/>
  </w:num>
  <w:num w:numId="10" w16cid:durableId="456070117">
    <w:abstractNumId w:val="27"/>
  </w:num>
  <w:num w:numId="11" w16cid:durableId="1735734394">
    <w:abstractNumId w:val="28"/>
  </w:num>
  <w:num w:numId="12" w16cid:durableId="1278374494">
    <w:abstractNumId w:val="22"/>
  </w:num>
  <w:num w:numId="13" w16cid:durableId="960264449">
    <w:abstractNumId w:val="1"/>
  </w:num>
  <w:num w:numId="14" w16cid:durableId="935674092">
    <w:abstractNumId w:val="10"/>
  </w:num>
  <w:num w:numId="15" w16cid:durableId="53704479">
    <w:abstractNumId w:val="30"/>
  </w:num>
  <w:num w:numId="16" w16cid:durableId="2024429862">
    <w:abstractNumId w:val="3"/>
  </w:num>
  <w:num w:numId="17" w16cid:durableId="1344436669">
    <w:abstractNumId w:val="14"/>
  </w:num>
  <w:num w:numId="18" w16cid:durableId="785349165">
    <w:abstractNumId w:val="7"/>
  </w:num>
  <w:num w:numId="19" w16cid:durableId="567035683">
    <w:abstractNumId w:val="25"/>
  </w:num>
  <w:num w:numId="20" w16cid:durableId="1742214416">
    <w:abstractNumId w:val="11"/>
  </w:num>
  <w:num w:numId="21" w16cid:durableId="1837845885">
    <w:abstractNumId w:val="16"/>
  </w:num>
  <w:num w:numId="22" w16cid:durableId="335113564">
    <w:abstractNumId w:val="12"/>
  </w:num>
  <w:num w:numId="23" w16cid:durableId="264507289">
    <w:abstractNumId w:val="5"/>
  </w:num>
  <w:num w:numId="24" w16cid:durableId="331104821">
    <w:abstractNumId w:val="9"/>
  </w:num>
  <w:num w:numId="25" w16cid:durableId="686909469">
    <w:abstractNumId w:val="24"/>
  </w:num>
  <w:num w:numId="26" w16cid:durableId="882600149">
    <w:abstractNumId w:val="4"/>
  </w:num>
  <w:num w:numId="27" w16cid:durableId="1930262848">
    <w:abstractNumId w:val="13"/>
  </w:num>
  <w:num w:numId="28" w16cid:durableId="1445997196">
    <w:abstractNumId w:val="0"/>
  </w:num>
  <w:num w:numId="29" w16cid:durableId="633602620">
    <w:abstractNumId w:val="29"/>
  </w:num>
  <w:num w:numId="30" w16cid:durableId="505830217">
    <w:abstractNumId w:val="21"/>
  </w:num>
  <w:num w:numId="31" w16cid:durableId="1633828849">
    <w:abstractNumId w:val="18"/>
  </w:num>
  <w:num w:numId="32" w16cid:durableId="1766144659">
    <w:abstractNumId w:val="26"/>
  </w:num>
  <w:num w:numId="33" w16cid:durableId="751202643">
    <w:abstractNumId w:val="23"/>
  </w:num>
  <w:num w:numId="34" w16cid:durableId="118019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AF"/>
    <w:rsid w:val="00005AC2"/>
    <w:rsid w:val="0001082A"/>
    <w:rsid w:val="000149C9"/>
    <w:rsid w:val="0002003B"/>
    <w:rsid w:val="00024DD7"/>
    <w:rsid w:val="00027787"/>
    <w:rsid w:val="00031F9D"/>
    <w:rsid w:val="00035111"/>
    <w:rsid w:val="00042274"/>
    <w:rsid w:val="00045778"/>
    <w:rsid w:val="00057932"/>
    <w:rsid w:val="000608BF"/>
    <w:rsid w:val="00062F6E"/>
    <w:rsid w:val="00065D3C"/>
    <w:rsid w:val="00067591"/>
    <w:rsid w:val="00070287"/>
    <w:rsid w:val="00071984"/>
    <w:rsid w:val="00071AAE"/>
    <w:rsid w:val="0008348C"/>
    <w:rsid w:val="00091E3C"/>
    <w:rsid w:val="000928B9"/>
    <w:rsid w:val="000958E0"/>
    <w:rsid w:val="000965D6"/>
    <w:rsid w:val="000A034D"/>
    <w:rsid w:val="000A5E0E"/>
    <w:rsid w:val="000A6E4D"/>
    <w:rsid w:val="000A6F8E"/>
    <w:rsid w:val="000A7169"/>
    <w:rsid w:val="000B0C95"/>
    <w:rsid w:val="000B2988"/>
    <w:rsid w:val="000C2FDB"/>
    <w:rsid w:val="000D24E9"/>
    <w:rsid w:val="000D2618"/>
    <w:rsid w:val="000D2D27"/>
    <w:rsid w:val="000D55E9"/>
    <w:rsid w:val="000D76E9"/>
    <w:rsid w:val="000E0093"/>
    <w:rsid w:val="000E3F16"/>
    <w:rsid w:val="000E49F6"/>
    <w:rsid w:val="000F5BFB"/>
    <w:rsid w:val="00101235"/>
    <w:rsid w:val="00101C34"/>
    <w:rsid w:val="001103E2"/>
    <w:rsid w:val="001158A6"/>
    <w:rsid w:val="001256DC"/>
    <w:rsid w:val="00134C5B"/>
    <w:rsid w:val="001377BB"/>
    <w:rsid w:val="00140BE9"/>
    <w:rsid w:val="0014215E"/>
    <w:rsid w:val="001443AE"/>
    <w:rsid w:val="00147D6A"/>
    <w:rsid w:val="00151CDB"/>
    <w:rsid w:val="00152118"/>
    <w:rsid w:val="00154147"/>
    <w:rsid w:val="00155321"/>
    <w:rsid w:val="00156730"/>
    <w:rsid w:val="00156DE4"/>
    <w:rsid w:val="00162031"/>
    <w:rsid w:val="001629A2"/>
    <w:rsid w:val="0016652E"/>
    <w:rsid w:val="00170DCE"/>
    <w:rsid w:val="001747EE"/>
    <w:rsid w:val="00180DAE"/>
    <w:rsid w:val="001906BE"/>
    <w:rsid w:val="00191700"/>
    <w:rsid w:val="001949E2"/>
    <w:rsid w:val="001B041B"/>
    <w:rsid w:val="001B127D"/>
    <w:rsid w:val="001C340B"/>
    <w:rsid w:val="001C3E50"/>
    <w:rsid w:val="001D5095"/>
    <w:rsid w:val="001D5CD7"/>
    <w:rsid w:val="001E0EF3"/>
    <w:rsid w:val="001E7336"/>
    <w:rsid w:val="001F0505"/>
    <w:rsid w:val="001F152A"/>
    <w:rsid w:val="001F2A5F"/>
    <w:rsid w:val="001F3E14"/>
    <w:rsid w:val="001F4C63"/>
    <w:rsid w:val="001F6B22"/>
    <w:rsid w:val="0020478D"/>
    <w:rsid w:val="002049C9"/>
    <w:rsid w:val="00206BE9"/>
    <w:rsid w:val="002105FE"/>
    <w:rsid w:val="002166B1"/>
    <w:rsid w:val="00217888"/>
    <w:rsid w:val="00222B56"/>
    <w:rsid w:val="002249FD"/>
    <w:rsid w:val="002276E3"/>
    <w:rsid w:val="002324A2"/>
    <w:rsid w:val="002337CB"/>
    <w:rsid w:val="00233A0E"/>
    <w:rsid w:val="0024330B"/>
    <w:rsid w:val="00243AA3"/>
    <w:rsid w:val="0024789D"/>
    <w:rsid w:val="0025012E"/>
    <w:rsid w:val="00251A38"/>
    <w:rsid w:val="00254B4B"/>
    <w:rsid w:val="002551C3"/>
    <w:rsid w:val="00256F4D"/>
    <w:rsid w:val="002600C0"/>
    <w:rsid w:val="0026073E"/>
    <w:rsid w:val="002618F6"/>
    <w:rsid w:val="0026572B"/>
    <w:rsid w:val="00266366"/>
    <w:rsid w:val="00271F79"/>
    <w:rsid w:val="00272827"/>
    <w:rsid w:val="00272CAB"/>
    <w:rsid w:val="00273FCA"/>
    <w:rsid w:val="00277845"/>
    <w:rsid w:val="00281A1E"/>
    <w:rsid w:val="0028315F"/>
    <w:rsid w:val="00283D57"/>
    <w:rsid w:val="00287D4D"/>
    <w:rsid w:val="00290961"/>
    <w:rsid w:val="00295409"/>
    <w:rsid w:val="00296688"/>
    <w:rsid w:val="00296E05"/>
    <w:rsid w:val="002A21FB"/>
    <w:rsid w:val="002A4161"/>
    <w:rsid w:val="002A4C93"/>
    <w:rsid w:val="002B51E7"/>
    <w:rsid w:val="002C0529"/>
    <w:rsid w:val="002C17FC"/>
    <w:rsid w:val="002C58D3"/>
    <w:rsid w:val="002D3062"/>
    <w:rsid w:val="002D4EBC"/>
    <w:rsid w:val="002E18C9"/>
    <w:rsid w:val="002E65FF"/>
    <w:rsid w:val="002E7819"/>
    <w:rsid w:val="00302557"/>
    <w:rsid w:val="00302C6A"/>
    <w:rsid w:val="003036C4"/>
    <w:rsid w:val="00305C21"/>
    <w:rsid w:val="00310837"/>
    <w:rsid w:val="00314FB2"/>
    <w:rsid w:val="00317ED8"/>
    <w:rsid w:val="00321A8D"/>
    <w:rsid w:val="003240CC"/>
    <w:rsid w:val="00344355"/>
    <w:rsid w:val="0034669F"/>
    <w:rsid w:val="003468BC"/>
    <w:rsid w:val="003469B0"/>
    <w:rsid w:val="003479D3"/>
    <w:rsid w:val="00360D4C"/>
    <w:rsid w:val="0036446B"/>
    <w:rsid w:val="00364D31"/>
    <w:rsid w:val="00373F65"/>
    <w:rsid w:val="00381D4E"/>
    <w:rsid w:val="003846F6"/>
    <w:rsid w:val="00390B63"/>
    <w:rsid w:val="00391397"/>
    <w:rsid w:val="00391EB5"/>
    <w:rsid w:val="00391FEA"/>
    <w:rsid w:val="003954DE"/>
    <w:rsid w:val="003A128E"/>
    <w:rsid w:val="003A2219"/>
    <w:rsid w:val="003A51A9"/>
    <w:rsid w:val="003A6D55"/>
    <w:rsid w:val="003A7A1C"/>
    <w:rsid w:val="003B1DA2"/>
    <w:rsid w:val="003B3168"/>
    <w:rsid w:val="003B451B"/>
    <w:rsid w:val="003B5E41"/>
    <w:rsid w:val="003C17AE"/>
    <w:rsid w:val="003C1988"/>
    <w:rsid w:val="003C734F"/>
    <w:rsid w:val="003E09B5"/>
    <w:rsid w:val="003E1051"/>
    <w:rsid w:val="003E1F63"/>
    <w:rsid w:val="003E6444"/>
    <w:rsid w:val="003E6F8F"/>
    <w:rsid w:val="003E721E"/>
    <w:rsid w:val="003F0AB8"/>
    <w:rsid w:val="003F2283"/>
    <w:rsid w:val="003F6CFA"/>
    <w:rsid w:val="00400AE0"/>
    <w:rsid w:val="00400B00"/>
    <w:rsid w:val="004142CF"/>
    <w:rsid w:val="00422292"/>
    <w:rsid w:val="00427772"/>
    <w:rsid w:val="00433188"/>
    <w:rsid w:val="0043630B"/>
    <w:rsid w:val="004369B7"/>
    <w:rsid w:val="00441AE1"/>
    <w:rsid w:val="004438ED"/>
    <w:rsid w:val="004449B4"/>
    <w:rsid w:val="0045029D"/>
    <w:rsid w:val="0045242C"/>
    <w:rsid w:val="00453EE3"/>
    <w:rsid w:val="004563B9"/>
    <w:rsid w:val="004575D3"/>
    <w:rsid w:val="004627D9"/>
    <w:rsid w:val="00463F7A"/>
    <w:rsid w:val="004643FF"/>
    <w:rsid w:val="00464D1E"/>
    <w:rsid w:val="004654B4"/>
    <w:rsid w:val="0048264E"/>
    <w:rsid w:val="00483E4A"/>
    <w:rsid w:val="00490E9A"/>
    <w:rsid w:val="0049302C"/>
    <w:rsid w:val="00493BE7"/>
    <w:rsid w:val="00496888"/>
    <w:rsid w:val="00496E5E"/>
    <w:rsid w:val="004A0234"/>
    <w:rsid w:val="004A5FD6"/>
    <w:rsid w:val="004A620B"/>
    <w:rsid w:val="004A6995"/>
    <w:rsid w:val="004A769E"/>
    <w:rsid w:val="004B0EDB"/>
    <w:rsid w:val="004B134F"/>
    <w:rsid w:val="004B2388"/>
    <w:rsid w:val="004B388B"/>
    <w:rsid w:val="004B4B7C"/>
    <w:rsid w:val="004C03CA"/>
    <w:rsid w:val="004C4E52"/>
    <w:rsid w:val="004C6F8D"/>
    <w:rsid w:val="004C763E"/>
    <w:rsid w:val="004C790A"/>
    <w:rsid w:val="004C7CCF"/>
    <w:rsid w:val="004C7E5F"/>
    <w:rsid w:val="004D2653"/>
    <w:rsid w:val="004D27BB"/>
    <w:rsid w:val="004D6013"/>
    <w:rsid w:val="004E01F1"/>
    <w:rsid w:val="004E510D"/>
    <w:rsid w:val="004F4772"/>
    <w:rsid w:val="004F7747"/>
    <w:rsid w:val="004F7796"/>
    <w:rsid w:val="00503712"/>
    <w:rsid w:val="00507856"/>
    <w:rsid w:val="00512419"/>
    <w:rsid w:val="0051593F"/>
    <w:rsid w:val="005247ED"/>
    <w:rsid w:val="00524AD5"/>
    <w:rsid w:val="00531788"/>
    <w:rsid w:val="00533E87"/>
    <w:rsid w:val="005361AD"/>
    <w:rsid w:val="005467AF"/>
    <w:rsid w:val="00550877"/>
    <w:rsid w:val="0055413C"/>
    <w:rsid w:val="005570B9"/>
    <w:rsid w:val="005607AF"/>
    <w:rsid w:val="005652D1"/>
    <w:rsid w:val="00565829"/>
    <w:rsid w:val="00565F54"/>
    <w:rsid w:val="0057105E"/>
    <w:rsid w:val="005745AA"/>
    <w:rsid w:val="00577618"/>
    <w:rsid w:val="00580ECD"/>
    <w:rsid w:val="00587CB5"/>
    <w:rsid w:val="0059068B"/>
    <w:rsid w:val="00590BA6"/>
    <w:rsid w:val="005A6DDF"/>
    <w:rsid w:val="005B0119"/>
    <w:rsid w:val="005B6114"/>
    <w:rsid w:val="005B6B59"/>
    <w:rsid w:val="005B730F"/>
    <w:rsid w:val="005C0FF4"/>
    <w:rsid w:val="005C121A"/>
    <w:rsid w:val="005C5514"/>
    <w:rsid w:val="005D11D5"/>
    <w:rsid w:val="005E2F4B"/>
    <w:rsid w:val="005E3314"/>
    <w:rsid w:val="005E4BA6"/>
    <w:rsid w:val="005E7AA0"/>
    <w:rsid w:val="005E7E37"/>
    <w:rsid w:val="005F554F"/>
    <w:rsid w:val="005F5BA3"/>
    <w:rsid w:val="005F77D6"/>
    <w:rsid w:val="005F7FEE"/>
    <w:rsid w:val="00602417"/>
    <w:rsid w:val="00604450"/>
    <w:rsid w:val="00614770"/>
    <w:rsid w:val="006150F1"/>
    <w:rsid w:val="00615F9E"/>
    <w:rsid w:val="00616AEF"/>
    <w:rsid w:val="00623DAD"/>
    <w:rsid w:val="0063259A"/>
    <w:rsid w:val="006351EC"/>
    <w:rsid w:val="00642225"/>
    <w:rsid w:val="00644234"/>
    <w:rsid w:val="00645CBA"/>
    <w:rsid w:val="0064603C"/>
    <w:rsid w:val="0064771E"/>
    <w:rsid w:val="00653EF7"/>
    <w:rsid w:val="006603EF"/>
    <w:rsid w:val="00660F12"/>
    <w:rsid w:val="006619DB"/>
    <w:rsid w:val="00667160"/>
    <w:rsid w:val="006671CE"/>
    <w:rsid w:val="006674FE"/>
    <w:rsid w:val="0066786A"/>
    <w:rsid w:val="00672F9E"/>
    <w:rsid w:val="00674720"/>
    <w:rsid w:val="0067478D"/>
    <w:rsid w:val="00675930"/>
    <w:rsid w:val="00675E80"/>
    <w:rsid w:val="006772DC"/>
    <w:rsid w:val="00677A4B"/>
    <w:rsid w:val="00684236"/>
    <w:rsid w:val="0068750E"/>
    <w:rsid w:val="006925CE"/>
    <w:rsid w:val="0069314E"/>
    <w:rsid w:val="00694D45"/>
    <w:rsid w:val="00696B2A"/>
    <w:rsid w:val="006B78B9"/>
    <w:rsid w:val="006C080D"/>
    <w:rsid w:val="006C34E0"/>
    <w:rsid w:val="006D1954"/>
    <w:rsid w:val="006D50C2"/>
    <w:rsid w:val="006E76B9"/>
    <w:rsid w:val="006F1E37"/>
    <w:rsid w:val="006F310A"/>
    <w:rsid w:val="006F3143"/>
    <w:rsid w:val="006F4A9B"/>
    <w:rsid w:val="006F54B6"/>
    <w:rsid w:val="00701213"/>
    <w:rsid w:val="00702AAF"/>
    <w:rsid w:val="00711943"/>
    <w:rsid w:val="00713367"/>
    <w:rsid w:val="007141DC"/>
    <w:rsid w:val="007153A4"/>
    <w:rsid w:val="0072030C"/>
    <w:rsid w:val="0073086C"/>
    <w:rsid w:val="00730AF8"/>
    <w:rsid w:val="00735680"/>
    <w:rsid w:val="0073680F"/>
    <w:rsid w:val="007406C2"/>
    <w:rsid w:val="00740723"/>
    <w:rsid w:val="00740AF5"/>
    <w:rsid w:val="00745EF8"/>
    <w:rsid w:val="00746A36"/>
    <w:rsid w:val="00752C06"/>
    <w:rsid w:val="00762D4A"/>
    <w:rsid w:val="00763F50"/>
    <w:rsid w:val="00770A2C"/>
    <w:rsid w:val="007718FB"/>
    <w:rsid w:val="007731BC"/>
    <w:rsid w:val="007777D9"/>
    <w:rsid w:val="00780BA1"/>
    <w:rsid w:val="00781D6E"/>
    <w:rsid w:val="00783E85"/>
    <w:rsid w:val="00785C35"/>
    <w:rsid w:val="00792DE4"/>
    <w:rsid w:val="0079611C"/>
    <w:rsid w:val="007A1921"/>
    <w:rsid w:val="007B2174"/>
    <w:rsid w:val="007B3EB9"/>
    <w:rsid w:val="007B4DB9"/>
    <w:rsid w:val="007B5F7E"/>
    <w:rsid w:val="007C3028"/>
    <w:rsid w:val="007C4E39"/>
    <w:rsid w:val="007C6F96"/>
    <w:rsid w:val="007D115C"/>
    <w:rsid w:val="007D1478"/>
    <w:rsid w:val="007D1530"/>
    <w:rsid w:val="007D52AE"/>
    <w:rsid w:val="007D54B2"/>
    <w:rsid w:val="007D73F8"/>
    <w:rsid w:val="007D7A60"/>
    <w:rsid w:val="007E21A5"/>
    <w:rsid w:val="007E28C4"/>
    <w:rsid w:val="007F0BF5"/>
    <w:rsid w:val="007F1976"/>
    <w:rsid w:val="007F3B83"/>
    <w:rsid w:val="007F445E"/>
    <w:rsid w:val="007F4D0B"/>
    <w:rsid w:val="007F5E27"/>
    <w:rsid w:val="00801550"/>
    <w:rsid w:val="00802062"/>
    <w:rsid w:val="008067E9"/>
    <w:rsid w:val="00806CB0"/>
    <w:rsid w:val="00813AB7"/>
    <w:rsid w:val="00814D7D"/>
    <w:rsid w:val="00815645"/>
    <w:rsid w:val="00816F9E"/>
    <w:rsid w:val="008206DC"/>
    <w:rsid w:val="0082085F"/>
    <w:rsid w:val="00825E83"/>
    <w:rsid w:val="00831EC0"/>
    <w:rsid w:val="00834C4F"/>
    <w:rsid w:val="00835179"/>
    <w:rsid w:val="00837620"/>
    <w:rsid w:val="0084135A"/>
    <w:rsid w:val="0084290B"/>
    <w:rsid w:val="00842FA9"/>
    <w:rsid w:val="0084382F"/>
    <w:rsid w:val="00847D2B"/>
    <w:rsid w:val="00852941"/>
    <w:rsid w:val="00852DDC"/>
    <w:rsid w:val="00853685"/>
    <w:rsid w:val="0085388C"/>
    <w:rsid w:val="00854CD4"/>
    <w:rsid w:val="008561E4"/>
    <w:rsid w:val="0085652F"/>
    <w:rsid w:val="00857601"/>
    <w:rsid w:val="00860BF8"/>
    <w:rsid w:val="00862BC1"/>
    <w:rsid w:val="00864640"/>
    <w:rsid w:val="00865D9A"/>
    <w:rsid w:val="00866A76"/>
    <w:rsid w:val="00867251"/>
    <w:rsid w:val="00867CE0"/>
    <w:rsid w:val="008717F9"/>
    <w:rsid w:val="0087616D"/>
    <w:rsid w:val="008803DF"/>
    <w:rsid w:val="00881B46"/>
    <w:rsid w:val="008879DC"/>
    <w:rsid w:val="008905C1"/>
    <w:rsid w:val="008930CC"/>
    <w:rsid w:val="00893DA4"/>
    <w:rsid w:val="0089498A"/>
    <w:rsid w:val="0089511A"/>
    <w:rsid w:val="0089744F"/>
    <w:rsid w:val="008A1D22"/>
    <w:rsid w:val="008A230E"/>
    <w:rsid w:val="008A40A0"/>
    <w:rsid w:val="008A7E4B"/>
    <w:rsid w:val="008B1B20"/>
    <w:rsid w:val="008B6761"/>
    <w:rsid w:val="008B7ECD"/>
    <w:rsid w:val="008C5A1F"/>
    <w:rsid w:val="008C648D"/>
    <w:rsid w:val="008C6EDF"/>
    <w:rsid w:val="008D2FBD"/>
    <w:rsid w:val="008D734A"/>
    <w:rsid w:val="008E3866"/>
    <w:rsid w:val="008E54B1"/>
    <w:rsid w:val="008F0978"/>
    <w:rsid w:val="008F388D"/>
    <w:rsid w:val="008F4DF5"/>
    <w:rsid w:val="008F5D6F"/>
    <w:rsid w:val="0090264E"/>
    <w:rsid w:val="009027B6"/>
    <w:rsid w:val="00902893"/>
    <w:rsid w:val="0090652F"/>
    <w:rsid w:val="00916935"/>
    <w:rsid w:val="009256F5"/>
    <w:rsid w:val="0093010A"/>
    <w:rsid w:val="00931AB0"/>
    <w:rsid w:val="009334C1"/>
    <w:rsid w:val="0093477F"/>
    <w:rsid w:val="00935767"/>
    <w:rsid w:val="009361A5"/>
    <w:rsid w:val="00940439"/>
    <w:rsid w:val="00951036"/>
    <w:rsid w:val="009566C3"/>
    <w:rsid w:val="009572D0"/>
    <w:rsid w:val="009722BE"/>
    <w:rsid w:val="00982F50"/>
    <w:rsid w:val="00986EE8"/>
    <w:rsid w:val="009942E9"/>
    <w:rsid w:val="00994FFA"/>
    <w:rsid w:val="00995785"/>
    <w:rsid w:val="009963BD"/>
    <w:rsid w:val="009A30CE"/>
    <w:rsid w:val="009A3923"/>
    <w:rsid w:val="009C1250"/>
    <w:rsid w:val="009C42C0"/>
    <w:rsid w:val="009C51D1"/>
    <w:rsid w:val="009D1F6F"/>
    <w:rsid w:val="009D3156"/>
    <w:rsid w:val="009D55E8"/>
    <w:rsid w:val="009E1FBB"/>
    <w:rsid w:val="009E3A23"/>
    <w:rsid w:val="009F01F9"/>
    <w:rsid w:val="009F657F"/>
    <w:rsid w:val="009F6E9E"/>
    <w:rsid w:val="00A01B9B"/>
    <w:rsid w:val="00A01F30"/>
    <w:rsid w:val="00A0286F"/>
    <w:rsid w:val="00A040BD"/>
    <w:rsid w:val="00A04DB0"/>
    <w:rsid w:val="00A06719"/>
    <w:rsid w:val="00A11C1E"/>
    <w:rsid w:val="00A11DF9"/>
    <w:rsid w:val="00A1249C"/>
    <w:rsid w:val="00A16322"/>
    <w:rsid w:val="00A16689"/>
    <w:rsid w:val="00A255E0"/>
    <w:rsid w:val="00A359DE"/>
    <w:rsid w:val="00A41958"/>
    <w:rsid w:val="00A424F6"/>
    <w:rsid w:val="00A45D0D"/>
    <w:rsid w:val="00A46524"/>
    <w:rsid w:val="00A5275C"/>
    <w:rsid w:val="00A5668B"/>
    <w:rsid w:val="00A6010F"/>
    <w:rsid w:val="00A60D66"/>
    <w:rsid w:val="00A62983"/>
    <w:rsid w:val="00A672BA"/>
    <w:rsid w:val="00A67F12"/>
    <w:rsid w:val="00A70D9E"/>
    <w:rsid w:val="00A824D2"/>
    <w:rsid w:val="00A918DD"/>
    <w:rsid w:val="00A93987"/>
    <w:rsid w:val="00A93E25"/>
    <w:rsid w:val="00A9407A"/>
    <w:rsid w:val="00A94BC9"/>
    <w:rsid w:val="00AA0488"/>
    <w:rsid w:val="00AA1AA3"/>
    <w:rsid w:val="00AA41D8"/>
    <w:rsid w:val="00AA5752"/>
    <w:rsid w:val="00AB2E24"/>
    <w:rsid w:val="00AB4A2E"/>
    <w:rsid w:val="00AB63C1"/>
    <w:rsid w:val="00AC3B61"/>
    <w:rsid w:val="00AC4303"/>
    <w:rsid w:val="00AC4551"/>
    <w:rsid w:val="00AC56D7"/>
    <w:rsid w:val="00AC5CC0"/>
    <w:rsid w:val="00AC6EBD"/>
    <w:rsid w:val="00AD14E5"/>
    <w:rsid w:val="00AD1B89"/>
    <w:rsid w:val="00AE72E4"/>
    <w:rsid w:val="00AF7BB3"/>
    <w:rsid w:val="00B005A0"/>
    <w:rsid w:val="00B06DB2"/>
    <w:rsid w:val="00B10667"/>
    <w:rsid w:val="00B10EB1"/>
    <w:rsid w:val="00B11805"/>
    <w:rsid w:val="00B12D62"/>
    <w:rsid w:val="00B13699"/>
    <w:rsid w:val="00B17C2B"/>
    <w:rsid w:val="00B20AD0"/>
    <w:rsid w:val="00B20D1B"/>
    <w:rsid w:val="00B21D07"/>
    <w:rsid w:val="00B25CB0"/>
    <w:rsid w:val="00B3431D"/>
    <w:rsid w:val="00B373DD"/>
    <w:rsid w:val="00B3779A"/>
    <w:rsid w:val="00B40A30"/>
    <w:rsid w:val="00B41577"/>
    <w:rsid w:val="00B423CA"/>
    <w:rsid w:val="00B42B80"/>
    <w:rsid w:val="00B4652D"/>
    <w:rsid w:val="00B52630"/>
    <w:rsid w:val="00B627E7"/>
    <w:rsid w:val="00B6312F"/>
    <w:rsid w:val="00B64514"/>
    <w:rsid w:val="00B70CFE"/>
    <w:rsid w:val="00B75D63"/>
    <w:rsid w:val="00B80FDE"/>
    <w:rsid w:val="00B85335"/>
    <w:rsid w:val="00B95E81"/>
    <w:rsid w:val="00B96E3E"/>
    <w:rsid w:val="00B96FC4"/>
    <w:rsid w:val="00BA020C"/>
    <w:rsid w:val="00BA0F95"/>
    <w:rsid w:val="00BA3E53"/>
    <w:rsid w:val="00BA5AF8"/>
    <w:rsid w:val="00BA7FE9"/>
    <w:rsid w:val="00BB189E"/>
    <w:rsid w:val="00BB311B"/>
    <w:rsid w:val="00BB5144"/>
    <w:rsid w:val="00BC3DD7"/>
    <w:rsid w:val="00BC59D6"/>
    <w:rsid w:val="00BC5CEA"/>
    <w:rsid w:val="00BE1D80"/>
    <w:rsid w:val="00BE3896"/>
    <w:rsid w:val="00BF5984"/>
    <w:rsid w:val="00BF6C42"/>
    <w:rsid w:val="00BF7E81"/>
    <w:rsid w:val="00C01347"/>
    <w:rsid w:val="00C066FB"/>
    <w:rsid w:val="00C12B03"/>
    <w:rsid w:val="00C13425"/>
    <w:rsid w:val="00C23DFB"/>
    <w:rsid w:val="00C257C3"/>
    <w:rsid w:val="00C25E0A"/>
    <w:rsid w:val="00C32F2C"/>
    <w:rsid w:val="00C34057"/>
    <w:rsid w:val="00C341A9"/>
    <w:rsid w:val="00C35292"/>
    <w:rsid w:val="00C37707"/>
    <w:rsid w:val="00C407BE"/>
    <w:rsid w:val="00C41F27"/>
    <w:rsid w:val="00C42F41"/>
    <w:rsid w:val="00C43FA4"/>
    <w:rsid w:val="00C55654"/>
    <w:rsid w:val="00C609D5"/>
    <w:rsid w:val="00C656EE"/>
    <w:rsid w:val="00C66042"/>
    <w:rsid w:val="00C66B27"/>
    <w:rsid w:val="00C67714"/>
    <w:rsid w:val="00C72478"/>
    <w:rsid w:val="00C72A38"/>
    <w:rsid w:val="00C74F15"/>
    <w:rsid w:val="00C84D24"/>
    <w:rsid w:val="00C8691B"/>
    <w:rsid w:val="00C910DB"/>
    <w:rsid w:val="00C93588"/>
    <w:rsid w:val="00CA3295"/>
    <w:rsid w:val="00CA43C2"/>
    <w:rsid w:val="00CA7248"/>
    <w:rsid w:val="00CB16DD"/>
    <w:rsid w:val="00CB39CD"/>
    <w:rsid w:val="00CB5F99"/>
    <w:rsid w:val="00CB6114"/>
    <w:rsid w:val="00CC0088"/>
    <w:rsid w:val="00CC3549"/>
    <w:rsid w:val="00CC4594"/>
    <w:rsid w:val="00CC7A11"/>
    <w:rsid w:val="00CD6328"/>
    <w:rsid w:val="00CE1463"/>
    <w:rsid w:val="00CE2AE2"/>
    <w:rsid w:val="00CE53C7"/>
    <w:rsid w:val="00CF2631"/>
    <w:rsid w:val="00CF633C"/>
    <w:rsid w:val="00D069F0"/>
    <w:rsid w:val="00D0754B"/>
    <w:rsid w:val="00D1532F"/>
    <w:rsid w:val="00D17666"/>
    <w:rsid w:val="00D2564C"/>
    <w:rsid w:val="00D303D4"/>
    <w:rsid w:val="00D334F5"/>
    <w:rsid w:val="00D33E4C"/>
    <w:rsid w:val="00D40725"/>
    <w:rsid w:val="00D46F0F"/>
    <w:rsid w:val="00D50FE7"/>
    <w:rsid w:val="00D51325"/>
    <w:rsid w:val="00D54CDD"/>
    <w:rsid w:val="00D55212"/>
    <w:rsid w:val="00D634A6"/>
    <w:rsid w:val="00D63679"/>
    <w:rsid w:val="00D64828"/>
    <w:rsid w:val="00D71AE6"/>
    <w:rsid w:val="00D723F7"/>
    <w:rsid w:val="00D76FE3"/>
    <w:rsid w:val="00D819B0"/>
    <w:rsid w:val="00D82B79"/>
    <w:rsid w:val="00D82D7E"/>
    <w:rsid w:val="00D8370A"/>
    <w:rsid w:val="00D84035"/>
    <w:rsid w:val="00D84713"/>
    <w:rsid w:val="00D84977"/>
    <w:rsid w:val="00D91885"/>
    <w:rsid w:val="00D9311C"/>
    <w:rsid w:val="00D96F01"/>
    <w:rsid w:val="00DA2BB4"/>
    <w:rsid w:val="00DA6EE9"/>
    <w:rsid w:val="00DB1D00"/>
    <w:rsid w:val="00DB3E1F"/>
    <w:rsid w:val="00DB70D6"/>
    <w:rsid w:val="00DB7ED7"/>
    <w:rsid w:val="00DC2B45"/>
    <w:rsid w:val="00DC34F5"/>
    <w:rsid w:val="00DC53DA"/>
    <w:rsid w:val="00DC699E"/>
    <w:rsid w:val="00DD0071"/>
    <w:rsid w:val="00DD056E"/>
    <w:rsid w:val="00DD0D3C"/>
    <w:rsid w:val="00DD3BA6"/>
    <w:rsid w:val="00DD70AF"/>
    <w:rsid w:val="00DE036D"/>
    <w:rsid w:val="00DE4C16"/>
    <w:rsid w:val="00DE622D"/>
    <w:rsid w:val="00DF4354"/>
    <w:rsid w:val="00DF5577"/>
    <w:rsid w:val="00E0049A"/>
    <w:rsid w:val="00E05C8C"/>
    <w:rsid w:val="00E1743F"/>
    <w:rsid w:val="00E17BF0"/>
    <w:rsid w:val="00E21099"/>
    <w:rsid w:val="00E22CB7"/>
    <w:rsid w:val="00E23B03"/>
    <w:rsid w:val="00E30D94"/>
    <w:rsid w:val="00E31840"/>
    <w:rsid w:val="00E36040"/>
    <w:rsid w:val="00E40741"/>
    <w:rsid w:val="00E422B5"/>
    <w:rsid w:val="00E4314F"/>
    <w:rsid w:val="00E46624"/>
    <w:rsid w:val="00E46A8E"/>
    <w:rsid w:val="00E4799D"/>
    <w:rsid w:val="00E563EA"/>
    <w:rsid w:val="00E607B4"/>
    <w:rsid w:val="00E627DC"/>
    <w:rsid w:val="00E630E7"/>
    <w:rsid w:val="00E63E6A"/>
    <w:rsid w:val="00E66BD9"/>
    <w:rsid w:val="00E67128"/>
    <w:rsid w:val="00E72DEB"/>
    <w:rsid w:val="00E7403B"/>
    <w:rsid w:val="00E75E09"/>
    <w:rsid w:val="00E7607C"/>
    <w:rsid w:val="00E76D1C"/>
    <w:rsid w:val="00E76FCD"/>
    <w:rsid w:val="00E804F0"/>
    <w:rsid w:val="00E83920"/>
    <w:rsid w:val="00E86569"/>
    <w:rsid w:val="00E97976"/>
    <w:rsid w:val="00EA1636"/>
    <w:rsid w:val="00EB0EFB"/>
    <w:rsid w:val="00EB1D24"/>
    <w:rsid w:val="00EB374A"/>
    <w:rsid w:val="00EB4B9B"/>
    <w:rsid w:val="00EB689E"/>
    <w:rsid w:val="00EC0B12"/>
    <w:rsid w:val="00EC4885"/>
    <w:rsid w:val="00ED15DF"/>
    <w:rsid w:val="00ED174D"/>
    <w:rsid w:val="00EE0C87"/>
    <w:rsid w:val="00EE2B80"/>
    <w:rsid w:val="00EE30B6"/>
    <w:rsid w:val="00EF3CD1"/>
    <w:rsid w:val="00EF5B81"/>
    <w:rsid w:val="00EF752B"/>
    <w:rsid w:val="00F01B77"/>
    <w:rsid w:val="00F03DFA"/>
    <w:rsid w:val="00F043D7"/>
    <w:rsid w:val="00F10A32"/>
    <w:rsid w:val="00F13694"/>
    <w:rsid w:val="00F163A5"/>
    <w:rsid w:val="00F16457"/>
    <w:rsid w:val="00F166CB"/>
    <w:rsid w:val="00F23C17"/>
    <w:rsid w:val="00F24486"/>
    <w:rsid w:val="00F31030"/>
    <w:rsid w:val="00F3117C"/>
    <w:rsid w:val="00F331C4"/>
    <w:rsid w:val="00F334F2"/>
    <w:rsid w:val="00F36F78"/>
    <w:rsid w:val="00F40F12"/>
    <w:rsid w:val="00F436B8"/>
    <w:rsid w:val="00F465FC"/>
    <w:rsid w:val="00F51346"/>
    <w:rsid w:val="00F53B9B"/>
    <w:rsid w:val="00F570F3"/>
    <w:rsid w:val="00F67CF0"/>
    <w:rsid w:val="00F70E36"/>
    <w:rsid w:val="00F74473"/>
    <w:rsid w:val="00F74703"/>
    <w:rsid w:val="00F77F43"/>
    <w:rsid w:val="00F8364E"/>
    <w:rsid w:val="00F904FE"/>
    <w:rsid w:val="00F96605"/>
    <w:rsid w:val="00FA2162"/>
    <w:rsid w:val="00FA718F"/>
    <w:rsid w:val="00FB3298"/>
    <w:rsid w:val="00FC33B2"/>
    <w:rsid w:val="00FC3F88"/>
    <w:rsid w:val="00FD0414"/>
    <w:rsid w:val="00FD2272"/>
    <w:rsid w:val="00FD6D8C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A114"/>
  <w15:chartTrackingRefBased/>
  <w15:docId w15:val="{31E3BAF7-E62A-4752-9FF7-AF9F8F3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AF"/>
    <w:pPr>
      <w:spacing w:after="0" w:line="240" w:lineRule="auto"/>
      <w:ind w:firstLine="357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125C15-CCE2-427C-B131-71CAF9B1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69B91-E866-4708-ADC6-222ED4EA0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40941-E63F-490C-8CBD-7B596EA48BD8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75</cp:revision>
  <cp:lastPrinted>2024-11-28T15:57:00Z</cp:lastPrinted>
  <dcterms:created xsi:type="dcterms:W3CDTF">2025-05-01T14:40:00Z</dcterms:created>
  <dcterms:modified xsi:type="dcterms:W3CDTF">2025-05-01T19:55:00Z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