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4DB3" w14:textId="23C7F575" w:rsidR="00702AAF" w:rsidRPr="00D303D4" w:rsidRDefault="00702AAF" w:rsidP="004C790A">
      <w:pPr>
        <w:ind w:firstLine="0"/>
        <w:jc w:val="center"/>
        <w:rPr>
          <w:rFonts w:cs="Calibri"/>
          <w:b/>
          <w:sz w:val="30"/>
          <w:szCs w:val="30"/>
          <w:u w:val="single"/>
        </w:rPr>
      </w:pPr>
      <w:r w:rsidRPr="00D303D4">
        <w:rPr>
          <w:rFonts w:cs="Calibri"/>
          <w:b/>
          <w:sz w:val="30"/>
          <w:szCs w:val="30"/>
          <w:u w:val="single"/>
        </w:rPr>
        <w:t>FINANCE &amp; GENERAL PURPOSES STANDING COMMITTEE</w:t>
      </w:r>
      <w:r w:rsidR="0014215E" w:rsidRPr="00D303D4">
        <w:rPr>
          <w:rFonts w:cs="Calibri"/>
          <w:b/>
          <w:sz w:val="30"/>
          <w:szCs w:val="30"/>
          <w:u w:val="single"/>
        </w:rPr>
        <w:t>.</w:t>
      </w:r>
    </w:p>
    <w:p w14:paraId="0435C56A" w14:textId="77777777" w:rsidR="00702AAF" w:rsidRPr="00D303D4" w:rsidRDefault="00702AAF" w:rsidP="00D334F5">
      <w:pPr>
        <w:jc w:val="center"/>
        <w:rPr>
          <w:rFonts w:cs="Calibri"/>
          <w:b/>
          <w:sz w:val="30"/>
          <w:szCs w:val="30"/>
          <w:u w:val="single"/>
        </w:rPr>
      </w:pPr>
      <w:r w:rsidRPr="00D303D4">
        <w:rPr>
          <w:rFonts w:cs="Calibri"/>
          <w:b/>
          <w:sz w:val="30"/>
          <w:szCs w:val="30"/>
          <w:u w:val="single"/>
        </w:rPr>
        <w:t>AGENDA</w:t>
      </w:r>
    </w:p>
    <w:p w14:paraId="1DE330E0" w14:textId="1A089F7A" w:rsidR="00702AAF" w:rsidRPr="00D303D4" w:rsidRDefault="006C080D" w:rsidP="0043630B">
      <w:pPr>
        <w:jc w:val="center"/>
        <w:rPr>
          <w:rFonts w:cs="Calibri"/>
          <w:b/>
          <w:sz w:val="30"/>
          <w:szCs w:val="30"/>
          <w:u w:val="single"/>
        </w:rPr>
      </w:pPr>
      <w:r w:rsidRPr="00D303D4">
        <w:rPr>
          <w:rFonts w:cs="Calibri"/>
          <w:b/>
          <w:sz w:val="30"/>
          <w:szCs w:val="30"/>
          <w:u w:val="single"/>
        </w:rPr>
        <w:t xml:space="preserve">Wednesday </w:t>
      </w:r>
      <w:r w:rsidR="00A73897">
        <w:rPr>
          <w:rFonts w:cs="Calibri"/>
          <w:b/>
          <w:sz w:val="30"/>
          <w:szCs w:val="30"/>
          <w:u w:val="single"/>
        </w:rPr>
        <w:t>3</w:t>
      </w:r>
      <w:r w:rsidR="00A73897" w:rsidRPr="00A73897">
        <w:rPr>
          <w:rFonts w:cs="Calibri"/>
          <w:b/>
          <w:sz w:val="30"/>
          <w:szCs w:val="30"/>
          <w:u w:val="single"/>
          <w:vertAlign w:val="superscript"/>
        </w:rPr>
        <w:t>rd</w:t>
      </w:r>
      <w:r w:rsidR="00A73897">
        <w:rPr>
          <w:rFonts w:cs="Calibri"/>
          <w:b/>
          <w:sz w:val="30"/>
          <w:szCs w:val="30"/>
          <w:u w:val="single"/>
        </w:rPr>
        <w:t xml:space="preserve"> September</w:t>
      </w:r>
      <w:r w:rsidR="001F2A5F">
        <w:rPr>
          <w:rFonts w:cs="Calibri"/>
          <w:b/>
          <w:sz w:val="30"/>
          <w:szCs w:val="30"/>
          <w:u w:val="single"/>
        </w:rPr>
        <w:t xml:space="preserve"> </w:t>
      </w:r>
      <w:r w:rsidR="00F331C4" w:rsidRPr="00D303D4">
        <w:rPr>
          <w:rFonts w:cs="Calibri"/>
          <w:b/>
          <w:sz w:val="30"/>
          <w:szCs w:val="30"/>
          <w:u w:val="single"/>
        </w:rPr>
        <w:t>202</w:t>
      </w:r>
      <w:r w:rsidR="0079611C">
        <w:rPr>
          <w:rFonts w:cs="Calibri"/>
          <w:b/>
          <w:sz w:val="30"/>
          <w:szCs w:val="30"/>
          <w:u w:val="single"/>
        </w:rPr>
        <w:t>5</w:t>
      </w:r>
      <w:r w:rsidR="00FA718F" w:rsidRPr="00D303D4">
        <w:rPr>
          <w:rFonts w:cs="Calibri"/>
          <w:b/>
          <w:sz w:val="30"/>
          <w:szCs w:val="30"/>
          <w:u w:val="single"/>
        </w:rPr>
        <w:t xml:space="preserve"> </w:t>
      </w:r>
      <w:r w:rsidR="00702AAF" w:rsidRPr="00D303D4">
        <w:rPr>
          <w:rFonts w:cs="Calibri"/>
          <w:b/>
          <w:sz w:val="30"/>
          <w:szCs w:val="30"/>
          <w:u w:val="single"/>
        </w:rPr>
        <w:t xml:space="preserve">@ 6pm in the </w:t>
      </w:r>
      <w:r w:rsidR="00D334F5" w:rsidRPr="00D303D4">
        <w:rPr>
          <w:rFonts w:cs="Calibri"/>
          <w:b/>
          <w:sz w:val="30"/>
          <w:szCs w:val="30"/>
          <w:u w:val="single"/>
        </w:rPr>
        <w:t>C</w:t>
      </w:r>
      <w:r w:rsidR="00702AAF" w:rsidRPr="00D303D4">
        <w:rPr>
          <w:rFonts w:cs="Calibri"/>
          <w:b/>
          <w:sz w:val="30"/>
          <w:szCs w:val="30"/>
          <w:u w:val="single"/>
        </w:rPr>
        <w:t>ouncil office.</w:t>
      </w:r>
    </w:p>
    <w:p w14:paraId="73FC3F67" w14:textId="77777777" w:rsidR="00B70CFE" w:rsidRDefault="00B70CFE" w:rsidP="00D303D4">
      <w:pPr>
        <w:ind w:firstLine="0"/>
        <w:rPr>
          <w:rFonts w:cs="Calibri"/>
          <w:b/>
          <w:sz w:val="26"/>
          <w:szCs w:val="26"/>
        </w:rPr>
      </w:pPr>
    </w:p>
    <w:p w14:paraId="51DEF47B" w14:textId="69547B74" w:rsidR="00A1249C" w:rsidRPr="009A4209" w:rsidRDefault="00A1249C" w:rsidP="00A1249C">
      <w:pPr>
        <w:pStyle w:val="ListParagraph"/>
        <w:numPr>
          <w:ilvl w:val="0"/>
          <w:numId w:val="1"/>
        </w:numPr>
        <w:ind w:left="0" w:hanging="426"/>
        <w:rPr>
          <w:rFonts w:cs="Calibri"/>
          <w:b/>
          <w:sz w:val="28"/>
          <w:szCs w:val="28"/>
        </w:rPr>
      </w:pPr>
      <w:r w:rsidRPr="009A4209">
        <w:rPr>
          <w:rFonts w:cs="Calibri"/>
          <w:b/>
          <w:sz w:val="28"/>
          <w:szCs w:val="28"/>
        </w:rPr>
        <w:t>Apologies</w:t>
      </w:r>
      <w:r w:rsidR="008D734A" w:rsidRPr="009A4209">
        <w:rPr>
          <w:rFonts w:cs="Calibri"/>
          <w:b/>
          <w:sz w:val="28"/>
          <w:szCs w:val="28"/>
        </w:rPr>
        <w:t>.</w:t>
      </w:r>
    </w:p>
    <w:p w14:paraId="35B38DC4" w14:textId="77777777" w:rsidR="00A1249C" w:rsidRPr="009A4209" w:rsidRDefault="00A1249C" w:rsidP="00A1249C">
      <w:pPr>
        <w:pStyle w:val="ListParagraph"/>
        <w:ind w:left="1352" w:firstLine="0"/>
        <w:rPr>
          <w:rFonts w:cs="Calibri"/>
          <w:b/>
          <w:sz w:val="28"/>
          <w:szCs w:val="28"/>
        </w:rPr>
      </w:pPr>
    </w:p>
    <w:p w14:paraId="071F394A" w14:textId="4640D8B6" w:rsidR="00702AAF" w:rsidRPr="009A4209" w:rsidRDefault="008D2FBD" w:rsidP="005247ED">
      <w:pPr>
        <w:pStyle w:val="ListParagraph"/>
        <w:numPr>
          <w:ilvl w:val="0"/>
          <w:numId w:val="1"/>
        </w:numPr>
        <w:ind w:left="-426" w:firstLine="0"/>
        <w:rPr>
          <w:rFonts w:cs="Calibri"/>
          <w:bCs/>
          <w:sz w:val="28"/>
          <w:szCs w:val="28"/>
        </w:rPr>
      </w:pPr>
      <w:r w:rsidRPr="009A4209">
        <w:rPr>
          <w:rFonts w:cs="Calibri"/>
          <w:b/>
          <w:sz w:val="28"/>
          <w:szCs w:val="28"/>
        </w:rPr>
        <w:t>Minutes:</w:t>
      </w:r>
      <w:r w:rsidRPr="009A4209">
        <w:rPr>
          <w:rFonts w:cs="Calibri"/>
          <w:bCs/>
          <w:sz w:val="28"/>
          <w:szCs w:val="28"/>
        </w:rPr>
        <w:t xml:space="preserve"> </w:t>
      </w:r>
      <w:r w:rsidR="00702AAF" w:rsidRPr="009A4209">
        <w:rPr>
          <w:rFonts w:cs="Calibri"/>
          <w:bCs/>
          <w:sz w:val="28"/>
          <w:szCs w:val="28"/>
        </w:rPr>
        <w:t xml:space="preserve">To </w:t>
      </w:r>
      <w:r w:rsidR="00BA5AF8" w:rsidRPr="009A4209">
        <w:rPr>
          <w:rFonts w:cs="Calibri"/>
          <w:b/>
          <w:sz w:val="28"/>
          <w:szCs w:val="28"/>
        </w:rPr>
        <w:t xml:space="preserve">resolve to </w:t>
      </w:r>
      <w:r w:rsidR="00702AAF" w:rsidRPr="009A4209">
        <w:rPr>
          <w:rFonts w:cs="Calibri"/>
          <w:b/>
          <w:sz w:val="28"/>
          <w:szCs w:val="28"/>
        </w:rPr>
        <w:t>approve</w:t>
      </w:r>
      <w:r w:rsidR="00702AAF" w:rsidRPr="009A4209">
        <w:rPr>
          <w:rFonts w:cs="Calibri"/>
          <w:bCs/>
          <w:sz w:val="28"/>
          <w:szCs w:val="28"/>
        </w:rPr>
        <w:t xml:space="preserve"> the minutes of the previous meeting. </w:t>
      </w:r>
    </w:p>
    <w:p w14:paraId="64FE871F" w14:textId="77777777" w:rsidR="00D46F0F" w:rsidRPr="009A4209" w:rsidRDefault="00D46F0F" w:rsidP="005247ED">
      <w:pPr>
        <w:ind w:left="-426" w:firstLine="0"/>
        <w:rPr>
          <w:rFonts w:cs="Calibri"/>
          <w:b/>
          <w:sz w:val="28"/>
          <w:szCs w:val="28"/>
        </w:rPr>
      </w:pPr>
    </w:p>
    <w:p w14:paraId="3EF2DBB9" w14:textId="77777777" w:rsidR="002C58D3" w:rsidRPr="009A4209" w:rsidRDefault="00273FCA" w:rsidP="00E86569">
      <w:pPr>
        <w:pStyle w:val="ListParagraph"/>
        <w:numPr>
          <w:ilvl w:val="0"/>
          <w:numId w:val="1"/>
        </w:numPr>
        <w:ind w:left="0" w:hanging="426"/>
        <w:rPr>
          <w:rFonts w:cs="Calibri"/>
          <w:bCs/>
          <w:sz w:val="28"/>
          <w:szCs w:val="28"/>
        </w:rPr>
      </w:pPr>
      <w:r w:rsidRPr="009A4209">
        <w:rPr>
          <w:rFonts w:cs="Calibri"/>
          <w:b/>
          <w:sz w:val="28"/>
          <w:szCs w:val="28"/>
        </w:rPr>
        <w:t xml:space="preserve"> </w:t>
      </w:r>
      <w:r w:rsidR="00D46F0F" w:rsidRPr="009A4209">
        <w:rPr>
          <w:rFonts w:cs="Calibri"/>
          <w:b/>
          <w:sz w:val="28"/>
          <w:szCs w:val="28"/>
        </w:rPr>
        <w:t xml:space="preserve">Finance matters: </w:t>
      </w:r>
      <w:r w:rsidR="00BB5144" w:rsidRPr="009A4209">
        <w:rPr>
          <w:rFonts w:cs="Calibri"/>
          <w:bCs/>
          <w:sz w:val="28"/>
          <w:szCs w:val="28"/>
        </w:rPr>
        <w:t xml:space="preserve">Committee </w:t>
      </w:r>
      <w:r w:rsidR="002C58D3" w:rsidRPr="009A4209">
        <w:rPr>
          <w:rFonts w:cs="Calibri"/>
          <w:bCs/>
          <w:sz w:val="28"/>
          <w:szCs w:val="28"/>
        </w:rPr>
        <w:t xml:space="preserve">to </w:t>
      </w:r>
      <w:r w:rsidR="002C58D3" w:rsidRPr="009A4209">
        <w:rPr>
          <w:rFonts w:cs="Calibri"/>
          <w:b/>
          <w:sz w:val="28"/>
          <w:szCs w:val="28"/>
        </w:rPr>
        <w:t>resolve to approve</w:t>
      </w:r>
      <w:r w:rsidR="002C58D3" w:rsidRPr="009A4209">
        <w:rPr>
          <w:rFonts w:cs="Calibri"/>
          <w:bCs/>
          <w:sz w:val="28"/>
          <w:szCs w:val="28"/>
        </w:rPr>
        <w:t>:</w:t>
      </w:r>
      <w:r w:rsidR="002C58D3" w:rsidRPr="009A4209">
        <w:rPr>
          <w:rFonts w:cs="Calibri"/>
          <w:b/>
          <w:sz w:val="28"/>
          <w:szCs w:val="28"/>
        </w:rPr>
        <w:t xml:space="preserve"> </w:t>
      </w:r>
    </w:p>
    <w:p w14:paraId="6B9CF9B3" w14:textId="77777777" w:rsidR="002C58D3" w:rsidRPr="009A4209" w:rsidRDefault="0024330B" w:rsidP="003C3FA7">
      <w:pPr>
        <w:pStyle w:val="ListParagraph"/>
        <w:numPr>
          <w:ilvl w:val="0"/>
          <w:numId w:val="36"/>
        </w:numPr>
        <w:rPr>
          <w:rFonts w:cs="Calibri"/>
          <w:bCs/>
          <w:sz w:val="28"/>
          <w:szCs w:val="28"/>
        </w:rPr>
      </w:pPr>
      <w:r w:rsidRPr="009A4209">
        <w:rPr>
          <w:rFonts w:cs="Calibri"/>
          <w:bCs/>
          <w:sz w:val="28"/>
          <w:szCs w:val="28"/>
        </w:rPr>
        <w:t>Bank statements</w:t>
      </w:r>
    </w:p>
    <w:p w14:paraId="27018127" w14:textId="77777777" w:rsidR="002C58D3" w:rsidRPr="009A4209" w:rsidRDefault="0024330B" w:rsidP="003C3FA7">
      <w:pPr>
        <w:pStyle w:val="ListParagraph"/>
        <w:numPr>
          <w:ilvl w:val="0"/>
          <w:numId w:val="36"/>
        </w:numPr>
        <w:rPr>
          <w:rFonts w:cs="Calibri"/>
          <w:bCs/>
          <w:sz w:val="28"/>
          <w:szCs w:val="28"/>
        </w:rPr>
      </w:pPr>
      <w:r w:rsidRPr="009A4209">
        <w:rPr>
          <w:rFonts w:cs="Calibri"/>
          <w:bCs/>
          <w:sz w:val="28"/>
          <w:szCs w:val="28"/>
        </w:rPr>
        <w:t>Bank reconciliation</w:t>
      </w:r>
    </w:p>
    <w:p w14:paraId="76AC6EDF" w14:textId="5084D7E9" w:rsidR="00EF5B81" w:rsidRDefault="0024330B" w:rsidP="003C3FA7">
      <w:pPr>
        <w:pStyle w:val="ListParagraph"/>
        <w:numPr>
          <w:ilvl w:val="0"/>
          <w:numId w:val="36"/>
        </w:numPr>
        <w:rPr>
          <w:rFonts w:cs="Calibri"/>
          <w:bCs/>
          <w:sz w:val="28"/>
          <w:szCs w:val="28"/>
        </w:rPr>
      </w:pPr>
      <w:r w:rsidRPr="009A4209">
        <w:rPr>
          <w:rFonts w:cs="Calibri"/>
          <w:bCs/>
          <w:sz w:val="28"/>
          <w:szCs w:val="28"/>
        </w:rPr>
        <w:t>Reserve account</w:t>
      </w:r>
    </w:p>
    <w:p w14:paraId="7DE2C15A" w14:textId="186FCB9A" w:rsidR="00C23EB2" w:rsidRDefault="008912C1" w:rsidP="00C23EB2">
      <w:pPr>
        <w:pStyle w:val="ListParagraph"/>
        <w:numPr>
          <w:ilvl w:val="0"/>
          <w:numId w:val="36"/>
        </w:numPr>
        <w:rPr>
          <w:rFonts w:cs="Calibri"/>
          <w:bCs/>
          <w:sz w:val="28"/>
          <w:szCs w:val="28"/>
        </w:rPr>
      </w:pPr>
      <w:r>
        <w:rPr>
          <w:rFonts w:cs="Calibri"/>
          <w:bCs/>
          <w:sz w:val="28"/>
          <w:szCs w:val="28"/>
        </w:rPr>
        <w:t xml:space="preserve">Budget </w:t>
      </w:r>
      <w:r w:rsidR="00110FBD">
        <w:rPr>
          <w:rFonts w:cs="Calibri"/>
          <w:bCs/>
          <w:sz w:val="28"/>
          <w:szCs w:val="28"/>
        </w:rPr>
        <w:t>v</w:t>
      </w:r>
      <w:r>
        <w:rPr>
          <w:rFonts w:cs="Calibri"/>
          <w:bCs/>
          <w:sz w:val="28"/>
          <w:szCs w:val="28"/>
        </w:rPr>
        <w:t>ariances</w:t>
      </w:r>
      <w:r w:rsidR="00745233">
        <w:rPr>
          <w:rFonts w:cs="Calibri"/>
          <w:bCs/>
          <w:sz w:val="28"/>
          <w:szCs w:val="28"/>
        </w:rPr>
        <w:t xml:space="preserve"> (available on the night) </w:t>
      </w:r>
    </w:p>
    <w:p w14:paraId="1FCB692B" w14:textId="77777777" w:rsidR="00C23EB2" w:rsidRDefault="00C23EB2" w:rsidP="00C23EB2">
      <w:pPr>
        <w:pStyle w:val="ListParagraph"/>
        <w:ind w:left="360" w:firstLine="0"/>
        <w:rPr>
          <w:rFonts w:cs="Calibri"/>
          <w:bCs/>
          <w:sz w:val="28"/>
          <w:szCs w:val="28"/>
        </w:rPr>
      </w:pPr>
    </w:p>
    <w:p w14:paraId="387F578C" w14:textId="683024CD" w:rsidR="00C23EB2" w:rsidRPr="00C23EB2" w:rsidRDefault="00C23EB2" w:rsidP="00C23EB2">
      <w:pPr>
        <w:pStyle w:val="ListParagraph"/>
        <w:numPr>
          <w:ilvl w:val="0"/>
          <w:numId w:val="1"/>
        </w:numPr>
        <w:ind w:left="0" w:hanging="426"/>
        <w:rPr>
          <w:rFonts w:cs="Calibri"/>
          <w:bCs/>
          <w:sz w:val="28"/>
          <w:szCs w:val="28"/>
        </w:rPr>
      </w:pPr>
      <w:r w:rsidRPr="00C23EB2">
        <w:rPr>
          <w:rFonts w:cs="Calibri"/>
          <w:b/>
          <w:sz w:val="28"/>
          <w:szCs w:val="28"/>
        </w:rPr>
        <w:t>External Audit Report: Annual Governance and Accountability Return</w:t>
      </w:r>
      <w:r>
        <w:rPr>
          <w:rFonts w:cs="Calibri"/>
          <w:b/>
          <w:sz w:val="28"/>
          <w:szCs w:val="28"/>
        </w:rPr>
        <w:t xml:space="preserve"> 2</w:t>
      </w:r>
      <w:r w:rsidR="00B71C05">
        <w:rPr>
          <w:rFonts w:cs="Calibri"/>
          <w:b/>
          <w:sz w:val="28"/>
          <w:szCs w:val="28"/>
        </w:rPr>
        <w:t>4/25</w:t>
      </w:r>
      <w:r w:rsidRPr="00C23EB2">
        <w:rPr>
          <w:rFonts w:cs="Calibri"/>
          <w:b/>
          <w:sz w:val="28"/>
          <w:szCs w:val="28"/>
        </w:rPr>
        <w:t>.</w:t>
      </w:r>
    </w:p>
    <w:p w14:paraId="084E70C0" w14:textId="77777777" w:rsidR="00C23EB2" w:rsidRDefault="00C23EB2" w:rsidP="00C23EB2">
      <w:pPr>
        <w:pStyle w:val="ListParagraph"/>
        <w:ind w:left="0" w:firstLine="0"/>
        <w:rPr>
          <w:rFonts w:cs="Calibri"/>
          <w:bCs/>
          <w:sz w:val="28"/>
          <w:szCs w:val="28"/>
        </w:rPr>
      </w:pPr>
      <w:r w:rsidRPr="00500DA8">
        <w:rPr>
          <w:rFonts w:cs="Calibri"/>
          <w:bCs/>
          <w:sz w:val="28"/>
          <w:szCs w:val="28"/>
        </w:rPr>
        <w:t>Co</w:t>
      </w:r>
      <w:r>
        <w:rPr>
          <w:rFonts w:cs="Calibri"/>
          <w:bCs/>
          <w:sz w:val="28"/>
          <w:szCs w:val="28"/>
        </w:rPr>
        <w:t>mmittee</w:t>
      </w:r>
      <w:r w:rsidRPr="00500DA8">
        <w:rPr>
          <w:rFonts w:cs="Calibri"/>
          <w:bCs/>
          <w:sz w:val="28"/>
          <w:szCs w:val="28"/>
        </w:rPr>
        <w:t xml:space="preserve"> to </w:t>
      </w:r>
      <w:r w:rsidRPr="007E5E2A">
        <w:rPr>
          <w:rFonts w:cs="Calibri"/>
          <w:b/>
          <w:sz w:val="28"/>
          <w:szCs w:val="28"/>
        </w:rPr>
        <w:t>resolve to approve</w:t>
      </w:r>
      <w:r w:rsidRPr="00500DA8">
        <w:rPr>
          <w:rFonts w:cs="Calibri"/>
          <w:bCs/>
          <w:sz w:val="28"/>
          <w:szCs w:val="28"/>
        </w:rPr>
        <w:t xml:space="preserve"> the External Auditor report and certificate, Closure Letter</w:t>
      </w:r>
      <w:r>
        <w:rPr>
          <w:rFonts w:cs="Calibri"/>
          <w:bCs/>
          <w:sz w:val="28"/>
          <w:szCs w:val="28"/>
        </w:rPr>
        <w:t xml:space="preserve"> </w:t>
      </w:r>
      <w:r w:rsidRPr="00500DA8">
        <w:rPr>
          <w:rFonts w:cs="Calibri"/>
          <w:bCs/>
          <w:sz w:val="28"/>
          <w:szCs w:val="28"/>
        </w:rPr>
        <w:t>and</w:t>
      </w:r>
      <w:r>
        <w:rPr>
          <w:rFonts w:cs="Calibri"/>
          <w:bCs/>
          <w:sz w:val="28"/>
          <w:szCs w:val="28"/>
        </w:rPr>
        <w:t xml:space="preserve"> </w:t>
      </w:r>
      <w:r w:rsidRPr="00500DA8">
        <w:rPr>
          <w:rFonts w:cs="Calibri"/>
          <w:bCs/>
          <w:sz w:val="28"/>
          <w:szCs w:val="28"/>
        </w:rPr>
        <w:t>Conclusion of Audit from SA Moore</w:t>
      </w:r>
      <w:r>
        <w:rPr>
          <w:rFonts w:cs="Calibri"/>
          <w:bCs/>
          <w:sz w:val="28"/>
          <w:szCs w:val="28"/>
        </w:rPr>
        <w:t xml:space="preserve"> and recommend to full council</w:t>
      </w:r>
      <w:r w:rsidRPr="00500DA8">
        <w:rPr>
          <w:rFonts w:cs="Calibri"/>
          <w:bCs/>
          <w:sz w:val="28"/>
          <w:szCs w:val="28"/>
        </w:rPr>
        <w:t xml:space="preserve">. </w:t>
      </w:r>
    </w:p>
    <w:p w14:paraId="50A1213C" w14:textId="77777777" w:rsidR="00506A77" w:rsidRDefault="00506A77" w:rsidP="00C23EB2">
      <w:pPr>
        <w:pStyle w:val="ListParagraph"/>
        <w:ind w:left="0" w:firstLine="0"/>
        <w:rPr>
          <w:rFonts w:cs="Calibri"/>
          <w:bCs/>
          <w:sz w:val="28"/>
          <w:szCs w:val="28"/>
        </w:rPr>
      </w:pPr>
    </w:p>
    <w:p w14:paraId="0A53471A" w14:textId="3321303E" w:rsidR="00506A77" w:rsidRPr="00506A77" w:rsidRDefault="00506A77" w:rsidP="00506A77">
      <w:pPr>
        <w:pStyle w:val="ListParagraph"/>
        <w:numPr>
          <w:ilvl w:val="0"/>
          <w:numId w:val="1"/>
        </w:numPr>
        <w:ind w:left="0" w:hanging="426"/>
        <w:rPr>
          <w:rFonts w:cs="Calibri"/>
          <w:b/>
          <w:sz w:val="28"/>
          <w:szCs w:val="28"/>
        </w:rPr>
      </w:pPr>
      <w:r w:rsidRPr="00506A77">
        <w:rPr>
          <w:rFonts w:cs="Calibri"/>
          <w:b/>
          <w:sz w:val="28"/>
          <w:szCs w:val="28"/>
        </w:rPr>
        <w:t xml:space="preserve">Internal Auditor appointment. </w:t>
      </w:r>
      <w:r w:rsidR="00273282">
        <w:rPr>
          <w:rFonts w:cs="Calibri"/>
          <w:bCs/>
          <w:sz w:val="28"/>
          <w:szCs w:val="28"/>
        </w:rPr>
        <w:t>Committee</w:t>
      </w:r>
      <w:r w:rsidR="00273282" w:rsidRPr="00273282">
        <w:rPr>
          <w:rFonts w:cs="Calibri"/>
          <w:bCs/>
          <w:sz w:val="28"/>
          <w:szCs w:val="28"/>
        </w:rPr>
        <w:t xml:space="preserve"> to </w:t>
      </w:r>
      <w:r w:rsidR="00273282" w:rsidRPr="00273282">
        <w:rPr>
          <w:rFonts w:cs="Calibri"/>
          <w:b/>
          <w:sz w:val="28"/>
          <w:szCs w:val="28"/>
        </w:rPr>
        <w:t>resolve to approve</w:t>
      </w:r>
      <w:r w:rsidR="00273282" w:rsidRPr="00273282">
        <w:rPr>
          <w:rFonts w:cs="Calibri"/>
          <w:bCs/>
          <w:sz w:val="28"/>
          <w:szCs w:val="28"/>
        </w:rPr>
        <w:t xml:space="preserve"> </w:t>
      </w:r>
      <w:r w:rsidR="00273282">
        <w:rPr>
          <w:rFonts w:cs="Calibri"/>
          <w:bCs/>
          <w:sz w:val="28"/>
          <w:szCs w:val="28"/>
        </w:rPr>
        <w:t xml:space="preserve">and recommend to Council </w:t>
      </w:r>
      <w:r w:rsidR="00273282" w:rsidRPr="00273282">
        <w:rPr>
          <w:rFonts w:cs="Calibri"/>
          <w:bCs/>
          <w:sz w:val="28"/>
          <w:szCs w:val="28"/>
        </w:rPr>
        <w:t>the appointment of Mrs Georgina Airey as Internal Auditor for the 202</w:t>
      </w:r>
      <w:r w:rsidR="0074292F">
        <w:rPr>
          <w:rFonts w:cs="Calibri"/>
          <w:bCs/>
          <w:sz w:val="28"/>
          <w:szCs w:val="28"/>
        </w:rPr>
        <w:t>5</w:t>
      </w:r>
      <w:r w:rsidR="00273282" w:rsidRPr="00273282">
        <w:rPr>
          <w:rFonts w:cs="Calibri"/>
          <w:bCs/>
          <w:sz w:val="28"/>
          <w:szCs w:val="28"/>
        </w:rPr>
        <w:t>-202</w:t>
      </w:r>
      <w:r w:rsidR="0074292F">
        <w:rPr>
          <w:rFonts w:cs="Calibri"/>
          <w:bCs/>
          <w:sz w:val="28"/>
          <w:szCs w:val="28"/>
        </w:rPr>
        <w:t>6</w:t>
      </w:r>
      <w:r w:rsidR="00273282" w:rsidRPr="00273282">
        <w:rPr>
          <w:rFonts w:cs="Calibri"/>
          <w:bCs/>
          <w:sz w:val="28"/>
          <w:szCs w:val="28"/>
        </w:rPr>
        <w:t xml:space="preserve"> financial year audit</w:t>
      </w:r>
      <w:r w:rsidR="0074292F">
        <w:rPr>
          <w:rFonts w:cs="Calibri"/>
          <w:bCs/>
          <w:sz w:val="28"/>
          <w:szCs w:val="28"/>
        </w:rPr>
        <w:t>s</w:t>
      </w:r>
      <w:r w:rsidR="00273282" w:rsidRPr="00273282">
        <w:rPr>
          <w:rFonts w:cs="Calibri"/>
          <w:bCs/>
          <w:sz w:val="28"/>
          <w:szCs w:val="28"/>
        </w:rPr>
        <w:t xml:space="preserve">. Mrs Airey is completely independent of Ulverston Town Council and has never offered consultancy or advice on the Council’s financial decisions, controls, or processes. Mrs Airey </w:t>
      </w:r>
      <w:r w:rsidR="00CD70FD">
        <w:rPr>
          <w:rFonts w:cs="Calibri"/>
          <w:bCs/>
          <w:sz w:val="28"/>
          <w:szCs w:val="28"/>
        </w:rPr>
        <w:t xml:space="preserve">is an </w:t>
      </w:r>
      <w:r w:rsidR="00273282" w:rsidRPr="00273282">
        <w:rPr>
          <w:rFonts w:cs="Calibri"/>
          <w:bCs/>
          <w:sz w:val="28"/>
          <w:szCs w:val="28"/>
        </w:rPr>
        <w:t xml:space="preserve">internal auditor for a number of local Councils. She was </w:t>
      </w:r>
      <w:r w:rsidR="00CD70FD">
        <w:rPr>
          <w:rFonts w:cs="Calibri"/>
          <w:bCs/>
          <w:sz w:val="28"/>
          <w:szCs w:val="28"/>
        </w:rPr>
        <w:t xml:space="preserve">previously </w:t>
      </w:r>
      <w:r w:rsidR="00273282" w:rsidRPr="00273282">
        <w:rPr>
          <w:rFonts w:cs="Calibri"/>
          <w:bCs/>
          <w:sz w:val="28"/>
          <w:szCs w:val="28"/>
        </w:rPr>
        <w:t>Clerk to Keswick Town Council for 25 years and meets the essential competencies sought by Ulverston Town Council.</w:t>
      </w:r>
    </w:p>
    <w:p w14:paraId="5D652980" w14:textId="77777777" w:rsidR="00B17AB5" w:rsidRDefault="00B17AB5" w:rsidP="00824834">
      <w:pPr>
        <w:pStyle w:val="ListParagraph"/>
        <w:ind w:left="1352" w:firstLine="0"/>
        <w:rPr>
          <w:rFonts w:cs="Calibri"/>
          <w:bCs/>
          <w:sz w:val="28"/>
          <w:szCs w:val="28"/>
        </w:rPr>
      </w:pPr>
    </w:p>
    <w:p w14:paraId="54DB4762" w14:textId="7D56ED5A" w:rsidR="008912C1" w:rsidRPr="005D795C" w:rsidRDefault="008912C1" w:rsidP="005D795C">
      <w:pPr>
        <w:pStyle w:val="ListParagraph"/>
        <w:numPr>
          <w:ilvl w:val="0"/>
          <w:numId w:val="1"/>
        </w:numPr>
        <w:ind w:left="0" w:hanging="426"/>
        <w:rPr>
          <w:rFonts w:cs="Calibri"/>
          <w:bCs/>
          <w:sz w:val="28"/>
          <w:szCs w:val="28"/>
        </w:rPr>
      </w:pPr>
      <w:r w:rsidRPr="005D795C">
        <w:rPr>
          <w:rFonts w:cs="Calibri"/>
          <w:b/>
          <w:sz w:val="28"/>
          <w:szCs w:val="28"/>
        </w:rPr>
        <w:t>Budget Setting 2</w:t>
      </w:r>
      <w:r w:rsidR="00C26787" w:rsidRPr="005D795C">
        <w:rPr>
          <w:rFonts w:cs="Calibri"/>
          <w:b/>
          <w:sz w:val="28"/>
          <w:szCs w:val="28"/>
        </w:rPr>
        <w:t>6/27.</w:t>
      </w:r>
      <w:r w:rsidR="00C26787" w:rsidRPr="005D795C">
        <w:rPr>
          <w:rFonts w:cs="Calibri"/>
          <w:bCs/>
          <w:sz w:val="28"/>
          <w:szCs w:val="28"/>
        </w:rPr>
        <w:t xml:space="preserve"> </w:t>
      </w:r>
      <w:r w:rsidR="00110FBD" w:rsidRPr="005D795C">
        <w:rPr>
          <w:rFonts w:cs="Calibri"/>
          <w:bCs/>
          <w:sz w:val="28"/>
          <w:szCs w:val="28"/>
        </w:rPr>
        <w:t>To set a timescale and to review potential projects.</w:t>
      </w:r>
    </w:p>
    <w:p w14:paraId="498A87D6" w14:textId="76A1C04D" w:rsidR="008F388D" w:rsidRPr="009A4209" w:rsidRDefault="008F388D" w:rsidP="00804524">
      <w:pPr>
        <w:ind w:firstLine="0"/>
        <w:rPr>
          <w:rFonts w:cs="Calibri"/>
          <w:bCs/>
          <w:sz w:val="28"/>
          <w:szCs w:val="28"/>
        </w:rPr>
      </w:pPr>
    </w:p>
    <w:p w14:paraId="2AB9FC3A" w14:textId="33B476C0" w:rsidR="002006D0" w:rsidRPr="00506A77" w:rsidRDefault="00A95063" w:rsidP="005D795C">
      <w:pPr>
        <w:pStyle w:val="ListParagraph"/>
        <w:numPr>
          <w:ilvl w:val="0"/>
          <w:numId w:val="1"/>
        </w:numPr>
        <w:ind w:left="0" w:hanging="426"/>
        <w:rPr>
          <w:rFonts w:cs="Calibri"/>
          <w:b/>
          <w:sz w:val="28"/>
          <w:szCs w:val="28"/>
        </w:rPr>
      </w:pPr>
      <w:r w:rsidRPr="00506A77">
        <w:rPr>
          <w:rFonts w:cs="Calibri"/>
          <w:b/>
          <w:sz w:val="28"/>
          <w:szCs w:val="28"/>
        </w:rPr>
        <w:t>Action Plan</w:t>
      </w:r>
      <w:r w:rsidR="00966FC9">
        <w:rPr>
          <w:rFonts w:cs="Calibri"/>
          <w:b/>
          <w:sz w:val="28"/>
          <w:szCs w:val="28"/>
        </w:rPr>
        <w:t xml:space="preserve"> and project update</w:t>
      </w:r>
      <w:r w:rsidR="00EF6ADD">
        <w:rPr>
          <w:rFonts w:cs="Calibri"/>
          <w:b/>
          <w:sz w:val="28"/>
          <w:szCs w:val="28"/>
        </w:rPr>
        <w:t xml:space="preserve"> </w:t>
      </w:r>
      <w:r w:rsidR="00745233" w:rsidRPr="00EF6ADD">
        <w:rPr>
          <w:rFonts w:cs="Calibri"/>
          <w:bCs/>
          <w:sz w:val="28"/>
          <w:szCs w:val="28"/>
        </w:rPr>
        <w:t>(</w:t>
      </w:r>
      <w:r w:rsidR="00EF6ADD">
        <w:rPr>
          <w:rFonts w:cs="Calibri"/>
          <w:bCs/>
          <w:sz w:val="28"/>
          <w:szCs w:val="28"/>
        </w:rPr>
        <w:t>a</w:t>
      </w:r>
      <w:r w:rsidR="00745233" w:rsidRPr="00EF6ADD">
        <w:rPr>
          <w:rFonts w:cs="Calibri"/>
          <w:bCs/>
          <w:sz w:val="28"/>
          <w:szCs w:val="28"/>
        </w:rPr>
        <w:t xml:space="preserve">vailable </w:t>
      </w:r>
      <w:r w:rsidR="00EF6ADD" w:rsidRPr="00EF6ADD">
        <w:rPr>
          <w:rFonts w:cs="Calibri"/>
          <w:bCs/>
          <w:sz w:val="28"/>
          <w:szCs w:val="28"/>
        </w:rPr>
        <w:t>on the night)</w:t>
      </w:r>
    </w:p>
    <w:p w14:paraId="7A995321" w14:textId="77777777" w:rsidR="005D795C" w:rsidRPr="00506A77" w:rsidRDefault="005D795C" w:rsidP="005D795C">
      <w:pPr>
        <w:pStyle w:val="ListParagraph"/>
        <w:rPr>
          <w:rFonts w:cs="Calibri"/>
          <w:b/>
          <w:sz w:val="28"/>
          <w:szCs w:val="28"/>
        </w:rPr>
      </w:pPr>
    </w:p>
    <w:p w14:paraId="4DBA2E91" w14:textId="18E339DE" w:rsidR="005D795C" w:rsidRPr="00506A77" w:rsidRDefault="00230124" w:rsidP="005D795C">
      <w:pPr>
        <w:pStyle w:val="ListParagraph"/>
        <w:numPr>
          <w:ilvl w:val="0"/>
          <w:numId w:val="1"/>
        </w:numPr>
        <w:ind w:left="0" w:hanging="426"/>
        <w:rPr>
          <w:rFonts w:cs="Calibri"/>
          <w:b/>
          <w:sz w:val="28"/>
          <w:szCs w:val="28"/>
        </w:rPr>
      </w:pPr>
      <w:r w:rsidRPr="00506A77">
        <w:rPr>
          <w:rFonts w:cs="Calibri"/>
          <w:b/>
          <w:sz w:val="28"/>
          <w:szCs w:val="28"/>
        </w:rPr>
        <w:t xml:space="preserve">GSK </w:t>
      </w:r>
      <w:r w:rsidR="00821DB0" w:rsidRPr="00506A77">
        <w:rPr>
          <w:rFonts w:cs="Calibri"/>
          <w:b/>
          <w:sz w:val="28"/>
          <w:szCs w:val="28"/>
        </w:rPr>
        <w:t xml:space="preserve">Funding update. </w:t>
      </w:r>
      <w:r w:rsidR="00966FC9" w:rsidRPr="00714176">
        <w:rPr>
          <w:rFonts w:cs="Calibri"/>
          <w:bCs/>
          <w:sz w:val="28"/>
          <w:szCs w:val="28"/>
        </w:rPr>
        <w:t xml:space="preserve">Committee </w:t>
      </w:r>
      <w:r w:rsidR="00966FC9" w:rsidRPr="00714176">
        <w:rPr>
          <w:rFonts w:cs="Calibri"/>
          <w:b/>
          <w:sz w:val="28"/>
          <w:szCs w:val="28"/>
        </w:rPr>
        <w:t>to note</w:t>
      </w:r>
      <w:r w:rsidR="00966FC9" w:rsidRPr="00714176">
        <w:rPr>
          <w:rFonts w:cs="Calibri"/>
          <w:bCs/>
          <w:sz w:val="28"/>
          <w:szCs w:val="28"/>
        </w:rPr>
        <w:t xml:space="preserve"> </w:t>
      </w:r>
      <w:r w:rsidR="00310C18" w:rsidRPr="00714176">
        <w:rPr>
          <w:rFonts w:cs="Calibri"/>
          <w:bCs/>
          <w:sz w:val="28"/>
          <w:szCs w:val="28"/>
        </w:rPr>
        <w:t>the outcome of the GSK £2 million funding.</w:t>
      </w:r>
      <w:r w:rsidR="00310C18" w:rsidRPr="00714176">
        <w:rPr>
          <w:rFonts w:cs="Calibri"/>
          <w:b/>
          <w:sz w:val="28"/>
          <w:szCs w:val="28"/>
        </w:rPr>
        <w:t xml:space="preserve"> </w:t>
      </w:r>
    </w:p>
    <w:p w14:paraId="35FAFE61" w14:textId="77777777" w:rsidR="00C052EA" w:rsidRPr="00506A77" w:rsidRDefault="00C052EA" w:rsidP="00C052EA">
      <w:pPr>
        <w:pStyle w:val="ListParagraph"/>
        <w:rPr>
          <w:rFonts w:cs="Calibri"/>
          <w:b/>
          <w:sz w:val="28"/>
          <w:szCs w:val="28"/>
        </w:rPr>
      </w:pPr>
    </w:p>
    <w:p w14:paraId="2E84C15E" w14:textId="7D5E754D" w:rsidR="00C052EA" w:rsidRPr="00506A77" w:rsidRDefault="00C052EA" w:rsidP="005D795C">
      <w:pPr>
        <w:pStyle w:val="ListParagraph"/>
        <w:numPr>
          <w:ilvl w:val="0"/>
          <w:numId w:val="1"/>
        </w:numPr>
        <w:ind w:left="0" w:hanging="426"/>
        <w:rPr>
          <w:rFonts w:cs="Calibri"/>
          <w:b/>
          <w:sz w:val="28"/>
          <w:szCs w:val="28"/>
        </w:rPr>
      </w:pPr>
      <w:r w:rsidRPr="00506A77">
        <w:rPr>
          <w:rFonts w:cs="Calibri"/>
          <w:b/>
          <w:sz w:val="28"/>
          <w:szCs w:val="28"/>
        </w:rPr>
        <w:t>Office CCTV quotes</w:t>
      </w:r>
      <w:r w:rsidR="00966FC9">
        <w:rPr>
          <w:rFonts w:cs="Calibri"/>
          <w:b/>
          <w:sz w:val="28"/>
          <w:szCs w:val="28"/>
        </w:rPr>
        <w:t>.</w:t>
      </w:r>
      <w:r w:rsidR="00310C18">
        <w:rPr>
          <w:rFonts w:cs="Calibri"/>
          <w:b/>
          <w:sz w:val="28"/>
          <w:szCs w:val="28"/>
        </w:rPr>
        <w:t xml:space="preserve"> </w:t>
      </w:r>
      <w:r w:rsidR="001D28D8" w:rsidRPr="001D28D8">
        <w:rPr>
          <w:rFonts w:cs="Calibri"/>
          <w:bCs/>
          <w:sz w:val="28"/>
          <w:szCs w:val="28"/>
        </w:rPr>
        <w:t xml:space="preserve">Committee </w:t>
      </w:r>
      <w:r w:rsidR="001D28D8" w:rsidRPr="009321EC">
        <w:rPr>
          <w:rFonts w:cs="Calibri"/>
          <w:bCs/>
          <w:sz w:val="28"/>
          <w:szCs w:val="28"/>
        </w:rPr>
        <w:t>to consider</w:t>
      </w:r>
      <w:r w:rsidR="001D28D8" w:rsidRPr="001D28D8">
        <w:rPr>
          <w:rFonts w:cs="Calibri"/>
          <w:bCs/>
          <w:sz w:val="28"/>
          <w:szCs w:val="28"/>
        </w:rPr>
        <w:t xml:space="preserve"> quotes and </w:t>
      </w:r>
      <w:r w:rsidR="009321EC" w:rsidRPr="009321EC">
        <w:rPr>
          <w:rFonts w:cs="Calibri"/>
          <w:b/>
          <w:sz w:val="28"/>
          <w:szCs w:val="28"/>
        </w:rPr>
        <w:t>resolve to approve</w:t>
      </w:r>
      <w:r w:rsidR="009321EC">
        <w:rPr>
          <w:rFonts w:cs="Calibri"/>
          <w:bCs/>
          <w:sz w:val="28"/>
          <w:szCs w:val="28"/>
        </w:rPr>
        <w:t xml:space="preserve"> to </w:t>
      </w:r>
      <w:r w:rsidR="001D28D8" w:rsidRPr="001D28D8">
        <w:rPr>
          <w:rFonts w:cs="Calibri"/>
          <w:bCs/>
          <w:sz w:val="28"/>
          <w:szCs w:val="28"/>
        </w:rPr>
        <w:t xml:space="preserve">recommend one quote to Full Council.  </w:t>
      </w:r>
    </w:p>
    <w:p w14:paraId="7B45BC31" w14:textId="77777777" w:rsidR="00C052EA" w:rsidRPr="00506A77" w:rsidRDefault="00C052EA" w:rsidP="00C052EA">
      <w:pPr>
        <w:pStyle w:val="ListParagraph"/>
        <w:rPr>
          <w:rFonts w:cs="Calibri"/>
          <w:b/>
          <w:sz w:val="28"/>
          <w:szCs w:val="28"/>
        </w:rPr>
      </w:pPr>
    </w:p>
    <w:p w14:paraId="1F222081" w14:textId="4489870E" w:rsidR="00C052EA" w:rsidRPr="00506A77" w:rsidRDefault="00C052EA" w:rsidP="005D795C">
      <w:pPr>
        <w:pStyle w:val="ListParagraph"/>
        <w:numPr>
          <w:ilvl w:val="0"/>
          <w:numId w:val="1"/>
        </w:numPr>
        <w:ind w:left="0" w:hanging="426"/>
        <w:rPr>
          <w:rFonts w:cs="Calibri"/>
          <w:b/>
          <w:sz w:val="28"/>
          <w:szCs w:val="28"/>
        </w:rPr>
      </w:pPr>
      <w:r w:rsidRPr="00506A77">
        <w:rPr>
          <w:rFonts w:cs="Calibri"/>
          <w:b/>
          <w:sz w:val="28"/>
          <w:szCs w:val="28"/>
        </w:rPr>
        <w:t>Hedge cutting quotes</w:t>
      </w:r>
      <w:r w:rsidR="00A219EF">
        <w:rPr>
          <w:rFonts w:cs="Calibri"/>
          <w:b/>
          <w:sz w:val="28"/>
          <w:szCs w:val="28"/>
        </w:rPr>
        <w:t xml:space="preserve"> – various sites</w:t>
      </w:r>
      <w:r w:rsidR="00310C18">
        <w:rPr>
          <w:rFonts w:cs="Calibri"/>
          <w:b/>
          <w:sz w:val="28"/>
          <w:szCs w:val="28"/>
        </w:rPr>
        <w:t>.</w:t>
      </w:r>
      <w:r w:rsidR="00171525">
        <w:rPr>
          <w:rFonts w:cs="Calibri"/>
          <w:b/>
          <w:sz w:val="28"/>
          <w:szCs w:val="28"/>
        </w:rPr>
        <w:t xml:space="preserve"> </w:t>
      </w:r>
      <w:r w:rsidR="00343FDA" w:rsidRPr="00343FDA">
        <w:rPr>
          <w:rFonts w:cs="Calibri"/>
          <w:bCs/>
          <w:sz w:val="28"/>
          <w:szCs w:val="28"/>
        </w:rPr>
        <w:t xml:space="preserve">Committee to consider quotes and </w:t>
      </w:r>
      <w:r w:rsidR="00343FDA" w:rsidRPr="00343FDA">
        <w:rPr>
          <w:rFonts w:cs="Calibri"/>
          <w:b/>
          <w:sz w:val="28"/>
          <w:szCs w:val="28"/>
        </w:rPr>
        <w:t>resolve to approve</w:t>
      </w:r>
      <w:r w:rsidR="00343FDA" w:rsidRPr="00343FDA">
        <w:rPr>
          <w:rFonts w:cs="Calibri"/>
          <w:bCs/>
          <w:sz w:val="28"/>
          <w:szCs w:val="28"/>
        </w:rPr>
        <w:t xml:space="preserve"> to recommend one quote to Full Council.</w:t>
      </w:r>
      <w:r w:rsidR="00343FDA" w:rsidRPr="00343FDA">
        <w:rPr>
          <w:rFonts w:cs="Calibri"/>
          <w:b/>
          <w:sz w:val="28"/>
          <w:szCs w:val="28"/>
        </w:rPr>
        <w:t xml:space="preserve">  </w:t>
      </w:r>
    </w:p>
    <w:p w14:paraId="7289934C" w14:textId="77777777" w:rsidR="00747476" w:rsidRPr="00506A77" w:rsidRDefault="00747476" w:rsidP="00747476">
      <w:pPr>
        <w:pStyle w:val="ListParagraph"/>
        <w:rPr>
          <w:rFonts w:cs="Calibri"/>
          <w:b/>
          <w:sz w:val="28"/>
          <w:szCs w:val="28"/>
        </w:rPr>
      </w:pPr>
    </w:p>
    <w:p w14:paraId="2A895B8A" w14:textId="63AA0D40" w:rsidR="00747476" w:rsidRDefault="00747476" w:rsidP="005D795C">
      <w:pPr>
        <w:pStyle w:val="ListParagraph"/>
        <w:numPr>
          <w:ilvl w:val="0"/>
          <w:numId w:val="1"/>
        </w:numPr>
        <w:ind w:left="0" w:hanging="426"/>
        <w:rPr>
          <w:rFonts w:cs="Calibri"/>
          <w:b/>
          <w:sz w:val="28"/>
          <w:szCs w:val="28"/>
        </w:rPr>
      </w:pPr>
      <w:r w:rsidRPr="00506A77">
        <w:rPr>
          <w:rFonts w:cs="Calibri"/>
          <w:b/>
          <w:sz w:val="28"/>
          <w:szCs w:val="28"/>
        </w:rPr>
        <w:t>Mayor chains quot</w:t>
      </w:r>
      <w:r w:rsidR="00DA7BCF" w:rsidRPr="00506A77">
        <w:rPr>
          <w:rFonts w:cs="Calibri"/>
          <w:b/>
          <w:sz w:val="28"/>
          <w:szCs w:val="28"/>
        </w:rPr>
        <w:t>es</w:t>
      </w:r>
      <w:r w:rsidR="00310C18">
        <w:rPr>
          <w:rFonts w:cs="Calibri"/>
          <w:b/>
          <w:sz w:val="28"/>
          <w:szCs w:val="28"/>
        </w:rPr>
        <w:t>.</w:t>
      </w:r>
      <w:r w:rsidR="0008519B">
        <w:rPr>
          <w:rFonts w:cs="Calibri"/>
          <w:b/>
          <w:sz w:val="28"/>
          <w:szCs w:val="28"/>
        </w:rPr>
        <w:t xml:space="preserve"> </w:t>
      </w:r>
      <w:r w:rsidR="0008519B" w:rsidRPr="00D61146">
        <w:rPr>
          <w:rFonts w:cs="Calibri"/>
          <w:bCs/>
          <w:sz w:val="28"/>
          <w:szCs w:val="28"/>
        </w:rPr>
        <w:t xml:space="preserve">Committee to </w:t>
      </w:r>
      <w:r w:rsidR="0008519B" w:rsidRPr="00481BEA">
        <w:rPr>
          <w:rFonts w:cs="Calibri"/>
          <w:b/>
          <w:sz w:val="28"/>
          <w:szCs w:val="28"/>
        </w:rPr>
        <w:t>resolve to approve</w:t>
      </w:r>
      <w:r w:rsidR="0008519B" w:rsidRPr="00D61146">
        <w:rPr>
          <w:rFonts w:cs="Calibri"/>
          <w:bCs/>
          <w:sz w:val="28"/>
          <w:szCs w:val="28"/>
        </w:rPr>
        <w:t xml:space="preserve"> </w:t>
      </w:r>
      <w:r w:rsidR="00F067FD">
        <w:rPr>
          <w:rFonts w:cs="Calibri"/>
          <w:bCs/>
          <w:sz w:val="28"/>
          <w:szCs w:val="28"/>
        </w:rPr>
        <w:t xml:space="preserve">and </w:t>
      </w:r>
      <w:r w:rsidR="0008519B" w:rsidRPr="00D61146">
        <w:rPr>
          <w:rFonts w:cs="Calibri"/>
          <w:bCs/>
          <w:sz w:val="28"/>
          <w:szCs w:val="28"/>
        </w:rPr>
        <w:t xml:space="preserve">recommend to Full Council to </w:t>
      </w:r>
      <w:r w:rsidR="00293473">
        <w:rPr>
          <w:rFonts w:cs="Calibri"/>
          <w:bCs/>
          <w:sz w:val="28"/>
          <w:szCs w:val="28"/>
        </w:rPr>
        <w:t>proceed with the quote to carry out</w:t>
      </w:r>
      <w:r w:rsidR="0008519B" w:rsidRPr="00D61146">
        <w:rPr>
          <w:rFonts w:cs="Calibri"/>
          <w:bCs/>
          <w:sz w:val="28"/>
          <w:szCs w:val="28"/>
        </w:rPr>
        <w:t xml:space="preserve"> work on the </w:t>
      </w:r>
      <w:r w:rsidR="0008519B" w:rsidRPr="009321EC">
        <w:rPr>
          <w:rFonts w:cs="Calibri"/>
          <w:bCs/>
          <w:sz w:val="28"/>
          <w:szCs w:val="28"/>
        </w:rPr>
        <w:t xml:space="preserve">Mayors </w:t>
      </w:r>
      <w:r w:rsidR="00AD68B9" w:rsidRPr="009321EC">
        <w:rPr>
          <w:rFonts w:cs="Calibri"/>
          <w:bCs/>
          <w:sz w:val="28"/>
          <w:szCs w:val="28"/>
        </w:rPr>
        <w:t>Civic chains</w:t>
      </w:r>
      <w:r w:rsidR="001C625A">
        <w:rPr>
          <w:rFonts w:cs="Calibri"/>
          <w:bCs/>
          <w:sz w:val="28"/>
          <w:szCs w:val="28"/>
        </w:rPr>
        <w:t>,</w:t>
      </w:r>
      <w:r w:rsidR="00560DEB">
        <w:rPr>
          <w:rFonts w:cs="Calibri"/>
          <w:bCs/>
          <w:sz w:val="28"/>
          <w:szCs w:val="28"/>
        </w:rPr>
        <w:t xml:space="preserve"> which will include removal of nine links and addition of new links</w:t>
      </w:r>
      <w:r w:rsidR="00AD68B9" w:rsidRPr="009321EC">
        <w:rPr>
          <w:rFonts w:cs="Calibri"/>
          <w:bCs/>
          <w:sz w:val="28"/>
          <w:szCs w:val="28"/>
        </w:rPr>
        <w:t>.</w:t>
      </w:r>
      <w:r w:rsidR="00AD68B9" w:rsidRPr="009321EC">
        <w:rPr>
          <w:rFonts w:cs="Calibri"/>
          <w:b/>
          <w:sz w:val="28"/>
          <w:szCs w:val="28"/>
        </w:rPr>
        <w:t xml:space="preserve"> </w:t>
      </w:r>
    </w:p>
    <w:p w14:paraId="2AD1E175" w14:textId="77777777" w:rsidR="00BA3D71" w:rsidRPr="00BA3D71" w:rsidRDefault="00BA3D71" w:rsidP="00BA3D71">
      <w:pPr>
        <w:pStyle w:val="ListParagraph"/>
        <w:rPr>
          <w:rFonts w:cs="Calibri"/>
          <w:b/>
          <w:sz w:val="28"/>
          <w:szCs w:val="28"/>
        </w:rPr>
      </w:pPr>
    </w:p>
    <w:p w14:paraId="50CB859E" w14:textId="268AE083" w:rsidR="00BA3D71" w:rsidRPr="00506A77" w:rsidRDefault="00BA3D71" w:rsidP="005D795C">
      <w:pPr>
        <w:pStyle w:val="ListParagraph"/>
        <w:numPr>
          <w:ilvl w:val="0"/>
          <w:numId w:val="1"/>
        </w:numPr>
        <w:ind w:left="0" w:hanging="426"/>
        <w:rPr>
          <w:rFonts w:cs="Calibri"/>
          <w:b/>
          <w:sz w:val="28"/>
          <w:szCs w:val="28"/>
        </w:rPr>
      </w:pPr>
      <w:r>
        <w:rPr>
          <w:rFonts w:cs="Calibri"/>
          <w:b/>
          <w:sz w:val="28"/>
          <w:szCs w:val="28"/>
        </w:rPr>
        <w:t xml:space="preserve">Sir John Barrow Cottage painting. </w:t>
      </w:r>
      <w:r w:rsidRPr="00BA3D71">
        <w:rPr>
          <w:rFonts w:cs="Calibri"/>
          <w:bCs/>
          <w:sz w:val="28"/>
          <w:szCs w:val="28"/>
        </w:rPr>
        <w:t xml:space="preserve">Committee to </w:t>
      </w:r>
      <w:r w:rsidRPr="00BA3D71">
        <w:rPr>
          <w:rFonts w:cs="Calibri"/>
          <w:b/>
          <w:sz w:val="28"/>
          <w:szCs w:val="28"/>
        </w:rPr>
        <w:t xml:space="preserve">resolve to approve </w:t>
      </w:r>
      <w:r w:rsidR="00E05A00">
        <w:rPr>
          <w:rFonts w:cs="Calibri"/>
          <w:bCs/>
          <w:sz w:val="28"/>
          <w:szCs w:val="28"/>
        </w:rPr>
        <w:t xml:space="preserve">quote </w:t>
      </w:r>
      <w:r w:rsidR="00E05A00" w:rsidRPr="00E05A00">
        <w:rPr>
          <w:rFonts w:cs="Calibri"/>
          <w:bCs/>
          <w:sz w:val="28"/>
          <w:szCs w:val="28"/>
        </w:rPr>
        <w:t xml:space="preserve">to carry out the external painting of the </w:t>
      </w:r>
      <w:r w:rsidR="00E05A00">
        <w:rPr>
          <w:rFonts w:cs="Calibri"/>
          <w:bCs/>
          <w:sz w:val="28"/>
          <w:szCs w:val="28"/>
        </w:rPr>
        <w:t>cottage and recommend</w:t>
      </w:r>
      <w:r w:rsidRPr="00BA3D71">
        <w:rPr>
          <w:rFonts w:cs="Calibri"/>
          <w:bCs/>
          <w:sz w:val="28"/>
          <w:szCs w:val="28"/>
        </w:rPr>
        <w:t xml:space="preserve"> to Full Council</w:t>
      </w:r>
      <w:r w:rsidR="00E05A00">
        <w:rPr>
          <w:rFonts w:cs="Calibri"/>
          <w:bCs/>
          <w:sz w:val="28"/>
          <w:szCs w:val="28"/>
        </w:rPr>
        <w:t>.</w:t>
      </w:r>
      <w:r w:rsidRPr="00BA3D71">
        <w:rPr>
          <w:rFonts w:cs="Calibri"/>
          <w:bCs/>
          <w:sz w:val="28"/>
          <w:szCs w:val="28"/>
        </w:rPr>
        <w:t xml:space="preserve"> </w:t>
      </w:r>
    </w:p>
    <w:p w14:paraId="7437F68D" w14:textId="77777777" w:rsidR="00474AE7" w:rsidRPr="00506A77" w:rsidRDefault="00474AE7" w:rsidP="00474AE7">
      <w:pPr>
        <w:pStyle w:val="ListParagraph"/>
        <w:rPr>
          <w:rFonts w:cs="Calibri"/>
          <w:b/>
          <w:sz w:val="28"/>
          <w:szCs w:val="28"/>
        </w:rPr>
      </w:pPr>
    </w:p>
    <w:p w14:paraId="41E11D90" w14:textId="40AE47BD" w:rsidR="00474AE7" w:rsidRPr="00506A77" w:rsidRDefault="00474AE7" w:rsidP="005D795C">
      <w:pPr>
        <w:pStyle w:val="ListParagraph"/>
        <w:numPr>
          <w:ilvl w:val="0"/>
          <w:numId w:val="1"/>
        </w:numPr>
        <w:ind w:left="0" w:hanging="426"/>
        <w:rPr>
          <w:rFonts w:cs="Calibri"/>
          <w:b/>
          <w:sz w:val="28"/>
          <w:szCs w:val="28"/>
        </w:rPr>
      </w:pPr>
      <w:r w:rsidRPr="00506A77">
        <w:rPr>
          <w:rFonts w:cs="Calibri"/>
          <w:b/>
          <w:sz w:val="28"/>
          <w:szCs w:val="28"/>
        </w:rPr>
        <w:t xml:space="preserve">Speed Indication Device (SID) Memorandum of Agreement. </w:t>
      </w:r>
      <w:r w:rsidR="00E91A57" w:rsidRPr="00E91A57">
        <w:rPr>
          <w:rFonts w:cs="Calibri"/>
          <w:bCs/>
          <w:sz w:val="28"/>
          <w:szCs w:val="28"/>
        </w:rPr>
        <w:t xml:space="preserve">Committee to </w:t>
      </w:r>
      <w:r w:rsidR="00E91A57" w:rsidRPr="00E91A57">
        <w:rPr>
          <w:rFonts w:cs="Calibri"/>
          <w:b/>
          <w:sz w:val="28"/>
          <w:szCs w:val="28"/>
        </w:rPr>
        <w:t>resolve to approve</w:t>
      </w:r>
      <w:r w:rsidR="00E91A57" w:rsidRPr="00E91A57">
        <w:rPr>
          <w:rFonts w:cs="Calibri"/>
          <w:bCs/>
          <w:sz w:val="28"/>
          <w:szCs w:val="28"/>
        </w:rPr>
        <w:t xml:space="preserve"> the Memorandum of Agreement for the SID</w:t>
      </w:r>
      <w:r w:rsidR="00EF64BE">
        <w:rPr>
          <w:rFonts w:cs="Calibri"/>
          <w:bCs/>
          <w:sz w:val="28"/>
          <w:szCs w:val="28"/>
        </w:rPr>
        <w:t>s</w:t>
      </w:r>
      <w:r w:rsidR="00E91A57" w:rsidRPr="00E91A57">
        <w:rPr>
          <w:rFonts w:cs="Calibri"/>
          <w:bCs/>
          <w:sz w:val="28"/>
          <w:szCs w:val="28"/>
        </w:rPr>
        <w:t xml:space="preserve"> on Urswick Road </w:t>
      </w:r>
      <w:r w:rsidR="00EF64BE">
        <w:rPr>
          <w:rFonts w:cs="Calibri"/>
          <w:bCs/>
          <w:sz w:val="28"/>
          <w:szCs w:val="28"/>
        </w:rPr>
        <w:t xml:space="preserve">and Well Lane </w:t>
      </w:r>
      <w:r w:rsidR="00E91A57" w:rsidRPr="00E91A57">
        <w:rPr>
          <w:rFonts w:cs="Calibri"/>
          <w:bCs/>
          <w:sz w:val="28"/>
          <w:szCs w:val="28"/>
        </w:rPr>
        <w:t xml:space="preserve">and recommend to Full Council. </w:t>
      </w:r>
    </w:p>
    <w:p w14:paraId="6BC1941E" w14:textId="77777777" w:rsidR="00D6076F" w:rsidRDefault="00D6076F" w:rsidP="00D6076F">
      <w:pPr>
        <w:tabs>
          <w:tab w:val="left" w:pos="395"/>
        </w:tabs>
        <w:ind w:firstLine="0"/>
        <w:rPr>
          <w:rFonts w:cs="Calibri"/>
          <w:b/>
          <w:sz w:val="28"/>
          <w:szCs w:val="28"/>
        </w:rPr>
      </w:pPr>
    </w:p>
    <w:p w14:paraId="3386A1D1" w14:textId="1F4D1C74" w:rsidR="00D6076F" w:rsidRPr="00D6076F" w:rsidRDefault="00635203" w:rsidP="00D6076F">
      <w:pPr>
        <w:pStyle w:val="ListParagraph"/>
        <w:numPr>
          <w:ilvl w:val="0"/>
          <w:numId w:val="1"/>
        </w:numPr>
        <w:tabs>
          <w:tab w:val="left" w:pos="-77"/>
        </w:tabs>
        <w:ind w:left="142" w:hanging="568"/>
        <w:rPr>
          <w:rFonts w:cs="Calibri"/>
          <w:color w:val="000000"/>
          <w:sz w:val="28"/>
          <w:szCs w:val="28"/>
        </w:rPr>
      </w:pPr>
      <w:r w:rsidRPr="00D6076F">
        <w:rPr>
          <w:rFonts w:cs="Calibri"/>
          <w:b/>
          <w:sz w:val="28"/>
          <w:szCs w:val="28"/>
        </w:rPr>
        <w:t xml:space="preserve">Heart of Ulverston </w:t>
      </w:r>
      <w:r w:rsidR="00DD0DE1" w:rsidRPr="00D6076F">
        <w:rPr>
          <w:rFonts w:cs="Calibri"/>
          <w:b/>
          <w:sz w:val="28"/>
          <w:szCs w:val="28"/>
        </w:rPr>
        <w:t>awards category sponsorship.</w:t>
      </w:r>
      <w:r w:rsidR="00D6076F" w:rsidRPr="00D6076F">
        <w:rPr>
          <w:rFonts w:cs="Calibri"/>
          <w:b/>
          <w:sz w:val="28"/>
          <w:szCs w:val="28"/>
        </w:rPr>
        <w:t xml:space="preserve"> </w:t>
      </w:r>
      <w:r w:rsidR="00D6076F" w:rsidRPr="00D6076F">
        <w:rPr>
          <w:rFonts w:cs="Calibri"/>
          <w:color w:val="000000"/>
          <w:sz w:val="28"/>
          <w:szCs w:val="28"/>
        </w:rPr>
        <w:t>Council have been asked sponsor the Lifetime Achievement Award at the Heart of Ulverston Awards as they have in previous years. The awards celebrate the community, people and organisations in the town and will take place in May 202</w:t>
      </w:r>
      <w:r w:rsidR="00D6076F">
        <w:rPr>
          <w:rFonts w:cs="Calibri"/>
          <w:color w:val="000000"/>
          <w:sz w:val="28"/>
          <w:szCs w:val="28"/>
        </w:rPr>
        <w:t>6</w:t>
      </w:r>
      <w:r w:rsidR="00D6076F" w:rsidRPr="00D6076F">
        <w:rPr>
          <w:rFonts w:cs="Calibri"/>
          <w:color w:val="000000"/>
          <w:sz w:val="28"/>
          <w:szCs w:val="28"/>
        </w:rPr>
        <w:t>.</w:t>
      </w:r>
    </w:p>
    <w:p w14:paraId="4EFA8FE3" w14:textId="69690CBA" w:rsidR="00D6076F" w:rsidRPr="006A3FF9" w:rsidRDefault="00D6076F" w:rsidP="00D6076F">
      <w:pPr>
        <w:pStyle w:val="ListParagraph"/>
        <w:tabs>
          <w:tab w:val="left" w:pos="395"/>
        </w:tabs>
        <w:ind w:left="142" w:firstLine="0"/>
        <w:rPr>
          <w:rFonts w:cs="Calibri"/>
          <w:color w:val="000000"/>
          <w:sz w:val="28"/>
          <w:szCs w:val="28"/>
        </w:rPr>
      </w:pPr>
      <w:r w:rsidRPr="006A3FF9">
        <w:rPr>
          <w:rFonts w:cs="Calibri"/>
          <w:color w:val="000000"/>
          <w:sz w:val="28"/>
          <w:szCs w:val="28"/>
        </w:rPr>
        <w:t>Cost: £</w:t>
      </w:r>
      <w:r>
        <w:rPr>
          <w:rFonts w:cs="Calibri"/>
          <w:color w:val="000000"/>
          <w:sz w:val="28"/>
          <w:szCs w:val="28"/>
        </w:rPr>
        <w:t>2,000</w:t>
      </w:r>
      <w:r w:rsidRPr="006A3FF9">
        <w:rPr>
          <w:rFonts w:cs="Calibri"/>
          <w:color w:val="000000"/>
          <w:sz w:val="28"/>
          <w:szCs w:val="28"/>
        </w:rPr>
        <w:t xml:space="preserve"> + VAT</w:t>
      </w:r>
      <w:r w:rsidR="00ED5B8E">
        <w:rPr>
          <w:rFonts w:cs="Calibri"/>
          <w:color w:val="000000"/>
          <w:sz w:val="28"/>
          <w:szCs w:val="28"/>
        </w:rPr>
        <w:t>.</w:t>
      </w:r>
    </w:p>
    <w:p w14:paraId="22266F11" w14:textId="77777777" w:rsidR="00D6076F" w:rsidRPr="006A3FF9" w:rsidRDefault="00D6076F" w:rsidP="00D6076F">
      <w:pPr>
        <w:tabs>
          <w:tab w:val="left" w:pos="395"/>
        </w:tabs>
        <w:ind w:left="142" w:firstLine="0"/>
        <w:rPr>
          <w:rFonts w:cs="Calibri"/>
          <w:color w:val="000000"/>
          <w:sz w:val="28"/>
          <w:szCs w:val="28"/>
        </w:rPr>
      </w:pPr>
      <w:r>
        <w:rPr>
          <w:rFonts w:cs="Calibri"/>
          <w:color w:val="000000"/>
          <w:sz w:val="28"/>
          <w:szCs w:val="28"/>
        </w:rPr>
        <w:t>A representative of Ulverston Town Council to be i</w:t>
      </w:r>
      <w:r w:rsidRPr="006A3FF9">
        <w:rPr>
          <w:rFonts w:cs="Calibri"/>
          <w:color w:val="000000"/>
          <w:sz w:val="28"/>
          <w:szCs w:val="28"/>
        </w:rPr>
        <w:t>nvited onto the stage to</w:t>
      </w:r>
      <w:r>
        <w:rPr>
          <w:rFonts w:cs="Calibri"/>
          <w:color w:val="000000"/>
          <w:sz w:val="28"/>
          <w:szCs w:val="28"/>
        </w:rPr>
        <w:t xml:space="preserve"> </w:t>
      </w:r>
      <w:r w:rsidRPr="006A3FF9">
        <w:rPr>
          <w:rFonts w:cs="Calibri"/>
          <w:color w:val="000000"/>
          <w:sz w:val="28"/>
          <w:szCs w:val="28"/>
        </w:rPr>
        <w:t xml:space="preserve">present the award to the winner of </w:t>
      </w:r>
      <w:r>
        <w:rPr>
          <w:rFonts w:cs="Calibri"/>
          <w:color w:val="000000"/>
          <w:sz w:val="28"/>
          <w:szCs w:val="28"/>
        </w:rPr>
        <w:t>the Lifetime Achievement Award.</w:t>
      </w:r>
    </w:p>
    <w:p w14:paraId="49361CDF" w14:textId="2A162659" w:rsidR="00635203" w:rsidRDefault="00D6076F" w:rsidP="00385A64">
      <w:pPr>
        <w:tabs>
          <w:tab w:val="left" w:pos="395"/>
        </w:tabs>
        <w:ind w:left="142" w:firstLine="0"/>
        <w:rPr>
          <w:rFonts w:cs="Calibri"/>
          <w:color w:val="000000"/>
          <w:sz w:val="28"/>
          <w:szCs w:val="28"/>
        </w:rPr>
      </w:pPr>
      <w:r w:rsidRPr="006A3FF9">
        <w:rPr>
          <w:rFonts w:cs="Calibri"/>
          <w:color w:val="000000"/>
          <w:sz w:val="28"/>
          <w:szCs w:val="28"/>
        </w:rPr>
        <w:t>Co</w:t>
      </w:r>
      <w:r w:rsidR="008B0DC7">
        <w:rPr>
          <w:rFonts w:cs="Calibri"/>
          <w:color w:val="000000"/>
          <w:sz w:val="28"/>
          <w:szCs w:val="28"/>
        </w:rPr>
        <w:t>mmittee</w:t>
      </w:r>
      <w:r w:rsidRPr="006A3FF9">
        <w:rPr>
          <w:rFonts w:cs="Calibri"/>
          <w:color w:val="000000"/>
          <w:sz w:val="28"/>
          <w:szCs w:val="28"/>
        </w:rPr>
        <w:t xml:space="preserve"> to </w:t>
      </w:r>
      <w:r w:rsidRPr="006A3FF9">
        <w:rPr>
          <w:rFonts w:cs="Calibri"/>
          <w:b/>
          <w:bCs/>
          <w:color w:val="000000"/>
          <w:sz w:val="28"/>
          <w:szCs w:val="28"/>
        </w:rPr>
        <w:t>resolve to approve</w:t>
      </w:r>
      <w:r w:rsidR="008F4D6B">
        <w:rPr>
          <w:rFonts w:cs="Calibri"/>
          <w:color w:val="000000"/>
          <w:sz w:val="28"/>
          <w:szCs w:val="28"/>
        </w:rPr>
        <w:t xml:space="preserve"> </w:t>
      </w:r>
      <w:r w:rsidR="008B0DC7">
        <w:rPr>
          <w:rFonts w:cs="Calibri"/>
          <w:color w:val="000000"/>
          <w:sz w:val="28"/>
          <w:szCs w:val="28"/>
        </w:rPr>
        <w:t xml:space="preserve">and recommend </w:t>
      </w:r>
      <w:r w:rsidR="008F4D6B">
        <w:rPr>
          <w:rFonts w:cs="Calibri"/>
          <w:color w:val="000000"/>
          <w:sz w:val="28"/>
          <w:szCs w:val="28"/>
        </w:rPr>
        <w:t>sponsorship of this event</w:t>
      </w:r>
      <w:r w:rsidR="00CB25C7">
        <w:rPr>
          <w:rFonts w:cs="Calibri"/>
          <w:color w:val="000000"/>
          <w:sz w:val="28"/>
          <w:szCs w:val="28"/>
        </w:rPr>
        <w:t xml:space="preserve"> to Full Council</w:t>
      </w:r>
      <w:r w:rsidR="008F4D6B">
        <w:rPr>
          <w:rFonts w:cs="Calibri"/>
          <w:color w:val="000000"/>
          <w:sz w:val="28"/>
          <w:szCs w:val="28"/>
        </w:rPr>
        <w:t>.</w:t>
      </w:r>
    </w:p>
    <w:p w14:paraId="4B766E50" w14:textId="77777777" w:rsidR="00163167" w:rsidRDefault="00163167" w:rsidP="00385A64">
      <w:pPr>
        <w:tabs>
          <w:tab w:val="left" w:pos="395"/>
        </w:tabs>
        <w:ind w:left="142" w:firstLine="0"/>
        <w:rPr>
          <w:rFonts w:cs="Calibri"/>
          <w:color w:val="000000"/>
          <w:sz w:val="28"/>
          <w:szCs w:val="28"/>
        </w:rPr>
      </w:pPr>
    </w:p>
    <w:p w14:paraId="64090D24" w14:textId="11D16265" w:rsidR="00163167" w:rsidRDefault="00F53CD0" w:rsidP="00610480">
      <w:pPr>
        <w:pStyle w:val="ListParagraph"/>
        <w:numPr>
          <w:ilvl w:val="0"/>
          <w:numId w:val="1"/>
        </w:numPr>
        <w:tabs>
          <w:tab w:val="left" w:pos="395"/>
        </w:tabs>
        <w:ind w:left="142" w:hanging="568"/>
        <w:rPr>
          <w:rFonts w:cs="Calibri"/>
          <w:color w:val="000000"/>
          <w:sz w:val="28"/>
          <w:szCs w:val="28"/>
        </w:rPr>
      </w:pPr>
      <w:r w:rsidRPr="000C1EE5">
        <w:rPr>
          <w:rFonts w:cs="Calibri"/>
          <w:b/>
          <w:bCs/>
          <w:color w:val="000000"/>
          <w:sz w:val="28"/>
          <w:szCs w:val="28"/>
        </w:rPr>
        <w:t xml:space="preserve">Lightburn </w:t>
      </w:r>
      <w:r w:rsidR="000C1EE5" w:rsidRPr="000C1EE5">
        <w:rPr>
          <w:rFonts w:cs="Calibri"/>
          <w:b/>
          <w:bCs/>
          <w:color w:val="000000"/>
          <w:sz w:val="28"/>
          <w:szCs w:val="28"/>
        </w:rPr>
        <w:t xml:space="preserve">Park </w:t>
      </w:r>
      <w:r w:rsidR="00163167" w:rsidRPr="000C1EE5">
        <w:rPr>
          <w:rFonts w:cs="Calibri"/>
          <w:b/>
          <w:bCs/>
          <w:color w:val="000000"/>
          <w:sz w:val="28"/>
          <w:szCs w:val="28"/>
        </w:rPr>
        <w:t>PIDs</w:t>
      </w:r>
      <w:r w:rsidR="000C1EE5" w:rsidRPr="000C1EE5">
        <w:rPr>
          <w:rFonts w:cs="Calibri"/>
          <w:b/>
          <w:bCs/>
          <w:color w:val="000000"/>
          <w:sz w:val="28"/>
          <w:szCs w:val="28"/>
        </w:rPr>
        <w:t>.</w:t>
      </w:r>
      <w:r w:rsidR="000C1EE5">
        <w:rPr>
          <w:rFonts w:cs="Calibri"/>
          <w:color w:val="000000"/>
          <w:sz w:val="28"/>
          <w:szCs w:val="28"/>
        </w:rPr>
        <w:t xml:space="preserve"> Cllr C. Howard. Committee </w:t>
      </w:r>
      <w:r w:rsidR="000C1EE5" w:rsidRPr="00B47F12">
        <w:rPr>
          <w:rFonts w:cs="Calibri"/>
          <w:b/>
          <w:bCs/>
          <w:color w:val="000000"/>
          <w:sz w:val="28"/>
          <w:szCs w:val="28"/>
        </w:rPr>
        <w:t>to discuss</w:t>
      </w:r>
      <w:r w:rsidR="000C1EE5">
        <w:rPr>
          <w:rFonts w:cs="Calibri"/>
          <w:color w:val="000000"/>
          <w:sz w:val="28"/>
          <w:szCs w:val="28"/>
        </w:rPr>
        <w:t xml:space="preserve"> and make a recommendation to Full Council</w:t>
      </w:r>
      <w:r w:rsidR="00DE563C">
        <w:rPr>
          <w:rFonts w:cs="Calibri"/>
          <w:color w:val="000000"/>
          <w:sz w:val="28"/>
          <w:szCs w:val="28"/>
        </w:rPr>
        <w:t xml:space="preserve"> </w:t>
      </w:r>
      <w:r w:rsidR="00C02E86">
        <w:rPr>
          <w:rFonts w:cs="Calibri"/>
          <w:color w:val="000000"/>
          <w:sz w:val="28"/>
          <w:szCs w:val="28"/>
        </w:rPr>
        <w:t xml:space="preserve">on </w:t>
      </w:r>
      <w:r w:rsidR="00B47F12">
        <w:rPr>
          <w:rFonts w:cs="Calibri"/>
          <w:color w:val="000000"/>
          <w:sz w:val="28"/>
          <w:szCs w:val="28"/>
        </w:rPr>
        <w:t xml:space="preserve">whether to </w:t>
      </w:r>
      <w:r w:rsidR="008140F9">
        <w:rPr>
          <w:rFonts w:cs="Calibri"/>
          <w:color w:val="000000"/>
          <w:sz w:val="28"/>
          <w:szCs w:val="28"/>
        </w:rPr>
        <w:t>progress</w:t>
      </w:r>
      <w:r w:rsidR="00B47F12">
        <w:rPr>
          <w:rFonts w:cs="Calibri"/>
          <w:color w:val="000000"/>
          <w:sz w:val="28"/>
          <w:szCs w:val="28"/>
        </w:rPr>
        <w:t xml:space="preserve"> t</w:t>
      </w:r>
      <w:r w:rsidR="00DE563C">
        <w:rPr>
          <w:rFonts w:cs="Calibri"/>
          <w:color w:val="000000"/>
          <w:sz w:val="28"/>
          <w:szCs w:val="28"/>
        </w:rPr>
        <w:t xml:space="preserve">he following potential projects: </w:t>
      </w:r>
    </w:p>
    <w:p w14:paraId="49F72498" w14:textId="0AE1A943" w:rsidR="00DE563C" w:rsidRDefault="00EC6F3D" w:rsidP="00DA760D">
      <w:pPr>
        <w:pStyle w:val="ListParagraph"/>
        <w:numPr>
          <w:ilvl w:val="0"/>
          <w:numId w:val="40"/>
        </w:numPr>
        <w:tabs>
          <w:tab w:val="left" w:pos="395"/>
        </w:tabs>
        <w:rPr>
          <w:rFonts w:cs="Calibri"/>
          <w:color w:val="000000"/>
          <w:sz w:val="28"/>
          <w:szCs w:val="28"/>
        </w:rPr>
      </w:pPr>
      <w:r>
        <w:rPr>
          <w:rFonts w:cs="Calibri"/>
          <w:color w:val="000000"/>
          <w:sz w:val="28"/>
          <w:szCs w:val="28"/>
        </w:rPr>
        <w:t>Exercise areas</w:t>
      </w:r>
    </w:p>
    <w:p w14:paraId="1118BEF3" w14:textId="29FE1450" w:rsidR="00EC6F3D" w:rsidRDefault="00DC2F06" w:rsidP="00DA760D">
      <w:pPr>
        <w:pStyle w:val="ListParagraph"/>
        <w:numPr>
          <w:ilvl w:val="0"/>
          <w:numId w:val="40"/>
        </w:numPr>
        <w:tabs>
          <w:tab w:val="left" w:pos="395"/>
        </w:tabs>
        <w:rPr>
          <w:rFonts w:cs="Calibri"/>
          <w:color w:val="000000"/>
          <w:sz w:val="28"/>
          <w:szCs w:val="28"/>
        </w:rPr>
      </w:pPr>
      <w:r>
        <w:rPr>
          <w:rFonts w:cs="Calibri"/>
          <w:color w:val="000000"/>
          <w:sz w:val="28"/>
          <w:szCs w:val="28"/>
        </w:rPr>
        <w:t>Signage, bins and gates</w:t>
      </w:r>
    </w:p>
    <w:p w14:paraId="19CDFD87" w14:textId="0A98D72F" w:rsidR="00DC2F06" w:rsidRPr="00163167" w:rsidRDefault="000A34D3" w:rsidP="00DA760D">
      <w:pPr>
        <w:pStyle w:val="ListParagraph"/>
        <w:numPr>
          <w:ilvl w:val="0"/>
          <w:numId w:val="40"/>
        </w:numPr>
        <w:tabs>
          <w:tab w:val="left" w:pos="395"/>
        </w:tabs>
        <w:rPr>
          <w:rFonts w:cs="Calibri"/>
          <w:color w:val="000000"/>
          <w:sz w:val="28"/>
          <w:szCs w:val="28"/>
        </w:rPr>
      </w:pPr>
      <w:r>
        <w:rPr>
          <w:rFonts w:cs="Calibri"/>
          <w:color w:val="000000"/>
          <w:sz w:val="28"/>
          <w:szCs w:val="28"/>
        </w:rPr>
        <w:t>Pump track</w:t>
      </w:r>
    </w:p>
    <w:p w14:paraId="2FB3CC9A" w14:textId="77777777" w:rsidR="0077128C" w:rsidRPr="0077128C" w:rsidRDefault="0077128C" w:rsidP="0077128C">
      <w:pPr>
        <w:pStyle w:val="ListParagraph"/>
        <w:rPr>
          <w:rFonts w:cs="Calibri"/>
          <w:bCs/>
          <w:sz w:val="28"/>
          <w:szCs w:val="28"/>
        </w:rPr>
      </w:pPr>
    </w:p>
    <w:p w14:paraId="3886E7C1" w14:textId="77777777" w:rsidR="0077128C" w:rsidRPr="0077128C" w:rsidRDefault="0077128C" w:rsidP="005D795C">
      <w:pPr>
        <w:pStyle w:val="ListParagraph"/>
        <w:numPr>
          <w:ilvl w:val="0"/>
          <w:numId w:val="1"/>
        </w:numPr>
        <w:ind w:left="-426" w:firstLine="0"/>
        <w:rPr>
          <w:rFonts w:cs="Calibri"/>
          <w:bCs/>
          <w:sz w:val="28"/>
          <w:szCs w:val="28"/>
        </w:rPr>
      </w:pPr>
      <w:r w:rsidRPr="001A7342">
        <w:rPr>
          <w:rFonts w:cs="Calibri"/>
          <w:b/>
          <w:sz w:val="28"/>
          <w:szCs w:val="28"/>
        </w:rPr>
        <w:t>Events Update:</w:t>
      </w:r>
      <w:r w:rsidRPr="0077128C">
        <w:rPr>
          <w:rFonts w:cs="Calibri"/>
          <w:bCs/>
          <w:sz w:val="28"/>
          <w:szCs w:val="28"/>
        </w:rPr>
        <w:t xml:space="preserve"> Verbal. Clerk</w:t>
      </w:r>
    </w:p>
    <w:p w14:paraId="2A75B560" w14:textId="77777777" w:rsidR="0077128C" w:rsidRPr="0077128C" w:rsidRDefault="0077128C" w:rsidP="001A7342">
      <w:pPr>
        <w:pStyle w:val="ListParagraph"/>
        <w:numPr>
          <w:ilvl w:val="0"/>
          <w:numId w:val="37"/>
        </w:numPr>
        <w:rPr>
          <w:rFonts w:cs="Calibri"/>
          <w:bCs/>
          <w:sz w:val="28"/>
          <w:szCs w:val="28"/>
        </w:rPr>
      </w:pPr>
      <w:r w:rsidRPr="0077128C">
        <w:rPr>
          <w:rFonts w:cs="Calibri"/>
          <w:bCs/>
          <w:sz w:val="28"/>
          <w:szCs w:val="28"/>
        </w:rPr>
        <w:t>Charter Day and Charter Bowls</w:t>
      </w:r>
    </w:p>
    <w:p w14:paraId="00BBEAB0" w14:textId="7008E1EC" w:rsidR="0077128C" w:rsidRPr="0077128C" w:rsidRDefault="0077128C" w:rsidP="001A7342">
      <w:pPr>
        <w:pStyle w:val="ListParagraph"/>
        <w:numPr>
          <w:ilvl w:val="0"/>
          <w:numId w:val="37"/>
        </w:numPr>
        <w:rPr>
          <w:rFonts w:cs="Calibri"/>
          <w:bCs/>
          <w:sz w:val="28"/>
          <w:szCs w:val="28"/>
        </w:rPr>
      </w:pPr>
      <w:r w:rsidRPr="0077128C">
        <w:rPr>
          <w:rFonts w:cs="Calibri"/>
          <w:bCs/>
          <w:sz w:val="28"/>
          <w:szCs w:val="28"/>
        </w:rPr>
        <w:t xml:space="preserve">Remembrance </w:t>
      </w:r>
      <w:r w:rsidR="00104624">
        <w:rPr>
          <w:rFonts w:cs="Calibri"/>
          <w:bCs/>
          <w:sz w:val="28"/>
          <w:szCs w:val="28"/>
        </w:rPr>
        <w:t>Sunday</w:t>
      </w:r>
    </w:p>
    <w:p w14:paraId="4B73ACAA" w14:textId="6FAEFD80" w:rsidR="0077128C" w:rsidRPr="00AD7841" w:rsidRDefault="0077128C" w:rsidP="00AD7841">
      <w:pPr>
        <w:pStyle w:val="ListParagraph"/>
        <w:numPr>
          <w:ilvl w:val="0"/>
          <w:numId w:val="37"/>
        </w:numPr>
        <w:rPr>
          <w:rFonts w:cs="Calibri"/>
          <w:bCs/>
          <w:sz w:val="28"/>
          <w:szCs w:val="28"/>
        </w:rPr>
      </w:pPr>
      <w:r w:rsidRPr="001A7342">
        <w:rPr>
          <w:rFonts w:cs="Calibri"/>
          <w:bCs/>
          <w:sz w:val="28"/>
          <w:szCs w:val="28"/>
        </w:rPr>
        <w:t>Carols at the Coro</w:t>
      </w:r>
    </w:p>
    <w:p w14:paraId="67A39862" w14:textId="77777777" w:rsidR="00EF5B81" w:rsidRPr="009A4209" w:rsidRDefault="00EF5B81" w:rsidP="00EF5B81">
      <w:pPr>
        <w:rPr>
          <w:rFonts w:cs="Calibri"/>
          <w:bCs/>
          <w:sz w:val="28"/>
          <w:szCs w:val="28"/>
        </w:rPr>
      </w:pPr>
    </w:p>
    <w:p w14:paraId="663605B7" w14:textId="2E7BE560" w:rsidR="00DC53DA" w:rsidRPr="009A4209" w:rsidRDefault="00702AAF" w:rsidP="005D795C">
      <w:pPr>
        <w:pStyle w:val="ListParagraph"/>
        <w:numPr>
          <w:ilvl w:val="0"/>
          <w:numId w:val="1"/>
        </w:numPr>
        <w:ind w:left="142" w:hanging="426"/>
        <w:rPr>
          <w:rFonts w:cs="Calibri"/>
          <w:bCs/>
          <w:sz w:val="28"/>
          <w:szCs w:val="28"/>
        </w:rPr>
      </w:pPr>
      <w:r w:rsidRPr="009A4209">
        <w:rPr>
          <w:rFonts w:cs="Calibri"/>
          <w:b/>
          <w:sz w:val="28"/>
          <w:szCs w:val="28"/>
        </w:rPr>
        <w:t>Date of next meeting</w:t>
      </w:r>
      <w:r w:rsidR="00422292" w:rsidRPr="009A4209">
        <w:rPr>
          <w:rFonts w:cs="Calibri"/>
          <w:b/>
          <w:sz w:val="28"/>
          <w:szCs w:val="28"/>
        </w:rPr>
        <w:t xml:space="preserve">: </w:t>
      </w:r>
      <w:r w:rsidR="00A918DD" w:rsidRPr="009A4209">
        <w:rPr>
          <w:rFonts w:cs="Calibri"/>
          <w:b/>
          <w:sz w:val="28"/>
          <w:szCs w:val="28"/>
        </w:rPr>
        <w:t xml:space="preserve"> </w:t>
      </w:r>
      <w:r w:rsidR="00A73897">
        <w:rPr>
          <w:rFonts w:cs="Calibri"/>
          <w:bCs/>
          <w:sz w:val="28"/>
          <w:szCs w:val="28"/>
        </w:rPr>
        <w:t>1</w:t>
      </w:r>
      <w:r w:rsidR="00A73897" w:rsidRPr="00A73897">
        <w:rPr>
          <w:rFonts w:cs="Calibri"/>
          <w:bCs/>
          <w:sz w:val="28"/>
          <w:szCs w:val="28"/>
          <w:vertAlign w:val="superscript"/>
        </w:rPr>
        <w:t>st</w:t>
      </w:r>
      <w:r w:rsidR="00A73897">
        <w:rPr>
          <w:rFonts w:cs="Calibri"/>
          <w:bCs/>
          <w:sz w:val="28"/>
          <w:szCs w:val="28"/>
        </w:rPr>
        <w:t xml:space="preserve"> October</w:t>
      </w:r>
      <w:r w:rsidR="0034669F" w:rsidRPr="009A4209">
        <w:rPr>
          <w:rFonts w:cs="Calibri"/>
          <w:bCs/>
          <w:sz w:val="28"/>
          <w:szCs w:val="28"/>
        </w:rPr>
        <w:t xml:space="preserve"> 2025</w:t>
      </w:r>
      <w:r w:rsidR="00E36040" w:rsidRPr="009A4209">
        <w:rPr>
          <w:rFonts w:cs="Calibri"/>
          <w:bCs/>
          <w:sz w:val="28"/>
          <w:szCs w:val="28"/>
        </w:rPr>
        <w:t xml:space="preserve"> </w:t>
      </w:r>
      <w:r w:rsidR="00931AB0" w:rsidRPr="009A4209">
        <w:rPr>
          <w:rFonts w:cs="Calibri"/>
          <w:bCs/>
          <w:sz w:val="28"/>
          <w:szCs w:val="28"/>
        </w:rPr>
        <w:t>6pm in the Town Council Office.</w:t>
      </w:r>
      <w:r w:rsidR="00E027F9" w:rsidRPr="009A4209">
        <w:rPr>
          <w:rFonts w:cs="Calibri"/>
          <w:bCs/>
          <w:sz w:val="28"/>
          <w:szCs w:val="28"/>
        </w:rPr>
        <w:t xml:space="preserve"> </w:t>
      </w:r>
    </w:p>
    <w:sectPr w:rsidR="00DC53DA" w:rsidRPr="009A4209" w:rsidSect="00F13694">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BAA"/>
    <w:multiLevelType w:val="hybridMultilevel"/>
    <w:tmpl w:val="B33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F404A9"/>
    <w:multiLevelType w:val="hybridMultilevel"/>
    <w:tmpl w:val="E640E52A"/>
    <w:lvl w:ilvl="0" w:tplc="08090001">
      <w:start w:val="1"/>
      <w:numFmt w:val="bullet"/>
      <w:lvlText w:val=""/>
      <w:lvlJc w:val="left"/>
      <w:pPr>
        <w:ind w:left="2072" w:hanging="360"/>
      </w:pPr>
      <w:rPr>
        <w:rFonts w:ascii="Symbol" w:hAnsi="Symbol"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3" w15:restartNumberingAfterBreak="0">
    <w:nsid w:val="055C5834"/>
    <w:multiLevelType w:val="hybridMultilevel"/>
    <w:tmpl w:val="4BBE2BEE"/>
    <w:lvl w:ilvl="0" w:tplc="8BA26356">
      <w:start w:val="1"/>
      <w:numFmt w:val="lowerLetter"/>
      <w:lvlText w:val="%1)"/>
      <w:lvlJc w:val="left"/>
      <w:pPr>
        <w:ind w:left="1712"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 w15:restartNumberingAfterBreak="0">
    <w:nsid w:val="0B207851"/>
    <w:multiLevelType w:val="hybridMultilevel"/>
    <w:tmpl w:val="FA58C1F0"/>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5" w15:restartNumberingAfterBreak="0">
    <w:nsid w:val="12822783"/>
    <w:multiLevelType w:val="hybridMultilevel"/>
    <w:tmpl w:val="63F40044"/>
    <w:lvl w:ilvl="0" w:tplc="FFFFFFFF">
      <w:start w:val="1"/>
      <w:numFmt w:val="decimal"/>
      <w:lvlText w:val="%1."/>
      <w:lvlJc w:val="left"/>
      <w:pPr>
        <w:ind w:left="1352" w:hanging="360"/>
      </w:pPr>
      <w:rPr>
        <w:b/>
        <w:bCs w:val="0"/>
        <w:sz w:val="28"/>
        <w:szCs w:val="28"/>
      </w:rPr>
    </w:lvl>
    <w:lvl w:ilvl="1" w:tplc="FFFFFFFF">
      <w:start w:val="1"/>
      <w:numFmt w:val="lowerLetter"/>
      <w:lvlText w:val="%2."/>
      <w:lvlJc w:val="left"/>
      <w:pPr>
        <w:ind w:left="2061" w:hanging="360"/>
      </w:pPr>
      <w:rPr>
        <w:rFonts w:ascii="Calibri" w:eastAsia="Times New Roman" w:hAnsi="Calibri" w:cs="Calibri"/>
        <w:b/>
        <w:bCs w:val="0"/>
      </w:rPr>
    </w:lvl>
    <w:lvl w:ilvl="2" w:tplc="FFFFFFFF">
      <w:start w:val="1"/>
      <w:numFmt w:val="lowerRoman"/>
      <w:lvlText w:val="%3."/>
      <w:lvlJc w:val="right"/>
      <w:pPr>
        <w:ind w:left="2850" w:hanging="180"/>
      </w:pPr>
    </w:lvl>
    <w:lvl w:ilvl="3" w:tplc="FFFFFFFF">
      <w:start w:val="1"/>
      <w:numFmt w:val="decimal"/>
      <w:lvlText w:val="%4."/>
      <w:lvlJc w:val="left"/>
      <w:pPr>
        <w:ind w:left="3570" w:hanging="360"/>
      </w:pPr>
    </w:lvl>
    <w:lvl w:ilvl="4" w:tplc="FFFFFFFF">
      <w:start w:val="1"/>
      <w:numFmt w:val="lowerLetter"/>
      <w:lvlText w:val="%5."/>
      <w:lvlJc w:val="left"/>
      <w:pPr>
        <w:ind w:left="4290" w:hanging="360"/>
      </w:pPr>
    </w:lvl>
    <w:lvl w:ilvl="5" w:tplc="FFFFFFFF">
      <w:start w:val="1"/>
      <w:numFmt w:val="lowerRoman"/>
      <w:lvlText w:val="%6."/>
      <w:lvlJc w:val="right"/>
      <w:pPr>
        <w:ind w:left="5010" w:hanging="180"/>
      </w:pPr>
    </w:lvl>
    <w:lvl w:ilvl="6" w:tplc="FFFFFFFF">
      <w:start w:val="1"/>
      <w:numFmt w:val="decimal"/>
      <w:lvlText w:val="%7."/>
      <w:lvlJc w:val="left"/>
      <w:pPr>
        <w:ind w:left="5730" w:hanging="360"/>
      </w:pPr>
    </w:lvl>
    <w:lvl w:ilvl="7" w:tplc="FFFFFFFF">
      <w:start w:val="1"/>
      <w:numFmt w:val="lowerLetter"/>
      <w:lvlText w:val="%8."/>
      <w:lvlJc w:val="left"/>
      <w:pPr>
        <w:ind w:left="6450" w:hanging="360"/>
      </w:pPr>
    </w:lvl>
    <w:lvl w:ilvl="8" w:tplc="FFFFFFFF">
      <w:start w:val="1"/>
      <w:numFmt w:val="lowerRoman"/>
      <w:lvlText w:val="%9."/>
      <w:lvlJc w:val="right"/>
      <w:pPr>
        <w:ind w:left="7170" w:hanging="180"/>
      </w:pPr>
    </w:lvl>
  </w:abstractNum>
  <w:abstractNum w:abstractNumId="6" w15:restartNumberingAfterBreak="0">
    <w:nsid w:val="14203B5D"/>
    <w:multiLevelType w:val="hybridMultilevel"/>
    <w:tmpl w:val="3686F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BE264B"/>
    <w:multiLevelType w:val="hybridMultilevel"/>
    <w:tmpl w:val="78DAE2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B346275"/>
    <w:multiLevelType w:val="hybridMultilevel"/>
    <w:tmpl w:val="6B46FC92"/>
    <w:lvl w:ilvl="0" w:tplc="A0462860">
      <w:start w:val="3"/>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1BB80703"/>
    <w:multiLevelType w:val="hybridMultilevel"/>
    <w:tmpl w:val="5EFC3EAA"/>
    <w:lvl w:ilvl="0" w:tplc="08090001">
      <w:start w:val="1"/>
      <w:numFmt w:val="bullet"/>
      <w:lvlText w:val=""/>
      <w:lvlJc w:val="left"/>
      <w:pPr>
        <w:ind w:left="2134" w:hanging="360"/>
      </w:pPr>
      <w:rPr>
        <w:rFonts w:ascii="Symbol" w:hAnsi="Symbol" w:hint="default"/>
      </w:rPr>
    </w:lvl>
    <w:lvl w:ilvl="1" w:tplc="08090003" w:tentative="1">
      <w:start w:val="1"/>
      <w:numFmt w:val="bullet"/>
      <w:lvlText w:val="o"/>
      <w:lvlJc w:val="left"/>
      <w:pPr>
        <w:ind w:left="2854" w:hanging="360"/>
      </w:pPr>
      <w:rPr>
        <w:rFonts w:ascii="Courier New" w:hAnsi="Courier New" w:cs="Courier New" w:hint="default"/>
      </w:rPr>
    </w:lvl>
    <w:lvl w:ilvl="2" w:tplc="08090005" w:tentative="1">
      <w:start w:val="1"/>
      <w:numFmt w:val="bullet"/>
      <w:lvlText w:val=""/>
      <w:lvlJc w:val="left"/>
      <w:pPr>
        <w:ind w:left="3574" w:hanging="360"/>
      </w:pPr>
      <w:rPr>
        <w:rFonts w:ascii="Wingdings" w:hAnsi="Wingdings" w:hint="default"/>
      </w:rPr>
    </w:lvl>
    <w:lvl w:ilvl="3" w:tplc="08090001" w:tentative="1">
      <w:start w:val="1"/>
      <w:numFmt w:val="bullet"/>
      <w:lvlText w:val=""/>
      <w:lvlJc w:val="left"/>
      <w:pPr>
        <w:ind w:left="4294" w:hanging="360"/>
      </w:pPr>
      <w:rPr>
        <w:rFonts w:ascii="Symbol" w:hAnsi="Symbol" w:hint="default"/>
      </w:rPr>
    </w:lvl>
    <w:lvl w:ilvl="4" w:tplc="08090003" w:tentative="1">
      <w:start w:val="1"/>
      <w:numFmt w:val="bullet"/>
      <w:lvlText w:val="o"/>
      <w:lvlJc w:val="left"/>
      <w:pPr>
        <w:ind w:left="5014" w:hanging="360"/>
      </w:pPr>
      <w:rPr>
        <w:rFonts w:ascii="Courier New" w:hAnsi="Courier New" w:cs="Courier New" w:hint="default"/>
      </w:rPr>
    </w:lvl>
    <w:lvl w:ilvl="5" w:tplc="08090005" w:tentative="1">
      <w:start w:val="1"/>
      <w:numFmt w:val="bullet"/>
      <w:lvlText w:val=""/>
      <w:lvlJc w:val="left"/>
      <w:pPr>
        <w:ind w:left="5734" w:hanging="360"/>
      </w:pPr>
      <w:rPr>
        <w:rFonts w:ascii="Wingdings" w:hAnsi="Wingdings" w:hint="default"/>
      </w:rPr>
    </w:lvl>
    <w:lvl w:ilvl="6" w:tplc="08090001" w:tentative="1">
      <w:start w:val="1"/>
      <w:numFmt w:val="bullet"/>
      <w:lvlText w:val=""/>
      <w:lvlJc w:val="left"/>
      <w:pPr>
        <w:ind w:left="6454" w:hanging="360"/>
      </w:pPr>
      <w:rPr>
        <w:rFonts w:ascii="Symbol" w:hAnsi="Symbol" w:hint="default"/>
      </w:rPr>
    </w:lvl>
    <w:lvl w:ilvl="7" w:tplc="08090003" w:tentative="1">
      <w:start w:val="1"/>
      <w:numFmt w:val="bullet"/>
      <w:lvlText w:val="o"/>
      <w:lvlJc w:val="left"/>
      <w:pPr>
        <w:ind w:left="7174" w:hanging="360"/>
      </w:pPr>
      <w:rPr>
        <w:rFonts w:ascii="Courier New" w:hAnsi="Courier New" w:cs="Courier New" w:hint="default"/>
      </w:rPr>
    </w:lvl>
    <w:lvl w:ilvl="8" w:tplc="08090005" w:tentative="1">
      <w:start w:val="1"/>
      <w:numFmt w:val="bullet"/>
      <w:lvlText w:val=""/>
      <w:lvlJc w:val="left"/>
      <w:pPr>
        <w:ind w:left="7894" w:hanging="360"/>
      </w:pPr>
      <w:rPr>
        <w:rFonts w:ascii="Wingdings" w:hAnsi="Wingdings" w:hint="default"/>
      </w:rPr>
    </w:lvl>
  </w:abstractNum>
  <w:abstractNum w:abstractNumId="10" w15:restartNumberingAfterBreak="0">
    <w:nsid w:val="244A5194"/>
    <w:multiLevelType w:val="hybridMultilevel"/>
    <w:tmpl w:val="B656A9AA"/>
    <w:lvl w:ilvl="0" w:tplc="08090017">
      <w:start w:val="1"/>
      <w:numFmt w:val="lowerLetter"/>
      <w:lvlText w:val="%1)"/>
      <w:lvlJc w:val="left"/>
      <w:pPr>
        <w:ind w:left="2072" w:hanging="360"/>
      </w:pPr>
    </w:lvl>
    <w:lvl w:ilvl="1" w:tplc="08090019" w:tentative="1">
      <w:start w:val="1"/>
      <w:numFmt w:val="lowerLetter"/>
      <w:lvlText w:val="%2."/>
      <w:lvlJc w:val="left"/>
      <w:pPr>
        <w:ind w:left="2792" w:hanging="360"/>
      </w:pPr>
    </w:lvl>
    <w:lvl w:ilvl="2" w:tplc="0809001B" w:tentative="1">
      <w:start w:val="1"/>
      <w:numFmt w:val="lowerRoman"/>
      <w:lvlText w:val="%3."/>
      <w:lvlJc w:val="right"/>
      <w:pPr>
        <w:ind w:left="3512" w:hanging="180"/>
      </w:pPr>
    </w:lvl>
    <w:lvl w:ilvl="3" w:tplc="0809000F" w:tentative="1">
      <w:start w:val="1"/>
      <w:numFmt w:val="decimal"/>
      <w:lvlText w:val="%4."/>
      <w:lvlJc w:val="left"/>
      <w:pPr>
        <w:ind w:left="4232" w:hanging="360"/>
      </w:pPr>
    </w:lvl>
    <w:lvl w:ilvl="4" w:tplc="08090019" w:tentative="1">
      <w:start w:val="1"/>
      <w:numFmt w:val="lowerLetter"/>
      <w:lvlText w:val="%5."/>
      <w:lvlJc w:val="left"/>
      <w:pPr>
        <w:ind w:left="4952" w:hanging="360"/>
      </w:pPr>
    </w:lvl>
    <w:lvl w:ilvl="5" w:tplc="0809001B" w:tentative="1">
      <w:start w:val="1"/>
      <w:numFmt w:val="lowerRoman"/>
      <w:lvlText w:val="%6."/>
      <w:lvlJc w:val="right"/>
      <w:pPr>
        <w:ind w:left="5672" w:hanging="180"/>
      </w:pPr>
    </w:lvl>
    <w:lvl w:ilvl="6" w:tplc="0809000F" w:tentative="1">
      <w:start w:val="1"/>
      <w:numFmt w:val="decimal"/>
      <w:lvlText w:val="%7."/>
      <w:lvlJc w:val="left"/>
      <w:pPr>
        <w:ind w:left="6392" w:hanging="360"/>
      </w:pPr>
    </w:lvl>
    <w:lvl w:ilvl="7" w:tplc="08090019" w:tentative="1">
      <w:start w:val="1"/>
      <w:numFmt w:val="lowerLetter"/>
      <w:lvlText w:val="%8."/>
      <w:lvlJc w:val="left"/>
      <w:pPr>
        <w:ind w:left="7112" w:hanging="360"/>
      </w:pPr>
    </w:lvl>
    <w:lvl w:ilvl="8" w:tplc="0809001B" w:tentative="1">
      <w:start w:val="1"/>
      <w:numFmt w:val="lowerRoman"/>
      <w:lvlText w:val="%9."/>
      <w:lvlJc w:val="right"/>
      <w:pPr>
        <w:ind w:left="7832" w:hanging="180"/>
      </w:pPr>
    </w:lvl>
  </w:abstractNum>
  <w:abstractNum w:abstractNumId="11"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2" w15:restartNumberingAfterBreak="0">
    <w:nsid w:val="2A7806DD"/>
    <w:multiLevelType w:val="hybridMultilevel"/>
    <w:tmpl w:val="142E8ABE"/>
    <w:lvl w:ilvl="0" w:tplc="08090001">
      <w:start w:val="1"/>
      <w:numFmt w:val="bullet"/>
      <w:lvlText w:val=""/>
      <w:lvlJc w:val="left"/>
      <w:pPr>
        <w:ind w:left="2709" w:hanging="360"/>
      </w:pPr>
      <w:rPr>
        <w:rFonts w:ascii="Symbol" w:hAnsi="Symbol" w:hint="default"/>
      </w:rPr>
    </w:lvl>
    <w:lvl w:ilvl="1" w:tplc="08090003" w:tentative="1">
      <w:start w:val="1"/>
      <w:numFmt w:val="bullet"/>
      <w:lvlText w:val="o"/>
      <w:lvlJc w:val="left"/>
      <w:pPr>
        <w:ind w:left="3429" w:hanging="360"/>
      </w:pPr>
      <w:rPr>
        <w:rFonts w:ascii="Courier New" w:hAnsi="Courier New" w:cs="Courier New" w:hint="default"/>
      </w:rPr>
    </w:lvl>
    <w:lvl w:ilvl="2" w:tplc="08090005" w:tentative="1">
      <w:start w:val="1"/>
      <w:numFmt w:val="bullet"/>
      <w:lvlText w:val=""/>
      <w:lvlJc w:val="left"/>
      <w:pPr>
        <w:ind w:left="4149" w:hanging="360"/>
      </w:pPr>
      <w:rPr>
        <w:rFonts w:ascii="Wingdings" w:hAnsi="Wingdings" w:hint="default"/>
      </w:rPr>
    </w:lvl>
    <w:lvl w:ilvl="3" w:tplc="08090001" w:tentative="1">
      <w:start w:val="1"/>
      <w:numFmt w:val="bullet"/>
      <w:lvlText w:val=""/>
      <w:lvlJc w:val="left"/>
      <w:pPr>
        <w:ind w:left="4869" w:hanging="360"/>
      </w:pPr>
      <w:rPr>
        <w:rFonts w:ascii="Symbol" w:hAnsi="Symbol" w:hint="default"/>
      </w:rPr>
    </w:lvl>
    <w:lvl w:ilvl="4" w:tplc="08090003" w:tentative="1">
      <w:start w:val="1"/>
      <w:numFmt w:val="bullet"/>
      <w:lvlText w:val="o"/>
      <w:lvlJc w:val="left"/>
      <w:pPr>
        <w:ind w:left="5589" w:hanging="360"/>
      </w:pPr>
      <w:rPr>
        <w:rFonts w:ascii="Courier New" w:hAnsi="Courier New" w:cs="Courier New" w:hint="default"/>
      </w:rPr>
    </w:lvl>
    <w:lvl w:ilvl="5" w:tplc="08090005" w:tentative="1">
      <w:start w:val="1"/>
      <w:numFmt w:val="bullet"/>
      <w:lvlText w:val=""/>
      <w:lvlJc w:val="left"/>
      <w:pPr>
        <w:ind w:left="6309" w:hanging="360"/>
      </w:pPr>
      <w:rPr>
        <w:rFonts w:ascii="Wingdings" w:hAnsi="Wingdings" w:hint="default"/>
      </w:rPr>
    </w:lvl>
    <w:lvl w:ilvl="6" w:tplc="08090001" w:tentative="1">
      <w:start w:val="1"/>
      <w:numFmt w:val="bullet"/>
      <w:lvlText w:val=""/>
      <w:lvlJc w:val="left"/>
      <w:pPr>
        <w:ind w:left="7029" w:hanging="360"/>
      </w:pPr>
      <w:rPr>
        <w:rFonts w:ascii="Symbol" w:hAnsi="Symbol" w:hint="default"/>
      </w:rPr>
    </w:lvl>
    <w:lvl w:ilvl="7" w:tplc="08090003" w:tentative="1">
      <w:start w:val="1"/>
      <w:numFmt w:val="bullet"/>
      <w:lvlText w:val="o"/>
      <w:lvlJc w:val="left"/>
      <w:pPr>
        <w:ind w:left="7749" w:hanging="360"/>
      </w:pPr>
      <w:rPr>
        <w:rFonts w:ascii="Courier New" w:hAnsi="Courier New" w:cs="Courier New" w:hint="default"/>
      </w:rPr>
    </w:lvl>
    <w:lvl w:ilvl="8" w:tplc="08090005" w:tentative="1">
      <w:start w:val="1"/>
      <w:numFmt w:val="bullet"/>
      <w:lvlText w:val=""/>
      <w:lvlJc w:val="left"/>
      <w:pPr>
        <w:ind w:left="8469" w:hanging="360"/>
      </w:pPr>
      <w:rPr>
        <w:rFonts w:ascii="Wingdings" w:hAnsi="Wingdings" w:hint="default"/>
      </w:rPr>
    </w:lvl>
  </w:abstractNum>
  <w:abstractNum w:abstractNumId="13" w15:restartNumberingAfterBreak="0">
    <w:nsid w:val="2B116A76"/>
    <w:multiLevelType w:val="hybridMultilevel"/>
    <w:tmpl w:val="F13E95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E0D64B6"/>
    <w:multiLevelType w:val="hybridMultilevel"/>
    <w:tmpl w:val="63F40044"/>
    <w:lvl w:ilvl="0" w:tplc="FFFFFFFF">
      <w:start w:val="1"/>
      <w:numFmt w:val="decimal"/>
      <w:lvlText w:val="%1."/>
      <w:lvlJc w:val="left"/>
      <w:pPr>
        <w:ind w:left="1352" w:hanging="360"/>
      </w:pPr>
      <w:rPr>
        <w:b/>
        <w:bCs w:val="0"/>
        <w:sz w:val="28"/>
        <w:szCs w:val="28"/>
      </w:rPr>
    </w:lvl>
    <w:lvl w:ilvl="1" w:tplc="FFFFFFFF">
      <w:start w:val="1"/>
      <w:numFmt w:val="lowerLetter"/>
      <w:lvlText w:val="%2."/>
      <w:lvlJc w:val="left"/>
      <w:pPr>
        <w:ind w:left="2061" w:hanging="360"/>
      </w:pPr>
      <w:rPr>
        <w:rFonts w:ascii="Calibri" w:eastAsia="Times New Roman" w:hAnsi="Calibri" w:cs="Calibri"/>
        <w:b/>
        <w:bCs w:val="0"/>
      </w:rPr>
    </w:lvl>
    <w:lvl w:ilvl="2" w:tplc="FFFFFFFF">
      <w:start w:val="1"/>
      <w:numFmt w:val="lowerRoman"/>
      <w:lvlText w:val="%3."/>
      <w:lvlJc w:val="right"/>
      <w:pPr>
        <w:ind w:left="2850" w:hanging="180"/>
      </w:pPr>
    </w:lvl>
    <w:lvl w:ilvl="3" w:tplc="FFFFFFFF">
      <w:start w:val="1"/>
      <w:numFmt w:val="decimal"/>
      <w:lvlText w:val="%4."/>
      <w:lvlJc w:val="left"/>
      <w:pPr>
        <w:ind w:left="3570" w:hanging="360"/>
      </w:pPr>
    </w:lvl>
    <w:lvl w:ilvl="4" w:tplc="FFFFFFFF">
      <w:start w:val="1"/>
      <w:numFmt w:val="lowerLetter"/>
      <w:lvlText w:val="%5."/>
      <w:lvlJc w:val="left"/>
      <w:pPr>
        <w:ind w:left="4290" w:hanging="360"/>
      </w:pPr>
    </w:lvl>
    <w:lvl w:ilvl="5" w:tplc="FFFFFFFF">
      <w:start w:val="1"/>
      <w:numFmt w:val="lowerRoman"/>
      <w:lvlText w:val="%6."/>
      <w:lvlJc w:val="right"/>
      <w:pPr>
        <w:ind w:left="5010" w:hanging="180"/>
      </w:pPr>
    </w:lvl>
    <w:lvl w:ilvl="6" w:tplc="FFFFFFFF">
      <w:start w:val="1"/>
      <w:numFmt w:val="decimal"/>
      <w:lvlText w:val="%7."/>
      <w:lvlJc w:val="left"/>
      <w:pPr>
        <w:ind w:left="5730" w:hanging="360"/>
      </w:pPr>
    </w:lvl>
    <w:lvl w:ilvl="7" w:tplc="FFFFFFFF">
      <w:start w:val="1"/>
      <w:numFmt w:val="lowerLetter"/>
      <w:lvlText w:val="%8."/>
      <w:lvlJc w:val="left"/>
      <w:pPr>
        <w:ind w:left="6450" w:hanging="360"/>
      </w:pPr>
    </w:lvl>
    <w:lvl w:ilvl="8" w:tplc="FFFFFFFF">
      <w:start w:val="1"/>
      <w:numFmt w:val="lowerRoman"/>
      <w:lvlText w:val="%9."/>
      <w:lvlJc w:val="right"/>
      <w:pPr>
        <w:ind w:left="7170" w:hanging="180"/>
      </w:pPr>
    </w:lvl>
  </w:abstractNum>
  <w:abstractNum w:abstractNumId="15" w15:restartNumberingAfterBreak="0">
    <w:nsid w:val="30864D52"/>
    <w:multiLevelType w:val="hybridMultilevel"/>
    <w:tmpl w:val="0FEC232E"/>
    <w:lvl w:ilvl="0" w:tplc="52945B54">
      <w:start w:val="1"/>
      <w:numFmt w:val="lowerLetter"/>
      <w:lvlText w:val="%1)"/>
      <w:lvlJc w:val="left"/>
      <w:pPr>
        <w:ind w:left="1712"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6"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7" w15:restartNumberingAfterBreak="0">
    <w:nsid w:val="39E41454"/>
    <w:multiLevelType w:val="hybridMultilevel"/>
    <w:tmpl w:val="72A493E2"/>
    <w:lvl w:ilvl="0" w:tplc="B51EC43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BA30BE0"/>
    <w:multiLevelType w:val="hybridMultilevel"/>
    <w:tmpl w:val="A0D22C2E"/>
    <w:lvl w:ilvl="0" w:tplc="08090001">
      <w:start w:val="1"/>
      <w:numFmt w:val="bullet"/>
      <w:lvlText w:val=""/>
      <w:lvlJc w:val="left"/>
      <w:pPr>
        <w:ind w:left="2846" w:hanging="360"/>
      </w:pPr>
      <w:rPr>
        <w:rFonts w:ascii="Symbol" w:hAnsi="Symbol" w:hint="default"/>
      </w:rPr>
    </w:lvl>
    <w:lvl w:ilvl="1" w:tplc="08090003" w:tentative="1">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19" w15:restartNumberingAfterBreak="0">
    <w:nsid w:val="3BC10C2C"/>
    <w:multiLevelType w:val="hybridMultilevel"/>
    <w:tmpl w:val="FA32E35A"/>
    <w:lvl w:ilvl="0" w:tplc="A190A24C">
      <w:start w:val="1"/>
      <w:numFmt w:val="lowerLetter"/>
      <w:lvlText w:val="%1."/>
      <w:lvlJc w:val="left"/>
      <w:pPr>
        <w:ind w:left="360" w:hanging="360"/>
      </w:pPr>
      <w:rPr>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2ED46FB"/>
    <w:multiLevelType w:val="hybridMultilevel"/>
    <w:tmpl w:val="B218E046"/>
    <w:lvl w:ilvl="0" w:tplc="08090001">
      <w:start w:val="1"/>
      <w:numFmt w:val="bullet"/>
      <w:lvlText w:val=""/>
      <w:lvlJc w:val="left"/>
      <w:pPr>
        <w:ind w:left="2854" w:hanging="360"/>
      </w:pPr>
      <w:rPr>
        <w:rFonts w:ascii="Symbol" w:hAnsi="Symbol" w:hint="default"/>
      </w:rPr>
    </w:lvl>
    <w:lvl w:ilvl="1" w:tplc="08090003" w:tentative="1">
      <w:start w:val="1"/>
      <w:numFmt w:val="bullet"/>
      <w:lvlText w:val="o"/>
      <w:lvlJc w:val="left"/>
      <w:pPr>
        <w:ind w:left="3574" w:hanging="360"/>
      </w:pPr>
      <w:rPr>
        <w:rFonts w:ascii="Courier New" w:hAnsi="Courier New" w:cs="Courier New" w:hint="default"/>
      </w:rPr>
    </w:lvl>
    <w:lvl w:ilvl="2" w:tplc="08090005" w:tentative="1">
      <w:start w:val="1"/>
      <w:numFmt w:val="bullet"/>
      <w:lvlText w:val=""/>
      <w:lvlJc w:val="left"/>
      <w:pPr>
        <w:ind w:left="4294" w:hanging="360"/>
      </w:pPr>
      <w:rPr>
        <w:rFonts w:ascii="Wingdings" w:hAnsi="Wingdings" w:hint="default"/>
      </w:rPr>
    </w:lvl>
    <w:lvl w:ilvl="3" w:tplc="08090001" w:tentative="1">
      <w:start w:val="1"/>
      <w:numFmt w:val="bullet"/>
      <w:lvlText w:val=""/>
      <w:lvlJc w:val="left"/>
      <w:pPr>
        <w:ind w:left="5014" w:hanging="360"/>
      </w:pPr>
      <w:rPr>
        <w:rFonts w:ascii="Symbol" w:hAnsi="Symbol" w:hint="default"/>
      </w:rPr>
    </w:lvl>
    <w:lvl w:ilvl="4" w:tplc="08090003" w:tentative="1">
      <w:start w:val="1"/>
      <w:numFmt w:val="bullet"/>
      <w:lvlText w:val="o"/>
      <w:lvlJc w:val="left"/>
      <w:pPr>
        <w:ind w:left="5734" w:hanging="360"/>
      </w:pPr>
      <w:rPr>
        <w:rFonts w:ascii="Courier New" w:hAnsi="Courier New" w:cs="Courier New" w:hint="default"/>
      </w:rPr>
    </w:lvl>
    <w:lvl w:ilvl="5" w:tplc="08090005" w:tentative="1">
      <w:start w:val="1"/>
      <w:numFmt w:val="bullet"/>
      <w:lvlText w:val=""/>
      <w:lvlJc w:val="left"/>
      <w:pPr>
        <w:ind w:left="6454" w:hanging="360"/>
      </w:pPr>
      <w:rPr>
        <w:rFonts w:ascii="Wingdings" w:hAnsi="Wingdings" w:hint="default"/>
      </w:rPr>
    </w:lvl>
    <w:lvl w:ilvl="6" w:tplc="08090001" w:tentative="1">
      <w:start w:val="1"/>
      <w:numFmt w:val="bullet"/>
      <w:lvlText w:val=""/>
      <w:lvlJc w:val="left"/>
      <w:pPr>
        <w:ind w:left="7174" w:hanging="360"/>
      </w:pPr>
      <w:rPr>
        <w:rFonts w:ascii="Symbol" w:hAnsi="Symbol" w:hint="default"/>
      </w:rPr>
    </w:lvl>
    <w:lvl w:ilvl="7" w:tplc="08090003" w:tentative="1">
      <w:start w:val="1"/>
      <w:numFmt w:val="bullet"/>
      <w:lvlText w:val="o"/>
      <w:lvlJc w:val="left"/>
      <w:pPr>
        <w:ind w:left="7894" w:hanging="360"/>
      </w:pPr>
      <w:rPr>
        <w:rFonts w:ascii="Courier New" w:hAnsi="Courier New" w:cs="Courier New" w:hint="default"/>
      </w:rPr>
    </w:lvl>
    <w:lvl w:ilvl="8" w:tplc="08090005" w:tentative="1">
      <w:start w:val="1"/>
      <w:numFmt w:val="bullet"/>
      <w:lvlText w:val=""/>
      <w:lvlJc w:val="left"/>
      <w:pPr>
        <w:ind w:left="8614" w:hanging="360"/>
      </w:pPr>
      <w:rPr>
        <w:rFonts w:ascii="Wingdings" w:hAnsi="Wingdings" w:hint="default"/>
      </w:rPr>
    </w:lvl>
  </w:abstractNum>
  <w:abstractNum w:abstractNumId="21" w15:restartNumberingAfterBreak="0">
    <w:nsid w:val="439E407B"/>
    <w:multiLevelType w:val="hybridMultilevel"/>
    <w:tmpl w:val="38268AEA"/>
    <w:lvl w:ilvl="0" w:tplc="08090019">
      <w:start w:val="1"/>
      <w:numFmt w:val="lowerLetter"/>
      <w:lvlText w:val="%1."/>
      <w:lvlJc w:val="left"/>
      <w:pPr>
        <w:ind w:left="36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828752E"/>
    <w:multiLevelType w:val="hybridMultilevel"/>
    <w:tmpl w:val="F5F424EE"/>
    <w:lvl w:ilvl="0" w:tplc="08090001">
      <w:start w:val="1"/>
      <w:numFmt w:val="bullet"/>
      <w:lvlText w:val=""/>
      <w:lvlJc w:val="left"/>
      <w:pPr>
        <w:ind w:left="2460" w:hanging="360"/>
      </w:pPr>
      <w:rPr>
        <w:rFonts w:ascii="Symbol" w:hAnsi="Symbol" w:hint="default"/>
      </w:rPr>
    </w:lvl>
    <w:lvl w:ilvl="1" w:tplc="08090003">
      <w:start w:val="1"/>
      <w:numFmt w:val="bullet"/>
      <w:lvlText w:val="o"/>
      <w:lvlJc w:val="left"/>
      <w:pPr>
        <w:ind w:left="3180" w:hanging="360"/>
      </w:pPr>
      <w:rPr>
        <w:rFonts w:ascii="Courier New" w:hAnsi="Courier New" w:cs="Courier New" w:hint="default"/>
      </w:rPr>
    </w:lvl>
    <w:lvl w:ilvl="2" w:tplc="08090005">
      <w:start w:val="1"/>
      <w:numFmt w:val="bullet"/>
      <w:lvlText w:val=""/>
      <w:lvlJc w:val="left"/>
      <w:pPr>
        <w:ind w:left="3900" w:hanging="360"/>
      </w:pPr>
      <w:rPr>
        <w:rFonts w:ascii="Wingdings" w:hAnsi="Wingdings" w:hint="default"/>
      </w:rPr>
    </w:lvl>
    <w:lvl w:ilvl="3" w:tplc="08090001">
      <w:start w:val="1"/>
      <w:numFmt w:val="bullet"/>
      <w:lvlText w:val=""/>
      <w:lvlJc w:val="left"/>
      <w:pPr>
        <w:ind w:left="4620" w:hanging="360"/>
      </w:pPr>
      <w:rPr>
        <w:rFonts w:ascii="Symbol" w:hAnsi="Symbol" w:hint="default"/>
      </w:rPr>
    </w:lvl>
    <w:lvl w:ilvl="4" w:tplc="08090003">
      <w:start w:val="1"/>
      <w:numFmt w:val="bullet"/>
      <w:lvlText w:val="o"/>
      <w:lvlJc w:val="left"/>
      <w:pPr>
        <w:ind w:left="5340" w:hanging="360"/>
      </w:pPr>
      <w:rPr>
        <w:rFonts w:ascii="Courier New" w:hAnsi="Courier New" w:cs="Courier New" w:hint="default"/>
      </w:rPr>
    </w:lvl>
    <w:lvl w:ilvl="5" w:tplc="08090005">
      <w:start w:val="1"/>
      <w:numFmt w:val="bullet"/>
      <w:lvlText w:val=""/>
      <w:lvlJc w:val="left"/>
      <w:pPr>
        <w:ind w:left="6060" w:hanging="360"/>
      </w:pPr>
      <w:rPr>
        <w:rFonts w:ascii="Wingdings" w:hAnsi="Wingdings" w:hint="default"/>
      </w:rPr>
    </w:lvl>
    <w:lvl w:ilvl="6" w:tplc="08090001">
      <w:start w:val="1"/>
      <w:numFmt w:val="bullet"/>
      <w:lvlText w:val=""/>
      <w:lvlJc w:val="left"/>
      <w:pPr>
        <w:ind w:left="6780" w:hanging="360"/>
      </w:pPr>
      <w:rPr>
        <w:rFonts w:ascii="Symbol" w:hAnsi="Symbol" w:hint="default"/>
      </w:rPr>
    </w:lvl>
    <w:lvl w:ilvl="7" w:tplc="08090003">
      <w:start w:val="1"/>
      <w:numFmt w:val="bullet"/>
      <w:lvlText w:val="o"/>
      <w:lvlJc w:val="left"/>
      <w:pPr>
        <w:ind w:left="7500" w:hanging="360"/>
      </w:pPr>
      <w:rPr>
        <w:rFonts w:ascii="Courier New" w:hAnsi="Courier New" w:cs="Courier New" w:hint="default"/>
      </w:rPr>
    </w:lvl>
    <w:lvl w:ilvl="8" w:tplc="08090005">
      <w:start w:val="1"/>
      <w:numFmt w:val="bullet"/>
      <w:lvlText w:val=""/>
      <w:lvlJc w:val="left"/>
      <w:pPr>
        <w:ind w:left="8220" w:hanging="360"/>
      </w:pPr>
      <w:rPr>
        <w:rFonts w:ascii="Wingdings" w:hAnsi="Wingdings" w:hint="default"/>
      </w:rPr>
    </w:lvl>
  </w:abstractNum>
  <w:abstractNum w:abstractNumId="23" w15:restartNumberingAfterBreak="0">
    <w:nsid w:val="49F6343C"/>
    <w:multiLevelType w:val="hybridMultilevel"/>
    <w:tmpl w:val="4622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5" w15:restartNumberingAfterBreak="0">
    <w:nsid w:val="55393A19"/>
    <w:multiLevelType w:val="hybridMultilevel"/>
    <w:tmpl w:val="308C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53A0D"/>
    <w:multiLevelType w:val="hybridMultilevel"/>
    <w:tmpl w:val="A3C413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9C64A9E"/>
    <w:multiLevelType w:val="hybridMultilevel"/>
    <w:tmpl w:val="91F4C6B0"/>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28"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29" w15:restartNumberingAfterBreak="0">
    <w:nsid w:val="5C79484A"/>
    <w:multiLevelType w:val="hybridMultilevel"/>
    <w:tmpl w:val="17AA2F18"/>
    <w:lvl w:ilvl="0" w:tplc="08090017">
      <w:start w:val="1"/>
      <w:numFmt w:val="lowerLetter"/>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1" w15:restartNumberingAfterBreak="0">
    <w:nsid w:val="5D2C18CB"/>
    <w:multiLevelType w:val="hybridMultilevel"/>
    <w:tmpl w:val="E2A0C778"/>
    <w:lvl w:ilvl="0" w:tplc="BDAAC01C">
      <w:start w:val="1"/>
      <w:numFmt w:val="lowerRoman"/>
      <w:lvlText w:val="%1."/>
      <w:lvlJc w:val="right"/>
      <w:pPr>
        <w:ind w:left="36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2F47EDF"/>
    <w:multiLevelType w:val="hybridMultilevel"/>
    <w:tmpl w:val="2EA4D4A2"/>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33" w15:restartNumberingAfterBreak="0">
    <w:nsid w:val="67062911"/>
    <w:multiLevelType w:val="hybridMultilevel"/>
    <w:tmpl w:val="3A10E40C"/>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692B702E"/>
    <w:multiLevelType w:val="hybridMultilevel"/>
    <w:tmpl w:val="DB562ACC"/>
    <w:lvl w:ilvl="0" w:tplc="08090001">
      <w:start w:val="1"/>
      <w:numFmt w:val="bullet"/>
      <w:lvlText w:val=""/>
      <w:lvlJc w:val="left"/>
      <w:pPr>
        <w:ind w:left="2846" w:hanging="360"/>
      </w:pPr>
      <w:rPr>
        <w:rFonts w:ascii="Symbol" w:hAnsi="Symbol" w:hint="default"/>
      </w:rPr>
    </w:lvl>
    <w:lvl w:ilvl="1" w:tplc="08090003" w:tentative="1">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35" w15:restartNumberingAfterBreak="0">
    <w:nsid w:val="6A80729B"/>
    <w:multiLevelType w:val="hybridMultilevel"/>
    <w:tmpl w:val="D17E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A7E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3691780">
    <w:abstractNumId w:val="16"/>
  </w:num>
  <w:num w:numId="2" w16cid:durableId="813765397">
    <w:abstractNumId w:val="22"/>
  </w:num>
  <w:num w:numId="3" w16cid:durableId="1499035625">
    <w:abstractNumId w:val="22"/>
  </w:num>
  <w:num w:numId="4" w16cid:durableId="2017227468">
    <w:abstractNumId w:val="16"/>
  </w:num>
  <w:num w:numId="5" w16cid:durableId="1002053676">
    <w:abstractNumId w:val="2"/>
  </w:num>
  <w:num w:numId="6" w16cid:durableId="1003626368">
    <w:abstractNumId w:val="11"/>
  </w:num>
  <w:num w:numId="7" w16cid:durableId="1918515737">
    <w:abstractNumId w:val="9"/>
  </w:num>
  <w:num w:numId="8" w16cid:durableId="1864124221">
    <w:abstractNumId w:val="20"/>
  </w:num>
  <w:num w:numId="9" w16cid:durableId="2095126650">
    <w:abstractNumId w:val="18"/>
  </w:num>
  <w:num w:numId="10" w16cid:durableId="456070117">
    <w:abstractNumId w:val="32"/>
  </w:num>
  <w:num w:numId="11" w16cid:durableId="1735734394">
    <w:abstractNumId w:val="34"/>
  </w:num>
  <w:num w:numId="12" w16cid:durableId="1278374494">
    <w:abstractNumId w:val="27"/>
  </w:num>
  <w:num w:numId="13" w16cid:durableId="960264449">
    <w:abstractNumId w:val="1"/>
  </w:num>
  <w:num w:numId="14" w16cid:durableId="935674092">
    <w:abstractNumId w:val="11"/>
  </w:num>
  <w:num w:numId="15" w16cid:durableId="53704479">
    <w:abstractNumId w:val="36"/>
  </w:num>
  <w:num w:numId="16" w16cid:durableId="2024429862">
    <w:abstractNumId w:val="3"/>
  </w:num>
  <w:num w:numId="17" w16cid:durableId="1344436669">
    <w:abstractNumId w:val="15"/>
  </w:num>
  <w:num w:numId="18" w16cid:durableId="785349165">
    <w:abstractNumId w:val="8"/>
  </w:num>
  <w:num w:numId="19" w16cid:durableId="567035683">
    <w:abstractNumId w:val="30"/>
  </w:num>
  <w:num w:numId="20" w16cid:durableId="1742214416">
    <w:abstractNumId w:val="12"/>
  </w:num>
  <w:num w:numId="21" w16cid:durableId="1837845885">
    <w:abstractNumId w:val="17"/>
  </w:num>
  <w:num w:numId="22" w16cid:durableId="335113564">
    <w:abstractNumId w:val="13"/>
  </w:num>
  <w:num w:numId="23" w16cid:durableId="264507289">
    <w:abstractNumId w:val="6"/>
  </w:num>
  <w:num w:numId="24" w16cid:durableId="331104821">
    <w:abstractNumId w:val="10"/>
  </w:num>
  <w:num w:numId="25" w16cid:durableId="686909469">
    <w:abstractNumId w:val="29"/>
  </w:num>
  <w:num w:numId="26" w16cid:durableId="882600149">
    <w:abstractNumId w:val="4"/>
  </w:num>
  <w:num w:numId="27" w16cid:durableId="1930262848">
    <w:abstractNumId w:val="14"/>
  </w:num>
  <w:num w:numId="28" w16cid:durableId="1445997196">
    <w:abstractNumId w:val="0"/>
  </w:num>
  <w:num w:numId="29" w16cid:durableId="633602620">
    <w:abstractNumId w:val="35"/>
  </w:num>
  <w:num w:numId="30" w16cid:durableId="505830217">
    <w:abstractNumId w:val="23"/>
  </w:num>
  <w:num w:numId="31" w16cid:durableId="1633828849">
    <w:abstractNumId w:val="19"/>
  </w:num>
  <w:num w:numId="32" w16cid:durableId="1766144659">
    <w:abstractNumId w:val="31"/>
  </w:num>
  <w:num w:numId="33" w16cid:durableId="751202643">
    <w:abstractNumId w:val="28"/>
  </w:num>
  <w:num w:numId="34" w16cid:durableId="1180197764">
    <w:abstractNumId w:val="7"/>
  </w:num>
  <w:num w:numId="35" w16cid:durableId="211624256">
    <w:abstractNumId w:val="26"/>
  </w:num>
  <w:num w:numId="36" w16cid:durableId="1875775575">
    <w:abstractNumId w:val="21"/>
  </w:num>
  <w:num w:numId="37" w16cid:durableId="2071726292">
    <w:abstractNumId w:val="25"/>
  </w:num>
  <w:num w:numId="38" w16cid:durableId="58988871">
    <w:abstractNumId w:val="5"/>
  </w:num>
  <w:num w:numId="39" w16cid:durableId="1217160931">
    <w:abstractNumId w:val="24"/>
  </w:num>
  <w:num w:numId="40" w16cid:durableId="189742836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AF"/>
    <w:rsid w:val="00005AC2"/>
    <w:rsid w:val="0001082A"/>
    <w:rsid w:val="000149C9"/>
    <w:rsid w:val="0002003B"/>
    <w:rsid w:val="000229A8"/>
    <w:rsid w:val="00024DD7"/>
    <w:rsid w:val="00027787"/>
    <w:rsid w:val="00031F9D"/>
    <w:rsid w:val="00035111"/>
    <w:rsid w:val="00042274"/>
    <w:rsid w:val="00045778"/>
    <w:rsid w:val="00057932"/>
    <w:rsid w:val="000608BF"/>
    <w:rsid w:val="00062F6E"/>
    <w:rsid w:val="00065D3C"/>
    <w:rsid w:val="00067591"/>
    <w:rsid w:val="00070287"/>
    <w:rsid w:val="00071984"/>
    <w:rsid w:val="00071AAE"/>
    <w:rsid w:val="0008348C"/>
    <w:rsid w:val="0008519B"/>
    <w:rsid w:val="00091E3C"/>
    <w:rsid w:val="000928B9"/>
    <w:rsid w:val="000958E0"/>
    <w:rsid w:val="000965D6"/>
    <w:rsid w:val="000A034D"/>
    <w:rsid w:val="000A34D3"/>
    <w:rsid w:val="000A5E0E"/>
    <w:rsid w:val="000A6E4D"/>
    <w:rsid w:val="000A6F8E"/>
    <w:rsid w:val="000A7169"/>
    <w:rsid w:val="000B0C95"/>
    <w:rsid w:val="000B2988"/>
    <w:rsid w:val="000C1EE5"/>
    <w:rsid w:val="000C2FDB"/>
    <w:rsid w:val="000D24E9"/>
    <w:rsid w:val="000D2618"/>
    <w:rsid w:val="000D2D27"/>
    <w:rsid w:val="000D55E9"/>
    <w:rsid w:val="000D68AA"/>
    <w:rsid w:val="000D76E9"/>
    <w:rsid w:val="000E0093"/>
    <w:rsid w:val="000E3F16"/>
    <w:rsid w:val="000E49F6"/>
    <w:rsid w:val="000F5BFB"/>
    <w:rsid w:val="00101235"/>
    <w:rsid w:val="00101C34"/>
    <w:rsid w:val="00104624"/>
    <w:rsid w:val="00107FEC"/>
    <w:rsid w:val="001103E2"/>
    <w:rsid w:val="00110FBD"/>
    <w:rsid w:val="001158A6"/>
    <w:rsid w:val="001256DC"/>
    <w:rsid w:val="00134C5B"/>
    <w:rsid w:val="001377BB"/>
    <w:rsid w:val="00140BE9"/>
    <w:rsid w:val="0014215E"/>
    <w:rsid w:val="001443AE"/>
    <w:rsid w:val="00147D6A"/>
    <w:rsid w:val="00151CDB"/>
    <w:rsid w:val="00152118"/>
    <w:rsid w:val="00154147"/>
    <w:rsid w:val="00155321"/>
    <w:rsid w:val="00156730"/>
    <w:rsid w:val="00156DE4"/>
    <w:rsid w:val="00162031"/>
    <w:rsid w:val="001629A2"/>
    <w:rsid w:val="00163167"/>
    <w:rsid w:val="0016652E"/>
    <w:rsid w:val="00170DCE"/>
    <w:rsid w:val="00171525"/>
    <w:rsid w:val="001747EE"/>
    <w:rsid w:val="00180DAE"/>
    <w:rsid w:val="001906BE"/>
    <w:rsid w:val="00191700"/>
    <w:rsid w:val="001949E2"/>
    <w:rsid w:val="001A7342"/>
    <w:rsid w:val="001B041B"/>
    <w:rsid w:val="001B127D"/>
    <w:rsid w:val="001C340B"/>
    <w:rsid w:val="001C3E50"/>
    <w:rsid w:val="001C625A"/>
    <w:rsid w:val="001D28D8"/>
    <w:rsid w:val="001D5095"/>
    <w:rsid w:val="001D5CD7"/>
    <w:rsid w:val="001E0EF3"/>
    <w:rsid w:val="001E7336"/>
    <w:rsid w:val="001F0505"/>
    <w:rsid w:val="001F152A"/>
    <w:rsid w:val="001F2A5F"/>
    <w:rsid w:val="001F3E14"/>
    <w:rsid w:val="001F4C63"/>
    <w:rsid w:val="001F6B22"/>
    <w:rsid w:val="002006D0"/>
    <w:rsid w:val="0020478D"/>
    <w:rsid w:val="002049C9"/>
    <w:rsid w:val="00206BE9"/>
    <w:rsid w:val="002105FE"/>
    <w:rsid w:val="002166B1"/>
    <w:rsid w:val="00217888"/>
    <w:rsid w:val="00222B56"/>
    <w:rsid w:val="002249FD"/>
    <w:rsid w:val="002276E3"/>
    <w:rsid w:val="00230124"/>
    <w:rsid w:val="002324A2"/>
    <w:rsid w:val="002337CB"/>
    <w:rsid w:val="00233A0E"/>
    <w:rsid w:val="00237960"/>
    <w:rsid w:val="0024330B"/>
    <w:rsid w:val="00243AA3"/>
    <w:rsid w:val="0024789D"/>
    <w:rsid w:val="0025012E"/>
    <w:rsid w:val="00251A38"/>
    <w:rsid w:val="00254B4B"/>
    <w:rsid w:val="002551C3"/>
    <w:rsid w:val="00256F4D"/>
    <w:rsid w:val="002600C0"/>
    <w:rsid w:val="0026073E"/>
    <w:rsid w:val="002618F6"/>
    <w:rsid w:val="0026572B"/>
    <w:rsid w:val="00266366"/>
    <w:rsid w:val="00271F79"/>
    <w:rsid w:val="00272827"/>
    <w:rsid w:val="00272CAB"/>
    <w:rsid w:val="00273282"/>
    <w:rsid w:val="00273FCA"/>
    <w:rsid w:val="00277845"/>
    <w:rsid w:val="00281A1E"/>
    <w:rsid w:val="0028315F"/>
    <w:rsid w:val="00283D57"/>
    <w:rsid w:val="00287D4D"/>
    <w:rsid w:val="00290961"/>
    <w:rsid w:val="00293473"/>
    <w:rsid w:val="00295409"/>
    <w:rsid w:val="00296688"/>
    <w:rsid w:val="00296E05"/>
    <w:rsid w:val="002A21FB"/>
    <w:rsid w:val="002A4161"/>
    <w:rsid w:val="002A4C93"/>
    <w:rsid w:val="002B51E7"/>
    <w:rsid w:val="002C0529"/>
    <w:rsid w:val="002C17FC"/>
    <w:rsid w:val="002C58D3"/>
    <w:rsid w:val="002D3062"/>
    <w:rsid w:val="002D4EBC"/>
    <w:rsid w:val="002E18C9"/>
    <w:rsid w:val="002E65FF"/>
    <w:rsid w:val="002E7819"/>
    <w:rsid w:val="002E78A1"/>
    <w:rsid w:val="002F3093"/>
    <w:rsid w:val="00302557"/>
    <w:rsid w:val="00302C6A"/>
    <w:rsid w:val="003036C4"/>
    <w:rsid w:val="00305C21"/>
    <w:rsid w:val="00310837"/>
    <w:rsid w:val="00310C18"/>
    <w:rsid w:val="00314FB2"/>
    <w:rsid w:val="00317ED8"/>
    <w:rsid w:val="00321A8D"/>
    <w:rsid w:val="003240CC"/>
    <w:rsid w:val="00343FDA"/>
    <w:rsid w:val="00344355"/>
    <w:rsid w:val="0034669F"/>
    <w:rsid w:val="003468BC"/>
    <w:rsid w:val="003469B0"/>
    <w:rsid w:val="003479D3"/>
    <w:rsid w:val="0035580F"/>
    <w:rsid w:val="00360D4C"/>
    <w:rsid w:val="00361523"/>
    <w:rsid w:val="0036446B"/>
    <w:rsid w:val="00364D31"/>
    <w:rsid w:val="00373F65"/>
    <w:rsid w:val="00381D4E"/>
    <w:rsid w:val="003846F6"/>
    <w:rsid w:val="00385A64"/>
    <w:rsid w:val="00390B63"/>
    <w:rsid w:val="00391397"/>
    <w:rsid w:val="00391EB5"/>
    <w:rsid w:val="00391FEA"/>
    <w:rsid w:val="003954DE"/>
    <w:rsid w:val="003A128E"/>
    <w:rsid w:val="003A2219"/>
    <w:rsid w:val="003A51A9"/>
    <w:rsid w:val="003A6D55"/>
    <w:rsid w:val="003A7A1C"/>
    <w:rsid w:val="003B1DA2"/>
    <w:rsid w:val="003B3168"/>
    <w:rsid w:val="003B451B"/>
    <w:rsid w:val="003B5E41"/>
    <w:rsid w:val="003C17AE"/>
    <w:rsid w:val="003C1988"/>
    <w:rsid w:val="003C3FA7"/>
    <w:rsid w:val="003C734F"/>
    <w:rsid w:val="003E09B5"/>
    <w:rsid w:val="003E1051"/>
    <w:rsid w:val="003E1F63"/>
    <w:rsid w:val="003E6444"/>
    <w:rsid w:val="003E6F8F"/>
    <w:rsid w:val="003E721E"/>
    <w:rsid w:val="003F0AB8"/>
    <w:rsid w:val="003F2283"/>
    <w:rsid w:val="003F6CFA"/>
    <w:rsid w:val="00400AE0"/>
    <w:rsid w:val="00400B00"/>
    <w:rsid w:val="004020AF"/>
    <w:rsid w:val="004142CF"/>
    <w:rsid w:val="00422292"/>
    <w:rsid w:val="00427772"/>
    <w:rsid w:val="00433188"/>
    <w:rsid w:val="0043630B"/>
    <w:rsid w:val="004369B7"/>
    <w:rsid w:val="00441AE1"/>
    <w:rsid w:val="004438ED"/>
    <w:rsid w:val="004449B4"/>
    <w:rsid w:val="0045029D"/>
    <w:rsid w:val="0045242C"/>
    <w:rsid w:val="00453EDF"/>
    <w:rsid w:val="00453EE3"/>
    <w:rsid w:val="004563B9"/>
    <w:rsid w:val="004575D3"/>
    <w:rsid w:val="004627D9"/>
    <w:rsid w:val="00463F7A"/>
    <w:rsid w:val="004643FF"/>
    <w:rsid w:val="00464D1E"/>
    <w:rsid w:val="004654B4"/>
    <w:rsid w:val="004731CF"/>
    <w:rsid w:val="00474AE7"/>
    <w:rsid w:val="00481BEA"/>
    <w:rsid w:val="0048264E"/>
    <w:rsid w:val="00483E4A"/>
    <w:rsid w:val="00490E9A"/>
    <w:rsid w:val="0049302C"/>
    <w:rsid w:val="00493BE7"/>
    <w:rsid w:val="00496888"/>
    <w:rsid w:val="00496E5E"/>
    <w:rsid w:val="004A0234"/>
    <w:rsid w:val="004A5FD6"/>
    <w:rsid w:val="004A620B"/>
    <w:rsid w:val="004A6995"/>
    <w:rsid w:val="004A769E"/>
    <w:rsid w:val="004B0EDB"/>
    <w:rsid w:val="004B134F"/>
    <w:rsid w:val="004B2388"/>
    <w:rsid w:val="004B388B"/>
    <w:rsid w:val="004B4B7C"/>
    <w:rsid w:val="004B4DBC"/>
    <w:rsid w:val="004C03CA"/>
    <w:rsid w:val="004C4E52"/>
    <w:rsid w:val="004C6F8D"/>
    <w:rsid w:val="004C763E"/>
    <w:rsid w:val="004C790A"/>
    <w:rsid w:val="004C7CCF"/>
    <w:rsid w:val="004C7E5F"/>
    <w:rsid w:val="004D2653"/>
    <w:rsid w:val="004D27BB"/>
    <w:rsid w:val="004D2E9C"/>
    <w:rsid w:val="004D6013"/>
    <w:rsid w:val="004E01F1"/>
    <w:rsid w:val="004E510D"/>
    <w:rsid w:val="004F05E4"/>
    <w:rsid w:val="004F4772"/>
    <w:rsid w:val="004F7747"/>
    <w:rsid w:val="004F7796"/>
    <w:rsid w:val="00503712"/>
    <w:rsid w:val="00506A77"/>
    <w:rsid w:val="00507856"/>
    <w:rsid w:val="00512419"/>
    <w:rsid w:val="0051593F"/>
    <w:rsid w:val="005247ED"/>
    <w:rsid w:val="00524AD5"/>
    <w:rsid w:val="00531788"/>
    <w:rsid w:val="00533981"/>
    <w:rsid w:val="00533E87"/>
    <w:rsid w:val="005361AD"/>
    <w:rsid w:val="005467AF"/>
    <w:rsid w:val="00550877"/>
    <w:rsid w:val="0055413C"/>
    <w:rsid w:val="005570B9"/>
    <w:rsid w:val="005607AF"/>
    <w:rsid w:val="00560DEB"/>
    <w:rsid w:val="005652D1"/>
    <w:rsid w:val="00565829"/>
    <w:rsid w:val="00565F54"/>
    <w:rsid w:val="0057105E"/>
    <w:rsid w:val="005745AA"/>
    <w:rsid w:val="005762A2"/>
    <w:rsid w:val="00577618"/>
    <w:rsid w:val="00580ECD"/>
    <w:rsid w:val="00587CB5"/>
    <w:rsid w:val="0059068B"/>
    <w:rsid w:val="00590BA6"/>
    <w:rsid w:val="005A6DDF"/>
    <w:rsid w:val="005B0119"/>
    <w:rsid w:val="005B4DBA"/>
    <w:rsid w:val="005B6114"/>
    <w:rsid w:val="005B6B59"/>
    <w:rsid w:val="005B730F"/>
    <w:rsid w:val="005C0FF4"/>
    <w:rsid w:val="005C121A"/>
    <w:rsid w:val="005C5514"/>
    <w:rsid w:val="005D11D5"/>
    <w:rsid w:val="005D795C"/>
    <w:rsid w:val="005E2F4B"/>
    <w:rsid w:val="005E3314"/>
    <w:rsid w:val="005E4BA6"/>
    <w:rsid w:val="005E7AA0"/>
    <w:rsid w:val="005E7E37"/>
    <w:rsid w:val="005F554F"/>
    <w:rsid w:val="005F5BA3"/>
    <w:rsid w:val="005F77D6"/>
    <w:rsid w:val="005F7FEE"/>
    <w:rsid w:val="00602417"/>
    <w:rsid w:val="00604450"/>
    <w:rsid w:val="00610480"/>
    <w:rsid w:val="00610CBD"/>
    <w:rsid w:val="00614770"/>
    <w:rsid w:val="006150F1"/>
    <w:rsid w:val="00615F9E"/>
    <w:rsid w:val="00616AEF"/>
    <w:rsid w:val="00623DAD"/>
    <w:rsid w:val="0063259A"/>
    <w:rsid w:val="006351EC"/>
    <w:rsid w:val="00635203"/>
    <w:rsid w:val="00642225"/>
    <w:rsid w:val="00644234"/>
    <w:rsid w:val="00645CBA"/>
    <w:rsid w:val="0064603C"/>
    <w:rsid w:val="0064771E"/>
    <w:rsid w:val="00653EF7"/>
    <w:rsid w:val="006603EF"/>
    <w:rsid w:val="00660F12"/>
    <w:rsid w:val="006619DB"/>
    <w:rsid w:val="00667160"/>
    <w:rsid w:val="006671CE"/>
    <w:rsid w:val="006674FE"/>
    <w:rsid w:val="0066786A"/>
    <w:rsid w:val="00672F9E"/>
    <w:rsid w:val="00674720"/>
    <w:rsid w:val="0067478D"/>
    <w:rsid w:val="00675930"/>
    <w:rsid w:val="00675E80"/>
    <w:rsid w:val="006772DC"/>
    <w:rsid w:val="00677A4B"/>
    <w:rsid w:val="00681EE9"/>
    <w:rsid w:val="00684236"/>
    <w:rsid w:val="00686D2A"/>
    <w:rsid w:val="0068750E"/>
    <w:rsid w:val="006876D6"/>
    <w:rsid w:val="006925CE"/>
    <w:rsid w:val="0069314E"/>
    <w:rsid w:val="00693459"/>
    <w:rsid w:val="00694D45"/>
    <w:rsid w:val="00696B2A"/>
    <w:rsid w:val="006A6AE8"/>
    <w:rsid w:val="006B78B9"/>
    <w:rsid w:val="006C080D"/>
    <w:rsid w:val="006C34E0"/>
    <w:rsid w:val="006C3D71"/>
    <w:rsid w:val="006D1954"/>
    <w:rsid w:val="006D50C2"/>
    <w:rsid w:val="006E76B9"/>
    <w:rsid w:val="006F1E37"/>
    <w:rsid w:val="006F310A"/>
    <w:rsid w:val="006F3143"/>
    <w:rsid w:val="006F4A9B"/>
    <w:rsid w:val="006F54B6"/>
    <w:rsid w:val="00701213"/>
    <w:rsid w:val="00702AAF"/>
    <w:rsid w:val="00711943"/>
    <w:rsid w:val="00713367"/>
    <w:rsid w:val="00714176"/>
    <w:rsid w:val="007141DC"/>
    <w:rsid w:val="007153A4"/>
    <w:rsid w:val="0072030C"/>
    <w:rsid w:val="0073086C"/>
    <w:rsid w:val="00730AF8"/>
    <w:rsid w:val="00735680"/>
    <w:rsid w:val="0073680F"/>
    <w:rsid w:val="007406C2"/>
    <w:rsid w:val="00740723"/>
    <w:rsid w:val="00740AF5"/>
    <w:rsid w:val="0074292F"/>
    <w:rsid w:val="00745233"/>
    <w:rsid w:val="00745EF8"/>
    <w:rsid w:val="00746A36"/>
    <w:rsid w:val="00747476"/>
    <w:rsid w:val="00752C06"/>
    <w:rsid w:val="0076150B"/>
    <w:rsid w:val="00762D4A"/>
    <w:rsid w:val="00763F50"/>
    <w:rsid w:val="00770A2C"/>
    <w:rsid w:val="0077128C"/>
    <w:rsid w:val="007718FB"/>
    <w:rsid w:val="007731BC"/>
    <w:rsid w:val="0077353E"/>
    <w:rsid w:val="007777D9"/>
    <w:rsid w:val="00780BA1"/>
    <w:rsid w:val="00781D6E"/>
    <w:rsid w:val="00783E85"/>
    <w:rsid w:val="00785C35"/>
    <w:rsid w:val="00792DE4"/>
    <w:rsid w:val="0079611C"/>
    <w:rsid w:val="007A1921"/>
    <w:rsid w:val="007B2174"/>
    <w:rsid w:val="007B3EB9"/>
    <w:rsid w:val="007B4DB9"/>
    <w:rsid w:val="007B5F7E"/>
    <w:rsid w:val="007C3028"/>
    <w:rsid w:val="007C35B0"/>
    <w:rsid w:val="007C4E39"/>
    <w:rsid w:val="007C6F96"/>
    <w:rsid w:val="007D0A98"/>
    <w:rsid w:val="007D115C"/>
    <w:rsid w:val="007D1478"/>
    <w:rsid w:val="007D1530"/>
    <w:rsid w:val="007D52AE"/>
    <w:rsid w:val="007D54B2"/>
    <w:rsid w:val="007D73F8"/>
    <w:rsid w:val="007D7A60"/>
    <w:rsid w:val="007E21A5"/>
    <w:rsid w:val="007E28C4"/>
    <w:rsid w:val="007F0BF5"/>
    <w:rsid w:val="007F1976"/>
    <w:rsid w:val="007F3B83"/>
    <w:rsid w:val="007F445E"/>
    <w:rsid w:val="007F4D0B"/>
    <w:rsid w:val="007F5E27"/>
    <w:rsid w:val="00801550"/>
    <w:rsid w:val="00802062"/>
    <w:rsid w:val="00804524"/>
    <w:rsid w:val="008067E9"/>
    <w:rsid w:val="00806CB0"/>
    <w:rsid w:val="00813AB7"/>
    <w:rsid w:val="008140F9"/>
    <w:rsid w:val="00814D7D"/>
    <w:rsid w:val="00815645"/>
    <w:rsid w:val="00816F9E"/>
    <w:rsid w:val="008206DC"/>
    <w:rsid w:val="0082085F"/>
    <w:rsid w:val="00821DB0"/>
    <w:rsid w:val="00824834"/>
    <w:rsid w:val="00825E83"/>
    <w:rsid w:val="00831EC0"/>
    <w:rsid w:val="00834C4F"/>
    <w:rsid w:val="00835179"/>
    <w:rsid w:val="00837620"/>
    <w:rsid w:val="0084135A"/>
    <w:rsid w:val="0084290B"/>
    <w:rsid w:val="00842FA9"/>
    <w:rsid w:val="0084382F"/>
    <w:rsid w:val="008475C7"/>
    <w:rsid w:val="00847D2B"/>
    <w:rsid w:val="00852941"/>
    <w:rsid w:val="00852DDC"/>
    <w:rsid w:val="00853685"/>
    <w:rsid w:val="0085388C"/>
    <w:rsid w:val="00854CD4"/>
    <w:rsid w:val="008561E4"/>
    <w:rsid w:val="0085652F"/>
    <w:rsid w:val="00857601"/>
    <w:rsid w:val="00860BF8"/>
    <w:rsid w:val="00862BC1"/>
    <w:rsid w:val="00864640"/>
    <w:rsid w:val="00865D9A"/>
    <w:rsid w:val="00866A76"/>
    <w:rsid w:val="00867251"/>
    <w:rsid w:val="00867CE0"/>
    <w:rsid w:val="008717F9"/>
    <w:rsid w:val="0087616D"/>
    <w:rsid w:val="008803DF"/>
    <w:rsid w:val="00881B46"/>
    <w:rsid w:val="00883DC7"/>
    <w:rsid w:val="008879DC"/>
    <w:rsid w:val="008905C1"/>
    <w:rsid w:val="008912C1"/>
    <w:rsid w:val="008930CC"/>
    <w:rsid w:val="00893DA4"/>
    <w:rsid w:val="0089498A"/>
    <w:rsid w:val="0089511A"/>
    <w:rsid w:val="0089744F"/>
    <w:rsid w:val="008A05A9"/>
    <w:rsid w:val="008A1D22"/>
    <w:rsid w:val="008A230E"/>
    <w:rsid w:val="008A40A0"/>
    <w:rsid w:val="008A7E4B"/>
    <w:rsid w:val="008B0DC7"/>
    <w:rsid w:val="008B1B20"/>
    <w:rsid w:val="008B6761"/>
    <w:rsid w:val="008B7ECD"/>
    <w:rsid w:val="008C46B1"/>
    <w:rsid w:val="008C5A1F"/>
    <w:rsid w:val="008C648D"/>
    <w:rsid w:val="008C6EDF"/>
    <w:rsid w:val="008D2FBD"/>
    <w:rsid w:val="008D734A"/>
    <w:rsid w:val="008E3866"/>
    <w:rsid w:val="008E54B1"/>
    <w:rsid w:val="008F0978"/>
    <w:rsid w:val="008F388D"/>
    <w:rsid w:val="008F4D6B"/>
    <w:rsid w:val="008F4DF5"/>
    <w:rsid w:val="008F5D6F"/>
    <w:rsid w:val="0090264E"/>
    <w:rsid w:val="009027B6"/>
    <w:rsid w:val="00902893"/>
    <w:rsid w:val="0090652F"/>
    <w:rsid w:val="0090735F"/>
    <w:rsid w:val="00916935"/>
    <w:rsid w:val="009256F5"/>
    <w:rsid w:val="0093010A"/>
    <w:rsid w:val="00931AB0"/>
    <w:rsid w:val="009321EC"/>
    <w:rsid w:val="009334C1"/>
    <w:rsid w:val="0093477F"/>
    <w:rsid w:val="00935767"/>
    <w:rsid w:val="009361A5"/>
    <w:rsid w:val="00940439"/>
    <w:rsid w:val="00951036"/>
    <w:rsid w:val="00953C56"/>
    <w:rsid w:val="009566C3"/>
    <w:rsid w:val="00957145"/>
    <w:rsid w:val="009572D0"/>
    <w:rsid w:val="00966FC9"/>
    <w:rsid w:val="009722BE"/>
    <w:rsid w:val="00982F50"/>
    <w:rsid w:val="00986EE8"/>
    <w:rsid w:val="009942E9"/>
    <w:rsid w:val="00994FFA"/>
    <w:rsid w:val="00995785"/>
    <w:rsid w:val="009963BD"/>
    <w:rsid w:val="009A30CE"/>
    <w:rsid w:val="009A3923"/>
    <w:rsid w:val="009A4209"/>
    <w:rsid w:val="009B2849"/>
    <w:rsid w:val="009C1250"/>
    <w:rsid w:val="009C42C0"/>
    <w:rsid w:val="009C51D1"/>
    <w:rsid w:val="009D1F6F"/>
    <w:rsid w:val="009D3156"/>
    <w:rsid w:val="009D55E8"/>
    <w:rsid w:val="009E1FBB"/>
    <w:rsid w:val="009E3A23"/>
    <w:rsid w:val="009F01F9"/>
    <w:rsid w:val="009F657F"/>
    <w:rsid w:val="009F6E9E"/>
    <w:rsid w:val="00A01B9B"/>
    <w:rsid w:val="00A01F30"/>
    <w:rsid w:val="00A0286F"/>
    <w:rsid w:val="00A040BD"/>
    <w:rsid w:val="00A04DB0"/>
    <w:rsid w:val="00A06719"/>
    <w:rsid w:val="00A1138D"/>
    <w:rsid w:val="00A11C1E"/>
    <w:rsid w:val="00A11DF9"/>
    <w:rsid w:val="00A1249C"/>
    <w:rsid w:val="00A16322"/>
    <w:rsid w:val="00A16689"/>
    <w:rsid w:val="00A219EF"/>
    <w:rsid w:val="00A255E0"/>
    <w:rsid w:val="00A359DE"/>
    <w:rsid w:val="00A41958"/>
    <w:rsid w:val="00A424F6"/>
    <w:rsid w:val="00A45D0D"/>
    <w:rsid w:val="00A46524"/>
    <w:rsid w:val="00A5275C"/>
    <w:rsid w:val="00A5668B"/>
    <w:rsid w:val="00A6010F"/>
    <w:rsid w:val="00A60D66"/>
    <w:rsid w:val="00A62983"/>
    <w:rsid w:val="00A672BA"/>
    <w:rsid w:val="00A67F12"/>
    <w:rsid w:val="00A70D9E"/>
    <w:rsid w:val="00A73897"/>
    <w:rsid w:val="00A824D2"/>
    <w:rsid w:val="00A918DD"/>
    <w:rsid w:val="00A93987"/>
    <w:rsid w:val="00A93E25"/>
    <w:rsid w:val="00A9407A"/>
    <w:rsid w:val="00A94BC9"/>
    <w:rsid w:val="00A95063"/>
    <w:rsid w:val="00AA0488"/>
    <w:rsid w:val="00AA1AA3"/>
    <w:rsid w:val="00AA2327"/>
    <w:rsid w:val="00AA41D8"/>
    <w:rsid w:val="00AA5752"/>
    <w:rsid w:val="00AB2E24"/>
    <w:rsid w:val="00AB4A2E"/>
    <w:rsid w:val="00AB63C1"/>
    <w:rsid w:val="00AC3B61"/>
    <w:rsid w:val="00AC4303"/>
    <w:rsid w:val="00AC4551"/>
    <w:rsid w:val="00AC56D7"/>
    <w:rsid w:val="00AC5CC0"/>
    <w:rsid w:val="00AC6EBD"/>
    <w:rsid w:val="00AD14E5"/>
    <w:rsid w:val="00AD1B44"/>
    <w:rsid w:val="00AD1B89"/>
    <w:rsid w:val="00AD68B9"/>
    <w:rsid w:val="00AD7841"/>
    <w:rsid w:val="00AE72E4"/>
    <w:rsid w:val="00AF7BB3"/>
    <w:rsid w:val="00B005A0"/>
    <w:rsid w:val="00B06DB2"/>
    <w:rsid w:val="00B10667"/>
    <w:rsid w:val="00B10EB1"/>
    <w:rsid w:val="00B11805"/>
    <w:rsid w:val="00B12D62"/>
    <w:rsid w:val="00B13699"/>
    <w:rsid w:val="00B17AB5"/>
    <w:rsid w:val="00B17C2B"/>
    <w:rsid w:val="00B20AD0"/>
    <w:rsid w:val="00B20D1B"/>
    <w:rsid w:val="00B21D07"/>
    <w:rsid w:val="00B25CB0"/>
    <w:rsid w:val="00B3431D"/>
    <w:rsid w:val="00B373DD"/>
    <w:rsid w:val="00B3779A"/>
    <w:rsid w:val="00B40A30"/>
    <w:rsid w:val="00B41577"/>
    <w:rsid w:val="00B423CA"/>
    <w:rsid w:val="00B42B80"/>
    <w:rsid w:val="00B4652D"/>
    <w:rsid w:val="00B47F12"/>
    <w:rsid w:val="00B52630"/>
    <w:rsid w:val="00B627E7"/>
    <w:rsid w:val="00B6312F"/>
    <w:rsid w:val="00B64514"/>
    <w:rsid w:val="00B70CFE"/>
    <w:rsid w:val="00B71C05"/>
    <w:rsid w:val="00B75D63"/>
    <w:rsid w:val="00B80FDE"/>
    <w:rsid w:val="00B848E0"/>
    <w:rsid w:val="00B85335"/>
    <w:rsid w:val="00B86701"/>
    <w:rsid w:val="00B95E81"/>
    <w:rsid w:val="00B96E3E"/>
    <w:rsid w:val="00B96FC4"/>
    <w:rsid w:val="00B97FC9"/>
    <w:rsid w:val="00BA020C"/>
    <w:rsid w:val="00BA0F95"/>
    <w:rsid w:val="00BA3D71"/>
    <w:rsid w:val="00BA3E53"/>
    <w:rsid w:val="00BA5AF8"/>
    <w:rsid w:val="00BA7FE9"/>
    <w:rsid w:val="00BB189E"/>
    <w:rsid w:val="00BB311B"/>
    <w:rsid w:val="00BB5144"/>
    <w:rsid w:val="00BC3DD7"/>
    <w:rsid w:val="00BC59D6"/>
    <w:rsid w:val="00BC5CEA"/>
    <w:rsid w:val="00BE1D80"/>
    <w:rsid w:val="00BE3896"/>
    <w:rsid w:val="00BF5984"/>
    <w:rsid w:val="00BF6C42"/>
    <w:rsid w:val="00BF7E81"/>
    <w:rsid w:val="00C01347"/>
    <w:rsid w:val="00C02E86"/>
    <w:rsid w:val="00C052EA"/>
    <w:rsid w:val="00C066FB"/>
    <w:rsid w:val="00C12B03"/>
    <w:rsid w:val="00C13425"/>
    <w:rsid w:val="00C23DFB"/>
    <w:rsid w:val="00C23EB2"/>
    <w:rsid w:val="00C257C3"/>
    <w:rsid w:val="00C25E0A"/>
    <w:rsid w:val="00C26787"/>
    <w:rsid w:val="00C32F2C"/>
    <w:rsid w:val="00C34057"/>
    <w:rsid w:val="00C341A9"/>
    <w:rsid w:val="00C35292"/>
    <w:rsid w:val="00C37707"/>
    <w:rsid w:val="00C407BE"/>
    <w:rsid w:val="00C41F27"/>
    <w:rsid w:val="00C42F41"/>
    <w:rsid w:val="00C43FA4"/>
    <w:rsid w:val="00C55654"/>
    <w:rsid w:val="00C609D5"/>
    <w:rsid w:val="00C64B36"/>
    <w:rsid w:val="00C656EE"/>
    <w:rsid w:val="00C66042"/>
    <w:rsid w:val="00C66B27"/>
    <w:rsid w:val="00C67714"/>
    <w:rsid w:val="00C72478"/>
    <w:rsid w:val="00C72A38"/>
    <w:rsid w:val="00C74F15"/>
    <w:rsid w:val="00C84D24"/>
    <w:rsid w:val="00C8691B"/>
    <w:rsid w:val="00C910DB"/>
    <w:rsid w:val="00C93588"/>
    <w:rsid w:val="00CA3295"/>
    <w:rsid w:val="00CA43C2"/>
    <w:rsid w:val="00CA7248"/>
    <w:rsid w:val="00CB16DD"/>
    <w:rsid w:val="00CB25C7"/>
    <w:rsid w:val="00CB39CD"/>
    <w:rsid w:val="00CB5F99"/>
    <w:rsid w:val="00CB6114"/>
    <w:rsid w:val="00CC0088"/>
    <w:rsid w:val="00CC3549"/>
    <w:rsid w:val="00CC4594"/>
    <w:rsid w:val="00CC7A11"/>
    <w:rsid w:val="00CD6328"/>
    <w:rsid w:val="00CD70FD"/>
    <w:rsid w:val="00CE1463"/>
    <w:rsid w:val="00CE2AE2"/>
    <w:rsid w:val="00CE53C7"/>
    <w:rsid w:val="00CF2631"/>
    <w:rsid w:val="00CF633C"/>
    <w:rsid w:val="00D03DAC"/>
    <w:rsid w:val="00D069F0"/>
    <w:rsid w:val="00D06DD0"/>
    <w:rsid w:val="00D06F86"/>
    <w:rsid w:val="00D0754B"/>
    <w:rsid w:val="00D1532F"/>
    <w:rsid w:val="00D17666"/>
    <w:rsid w:val="00D17B47"/>
    <w:rsid w:val="00D2564C"/>
    <w:rsid w:val="00D303D4"/>
    <w:rsid w:val="00D334F5"/>
    <w:rsid w:val="00D33E4C"/>
    <w:rsid w:val="00D40725"/>
    <w:rsid w:val="00D46F0F"/>
    <w:rsid w:val="00D50FE7"/>
    <w:rsid w:val="00D51325"/>
    <w:rsid w:val="00D54CDD"/>
    <w:rsid w:val="00D55212"/>
    <w:rsid w:val="00D6076F"/>
    <w:rsid w:val="00D61146"/>
    <w:rsid w:val="00D634A6"/>
    <w:rsid w:val="00D63679"/>
    <w:rsid w:val="00D64828"/>
    <w:rsid w:val="00D71AE6"/>
    <w:rsid w:val="00D723F7"/>
    <w:rsid w:val="00D76FE3"/>
    <w:rsid w:val="00D819B0"/>
    <w:rsid w:val="00D82B79"/>
    <w:rsid w:val="00D82D7E"/>
    <w:rsid w:val="00D8370A"/>
    <w:rsid w:val="00D84035"/>
    <w:rsid w:val="00D84713"/>
    <w:rsid w:val="00D848D7"/>
    <w:rsid w:val="00D84977"/>
    <w:rsid w:val="00D91885"/>
    <w:rsid w:val="00D9311C"/>
    <w:rsid w:val="00D96F01"/>
    <w:rsid w:val="00DA2BB4"/>
    <w:rsid w:val="00DA35A8"/>
    <w:rsid w:val="00DA6EE9"/>
    <w:rsid w:val="00DA760D"/>
    <w:rsid w:val="00DA7BCF"/>
    <w:rsid w:val="00DB1D00"/>
    <w:rsid w:val="00DB3E1F"/>
    <w:rsid w:val="00DB70D6"/>
    <w:rsid w:val="00DB7ED7"/>
    <w:rsid w:val="00DC2B45"/>
    <w:rsid w:val="00DC2F06"/>
    <w:rsid w:val="00DC34F5"/>
    <w:rsid w:val="00DC53DA"/>
    <w:rsid w:val="00DC699E"/>
    <w:rsid w:val="00DD0071"/>
    <w:rsid w:val="00DD056E"/>
    <w:rsid w:val="00DD0D3C"/>
    <w:rsid w:val="00DD0DE1"/>
    <w:rsid w:val="00DD3BA6"/>
    <w:rsid w:val="00DD70AF"/>
    <w:rsid w:val="00DE036D"/>
    <w:rsid w:val="00DE3786"/>
    <w:rsid w:val="00DE4C16"/>
    <w:rsid w:val="00DE563C"/>
    <w:rsid w:val="00DE622D"/>
    <w:rsid w:val="00DF4354"/>
    <w:rsid w:val="00DF5577"/>
    <w:rsid w:val="00E0049A"/>
    <w:rsid w:val="00E027F9"/>
    <w:rsid w:val="00E05A00"/>
    <w:rsid w:val="00E05C8C"/>
    <w:rsid w:val="00E1743F"/>
    <w:rsid w:val="00E17BF0"/>
    <w:rsid w:val="00E21099"/>
    <w:rsid w:val="00E22CB7"/>
    <w:rsid w:val="00E23B03"/>
    <w:rsid w:val="00E30D94"/>
    <w:rsid w:val="00E31840"/>
    <w:rsid w:val="00E36040"/>
    <w:rsid w:val="00E40741"/>
    <w:rsid w:val="00E422B5"/>
    <w:rsid w:val="00E4314F"/>
    <w:rsid w:val="00E46624"/>
    <w:rsid w:val="00E46A8E"/>
    <w:rsid w:val="00E4799D"/>
    <w:rsid w:val="00E563EA"/>
    <w:rsid w:val="00E607B4"/>
    <w:rsid w:val="00E627DC"/>
    <w:rsid w:val="00E630E7"/>
    <w:rsid w:val="00E63E6A"/>
    <w:rsid w:val="00E66BD9"/>
    <w:rsid w:val="00E67128"/>
    <w:rsid w:val="00E72DEB"/>
    <w:rsid w:val="00E7403B"/>
    <w:rsid w:val="00E74E17"/>
    <w:rsid w:val="00E7597B"/>
    <w:rsid w:val="00E75E09"/>
    <w:rsid w:val="00E7607C"/>
    <w:rsid w:val="00E76D1C"/>
    <w:rsid w:val="00E76FCD"/>
    <w:rsid w:val="00E804F0"/>
    <w:rsid w:val="00E83920"/>
    <w:rsid w:val="00E86569"/>
    <w:rsid w:val="00E8698B"/>
    <w:rsid w:val="00E91A57"/>
    <w:rsid w:val="00E95C63"/>
    <w:rsid w:val="00E97976"/>
    <w:rsid w:val="00EA1636"/>
    <w:rsid w:val="00EA67E0"/>
    <w:rsid w:val="00EB0EFB"/>
    <w:rsid w:val="00EB1D24"/>
    <w:rsid w:val="00EB374A"/>
    <w:rsid w:val="00EB4B9B"/>
    <w:rsid w:val="00EB689E"/>
    <w:rsid w:val="00EC0B12"/>
    <w:rsid w:val="00EC4885"/>
    <w:rsid w:val="00EC6F3D"/>
    <w:rsid w:val="00ED15DF"/>
    <w:rsid w:val="00ED174D"/>
    <w:rsid w:val="00ED5B8E"/>
    <w:rsid w:val="00EE0C87"/>
    <w:rsid w:val="00EE2B80"/>
    <w:rsid w:val="00EE30B6"/>
    <w:rsid w:val="00EF3CD1"/>
    <w:rsid w:val="00EF5B81"/>
    <w:rsid w:val="00EF64BE"/>
    <w:rsid w:val="00EF6ADD"/>
    <w:rsid w:val="00EF752B"/>
    <w:rsid w:val="00F01B77"/>
    <w:rsid w:val="00F03DFA"/>
    <w:rsid w:val="00F043D7"/>
    <w:rsid w:val="00F067FD"/>
    <w:rsid w:val="00F10A32"/>
    <w:rsid w:val="00F13694"/>
    <w:rsid w:val="00F163A5"/>
    <w:rsid w:val="00F16457"/>
    <w:rsid w:val="00F166CB"/>
    <w:rsid w:val="00F23C17"/>
    <w:rsid w:val="00F24486"/>
    <w:rsid w:val="00F31030"/>
    <w:rsid w:val="00F3117C"/>
    <w:rsid w:val="00F331C4"/>
    <w:rsid w:val="00F334F2"/>
    <w:rsid w:val="00F36F78"/>
    <w:rsid w:val="00F40F12"/>
    <w:rsid w:val="00F436B8"/>
    <w:rsid w:val="00F465FC"/>
    <w:rsid w:val="00F51346"/>
    <w:rsid w:val="00F53B9B"/>
    <w:rsid w:val="00F53CD0"/>
    <w:rsid w:val="00F570F3"/>
    <w:rsid w:val="00F67CF0"/>
    <w:rsid w:val="00F70E36"/>
    <w:rsid w:val="00F74473"/>
    <w:rsid w:val="00F74703"/>
    <w:rsid w:val="00F77F43"/>
    <w:rsid w:val="00F8364E"/>
    <w:rsid w:val="00F904FE"/>
    <w:rsid w:val="00F90FBB"/>
    <w:rsid w:val="00F96605"/>
    <w:rsid w:val="00FA2162"/>
    <w:rsid w:val="00FA718F"/>
    <w:rsid w:val="00FB3298"/>
    <w:rsid w:val="00FC10EF"/>
    <w:rsid w:val="00FC33B2"/>
    <w:rsid w:val="00FC3F88"/>
    <w:rsid w:val="00FD0414"/>
    <w:rsid w:val="00FD2272"/>
    <w:rsid w:val="00FD6D8C"/>
    <w:rsid w:val="00FE1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A114"/>
  <w15:chartTrackingRefBased/>
  <w15:docId w15:val="{31E3BAF7-E62A-4752-9FF7-AF9F8F37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AF"/>
    <w:pPr>
      <w:spacing w:after="0" w:line="240" w:lineRule="auto"/>
      <w:ind w:firstLine="357"/>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AAF"/>
    <w:pPr>
      <w:ind w:left="720"/>
      <w:contextualSpacing/>
    </w:pPr>
  </w:style>
  <w:style w:type="character" w:styleId="Hyperlink">
    <w:name w:val="Hyperlink"/>
    <w:basedOn w:val="DefaultParagraphFont"/>
    <w:uiPriority w:val="99"/>
    <w:unhideWhenUsed/>
    <w:rsid w:val="0066786A"/>
    <w:rPr>
      <w:color w:val="0563C1" w:themeColor="hyperlink"/>
      <w:u w:val="single"/>
    </w:rPr>
  </w:style>
  <w:style w:type="character" w:styleId="UnresolvedMention">
    <w:name w:val="Unresolved Mention"/>
    <w:basedOn w:val="DefaultParagraphFont"/>
    <w:uiPriority w:val="99"/>
    <w:semiHidden/>
    <w:unhideWhenUsed/>
    <w:rsid w:val="0066786A"/>
    <w:rPr>
      <w:color w:val="605E5C"/>
      <w:shd w:val="clear" w:color="auto" w:fill="E1DFDD"/>
    </w:rPr>
  </w:style>
  <w:style w:type="table" w:styleId="TableGrid">
    <w:name w:val="Table Grid"/>
    <w:basedOn w:val="TableNormal"/>
    <w:uiPriority w:val="39"/>
    <w:rsid w:val="00524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2742">
      <w:bodyDiv w:val="1"/>
      <w:marLeft w:val="0"/>
      <w:marRight w:val="0"/>
      <w:marTop w:val="0"/>
      <w:marBottom w:val="0"/>
      <w:divBdr>
        <w:top w:val="none" w:sz="0" w:space="0" w:color="auto"/>
        <w:left w:val="none" w:sz="0" w:space="0" w:color="auto"/>
        <w:bottom w:val="none" w:sz="0" w:space="0" w:color="auto"/>
        <w:right w:val="none" w:sz="0" w:space="0" w:color="auto"/>
      </w:divBdr>
    </w:div>
    <w:div w:id="281957013">
      <w:bodyDiv w:val="1"/>
      <w:marLeft w:val="0"/>
      <w:marRight w:val="0"/>
      <w:marTop w:val="0"/>
      <w:marBottom w:val="0"/>
      <w:divBdr>
        <w:top w:val="none" w:sz="0" w:space="0" w:color="auto"/>
        <w:left w:val="none" w:sz="0" w:space="0" w:color="auto"/>
        <w:bottom w:val="none" w:sz="0" w:space="0" w:color="auto"/>
        <w:right w:val="none" w:sz="0" w:space="0" w:color="auto"/>
      </w:divBdr>
    </w:div>
    <w:div w:id="1294216571">
      <w:bodyDiv w:val="1"/>
      <w:marLeft w:val="0"/>
      <w:marRight w:val="0"/>
      <w:marTop w:val="0"/>
      <w:marBottom w:val="0"/>
      <w:divBdr>
        <w:top w:val="none" w:sz="0" w:space="0" w:color="auto"/>
        <w:left w:val="none" w:sz="0" w:space="0" w:color="auto"/>
        <w:bottom w:val="none" w:sz="0" w:space="0" w:color="auto"/>
        <w:right w:val="none" w:sz="0" w:space="0" w:color="auto"/>
      </w:divBdr>
    </w:div>
    <w:div w:id="14741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8bc1c3ec1039a275527342ba468aaf7b">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2c2700677d0c9843a8785f73b640a9b6"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69A75-C675-4A6D-96BE-903A3B0CD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40941-E63F-490C-8CBD-7B596EA48BD8}">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3.xml><?xml version="1.0" encoding="utf-8"?>
<ds:datastoreItem xmlns:ds="http://schemas.openxmlformats.org/officeDocument/2006/customXml" ds:itemID="{DA769B91-E866-4708-ADC6-222ED4EA0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504</Words>
  <Characters>2627</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Kendall</dc:creator>
  <cp:keywords/>
  <dc:description/>
  <cp:lastModifiedBy>admin</cp:lastModifiedBy>
  <cp:revision>115</cp:revision>
  <cp:lastPrinted>2024-11-28T15:57:00Z</cp:lastPrinted>
  <dcterms:created xsi:type="dcterms:W3CDTF">2025-08-20T14:16:00Z</dcterms:created>
  <dcterms:modified xsi:type="dcterms:W3CDTF">2026-01-12T09:01:00Z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