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E8F1" w14:textId="77777777" w:rsidR="006C45BE" w:rsidRPr="006C45BE" w:rsidRDefault="001550A9" w:rsidP="00F04C98">
      <w:pPr>
        <w:ind w:left="357" w:firstLine="0"/>
        <w:jc w:val="center"/>
        <w:rPr>
          <w:rFonts w:ascii="Arial" w:hAnsi="Arial" w:cs="Arial"/>
          <w:b/>
          <w:sz w:val="28"/>
          <w:szCs w:val="28"/>
          <w:u w:val="single"/>
        </w:rPr>
      </w:pPr>
      <w:r w:rsidRPr="006C45BE">
        <w:rPr>
          <w:rFonts w:ascii="Arial" w:hAnsi="Arial" w:cs="Arial"/>
          <w:b/>
          <w:sz w:val="28"/>
          <w:szCs w:val="28"/>
          <w:u w:val="single"/>
        </w:rPr>
        <w:t>ULVERSTON TOWN COUNCIL</w:t>
      </w:r>
      <w:r w:rsidR="00211678" w:rsidRPr="006C45BE">
        <w:rPr>
          <w:rFonts w:ascii="Arial" w:hAnsi="Arial" w:cs="Arial"/>
          <w:b/>
          <w:sz w:val="28"/>
          <w:szCs w:val="28"/>
          <w:u w:val="single"/>
        </w:rPr>
        <w:t xml:space="preserve"> </w:t>
      </w:r>
    </w:p>
    <w:p w14:paraId="0A5A81B6" w14:textId="5774463F" w:rsidR="001550A9" w:rsidRPr="006C45BE" w:rsidRDefault="006C45BE" w:rsidP="00F04C98">
      <w:pPr>
        <w:ind w:left="357" w:firstLine="0"/>
        <w:jc w:val="center"/>
        <w:rPr>
          <w:rFonts w:ascii="Arial" w:hAnsi="Arial" w:cs="Arial"/>
          <w:b/>
          <w:sz w:val="28"/>
          <w:szCs w:val="28"/>
          <w:u w:val="single"/>
        </w:rPr>
      </w:pPr>
      <w:r w:rsidRPr="006C45BE">
        <w:rPr>
          <w:rFonts w:ascii="Arial" w:hAnsi="Arial" w:cs="Arial"/>
          <w:b/>
          <w:sz w:val="28"/>
          <w:szCs w:val="28"/>
          <w:u w:val="single"/>
        </w:rPr>
        <w:t>Annual Meeting</w:t>
      </w:r>
    </w:p>
    <w:p w14:paraId="172AEB11" w14:textId="63A9CCBD" w:rsidR="001550A9" w:rsidRPr="00944517" w:rsidRDefault="001550A9" w:rsidP="006C45BE">
      <w:pPr>
        <w:ind w:firstLine="0"/>
        <w:jc w:val="center"/>
        <w:rPr>
          <w:rFonts w:ascii="Arial" w:hAnsi="Arial" w:cs="Arial"/>
          <w:b/>
          <w:sz w:val="28"/>
          <w:szCs w:val="28"/>
        </w:rPr>
      </w:pPr>
      <w:r w:rsidRPr="00944517">
        <w:rPr>
          <w:rFonts w:ascii="Arial" w:hAnsi="Arial" w:cs="Arial"/>
          <w:b/>
          <w:sz w:val="28"/>
          <w:szCs w:val="28"/>
        </w:rPr>
        <w:t>M</w:t>
      </w:r>
      <w:r w:rsidR="006C45BE" w:rsidRPr="00944517">
        <w:rPr>
          <w:rFonts w:ascii="Arial" w:hAnsi="Arial" w:cs="Arial"/>
          <w:b/>
          <w:sz w:val="28"/>
          <w:szCs w:val="28"/>
        </w:rPr>
        <w:t xml:space="preserve">onday </w:t>
      </w:r>
      <w:r w:rsidR="002B0970" w:rsidRPr="00944517">
        <w:rPr>
          <w:rFonts w:ascii="Arial" w:hAnsi="Arial" w:cs="Arial"/>
          <w:b/>
          <w:sz w:val="28"/>
          <w:szCs w:val="28"/>
        </w:rPr>
        <w:t>1</w:t>
      </w:r>
      <w:r w:rsidR="00B75FC2">
        <w:rPr>
          <w:rFonts w:ascii="Arial" w:hAnsi="Arial" w:cs="Arial"/>
          <w:b/>
          <w:sz w:val="28"/>
          <w:szCs w:val="28"/>
        </w:rPr>
        <w:t>8</w:t>
      </w:r>
      <w:r w:rsidRPr="00944517">
        <w:rPr>
          <w:rFonts w:ascii="Arial" w:hAnsi="Arial" w:cs="Arial"/>
          <w:b/>
          <w:sz w:val="28"/>
          <w:szCs w:val="28"/>
        </w:rPr>
        <w:t xml:space="preserve"> </w:t>
      </w:r>
      <w:r w:rsidR="006C45BE" w:rsidRPr="00944517">
        <w:rPr>
          <w:rFonts w:ascii="Arial" w:hAnsi="Arial" w:cs="Arial"/>
          <w:b/>
          <w:sz w:val="28"/>
          <w:szCs w:val="28"/>
        </w:rPr>
        <w:t>May</w:t>
      </w:r>
      <w:r w:rsidRPr="00944517">
        <w:rPr>
          <w:rFonts w:ascii="Arial" w:hAnsi="Arial" w:cs="Arial"/>
          <w:b/>
          <w:sz w:val="28"/>
          <w:szCs w:val="28"/>
        </w:rPr>
        <w:t xml:space="preserve"> 202</w:t>
      </w:r>
      <w:r w:rsidR="00B75FC2">
        <w:rPr>
          <w:rFonts w:ascii="Arial" w:hAnsi="Arial" w:cs="Arial"/>
          <w:b/>
          <w:sz w:val="28"/>
          <w:szCs w:val="28"/>
        </w:rPr>
        <w:t>6</w:t>
      </w:r>
      <w:r w:rsidRPr="00944517">
        <w:rPr>
          <w:rFonts w:ascii="Arial" w:hAnsi="Arial" w:cs="Arial"/>
          <w:b/>
          <w:sz w:val="28"/>
          <w:szCs w:val="28"/>
        </w:rPr>
        <w:t xml:space="preserve"> @ 7PM at</w:t>
      </w:r>
    </w:p>
    <w:p w14:paraId="6A3513AC" w14:textId="7A9BA4D7" w:rsidR="006C45BE" w:rsidRDefault="00044963" w:rsidP="00944517">
      <w:pPr>
        <w:ind w:left="357" w:firstLine="0"/>
        <w:jc w:val="center"/>
        <w:rPr>
          <w:rFonts w:ascii="Arial" w:hAnsi="Arial" w:cs="Arial"/>
          <w:b/>
          <w:sz w:val="28"/>
          <w:szCs w:val="28"/>
        </w:rPr>
      </w:pPr>
      <w:r w:rsidRPr="00944517">
        <w:rPr>
          <w:rFonts w:ascii="Arial" w:hAnsi="Arial" w:cs="Arial"/>
          <w:b/>
          <w:sz w:val="28"/>
          <w:szCs w:val="28"/>
        </w:rPr>
        <w:t>Croftlands Community Centre, Ulverston</w:t>
      </w:r>
    </w:p>
    <w:p w14:paraId="77D4FB9B" w14:textId="77777777" w:rsidR="00944517" w:rsidRPr="00944517" w:rsidRDefault="00944517" w:rsidP="00944517">
      <w:pPr>
        <w:ind w:left="357" w:firstLine="0"/>
        <w:jc w:val="center"/>
        <w:rPr>
          <w:rFonts w:ascii="Arial" w:hAnsi="Arial" w:cs="Arial"/>
          <w:b/>
          <w:sz w:val="28"/>
          <w:szCs w:val="28"/>
        </w:rPr>
      </w:pPr>
    </w:p>
    <w:p w14:paraId="6C854CEF" w14:textId="75964005" w:rsidR="00660040" w:rsidRDefault="006C45BE" w:rsidP="00944517">
      <w:pPr>
        <w:ind w:left="357" w:firstLine="0"/>
        <w:jc w:val="center"/>
        <w:rPr>
          <w:rFonts w:ascii="Arial" w:hAnsi="Arial" w:cs="Arial"/>
          <w:b/>
          <w:sz w:val="24"/>
          <w:szCs w:val="24"/>
          <w:u w:val="single"/>
        </w:rPr>
      </w:pPr>
      <w:r w:rsidRPr="006C45BE">
        <w:rPr>
          <w:rFonts w:ascii="Arial" w:hAnsi="Arial" w:cs="Arial"/>
          <w:b/>
          <w:sz w:val="24"/>
          <w:szCs w:val="24"/>
          <w:u w:val="single"/>
        </w:rPr>
        <w:t>A G E N D A</w:t>
      </w:r>
    </w:p>
    <w:p w14:paraId="50E56B3A" w14:textId="77777777" w:rsidR="004E4271" w:rsidRPr="009329DE" w:rsidRDefault="004E4271" w:rsidP="00B957DF">
      <w:pPr>
        <w:tabs>
          <w:tab w:val="left" w:pos="395"/>
        </w:tabs>
        <w:ind w:left="851" w:firstLine="0"/>
        <w:jc w:val="both"/>
        <w:rPr>
          <w:rFonts w:cs="Calibri"/>
          <w:color w:val="000000"/>
          <w:sz w:val="28"/>
          <w:szCs w:val="28"/>
        </w:rPr>
      </w:pPr>
    </w:p>
    <w:p w14:paraId="0C4F7A66" w14:textId="0C193612" w:rsidR="00DD2175" w:rsidRPr="009329DE" w:rsidRDefault="008A3F30" w:rsidP="003A2C8E">
      <w:pPr>
        <w:numPr>
          <w:ilvl w:val="0"/>
          <w:numId w:val="32"/>
        </w:numPr>
        <w:tabs>
          <w:tab w:val="left" w:pos="709"/>
        </w:tabs>
        <w:ind w:left="567" w:hanging="425"/>
        <w:jc w:val="both"/>
        <w:rPr>
          <w:rFonts w:cs="Calibri"/>
          <w:b/>
          <w:bCs/>
          <w:color w:val="000000"/>
          <w:sz w:val="28"/>
          <w:szCs w:val="28"/>
        </w:rPr>
      </w:pPr>
      <w:r w:rsidRPr="009329DE">
        <w:rPr>
          <w:rFonts w:cs="Calibri"/>
          <w:b/>
          <w:bCs/>
          <w:color w:val="000000"/>
          <w:sz w:val="28"/>
          <w:szCs w:val="28"/>
        </w:rPr>
        <w:t xml:space="preserve">Election </w:t>
      </w:r>
      <w:r w:rsidR="004E4271" w:rsidRPr="009329DE">
        <w:rPr>
          <w:rFonts w:cs="Calibri"/>
          <w:b/>
          <w:bCs/>
          <w:color w:val="000000"/>
          <w:sz w:val="28"/>
          <w:szCs w:val="28"/>
        </w:rPr>
        <w:t xml:space="preserve">of </w:t>
      </w:r>
      <w:r w:rsidRPr="009329DE">
        <w:rPr>
          <w:rFonts w:cs="Calibri"/>
          <w:b/>
          <w:bCs/>
          <w:color w:val="000000"/>
          <w:sz w:val="28"/>
          <w:szCs w:val="28"/>
        </w:rPr>
        <w:t xml:space="preserve">Town </w:t>
      </w:r>
      <w:r w:rsidR="004E4271" w:rsidRPr="009329DE">
        <w:rPr>
          <w:rFonts w:cs="Calibri"/>
          <w:b/>
          <w:bCs/>
          <w:color w:val="000000"/>
          <w:sz w:val="28"/>
          <w:szCs w:val="28"/>
        </w:rPr>
        <w:t>Mayor</w:t>
      </w:r>
      <w:r w:rsidRPr="009329DE">
        <w:rPr>
          <w:rFonts w:cs="Calibri"/>
          <w:b/>
          <w:bCs/>
          <w:color w:val="000000"/>
          <w:sz w:val="28"/>
          <w:szCs w:val="28"/>
        </w:rPr>
        <w:t xml:space="preserve"> for 202</w:t>
      </w:r>
      <w:r w:rsidR="00784697">
        <w:rPr>
          <w:rFonts w:cs="Calibri"/>
          <w:b/>
          <w:bCs/>
          <w:color w:val="000000"/>
          <w:sz w:val="28"/>
          <w:szCs w:val="28"/>
        </w:rPr>
        <w:t>6</w:t>
      </w:r>
      <w:r w:rsidRPr="009329DE">
        <w:rPr>
          <w:rFonts w:cs="Calibri"/>
          <w:b/>
          <w:bCs/>
          <w:color w:val="000000"/>
          <w:sz w:val="28"/>
          <w:szCs w:val="28"/>
        </w:rPr>
        <w:t>/202</w:t>
      </w:r>
      <w:r w:rsidR="00784697">
        <w:rPr>
          <w:rFonts w:cs="Calibri"/>
          <w:b/>
          <w:bCs/>
          <w:color w:val="000000"/>
          <w:sz w:val="28"/>
          <w:szCs w:val="28"/>
        </w:rPr>
        <w:t>7</w:t>
      </w:r>
    </w:p>
    <w:p w14:paraId="601744DD" w14:textId="77777777" w:rsidR="00E16D8B" w:rsidRDefault="00D2424C" w:rsidP="00BC593A">
      <w:pPr>
        <w:numPr>
          <w:ilvl w:val="0"/>
          <w:numId w:val="23"/>
        </w:numPr>
        <w:tabs>
          <w:tab w:val="left" w:pos="709"/>
          <w:tab w:val="left" w:pos="1985"/>
        </w:tabs>
        <w:ind w:left="1985" w:hanging="449"/>
        <w:jc w:val="both"/>
        <w:rPr>
          <w:rFonts w:cs="Calibri"/>
          <w:sz w:val="28"/>
          <w:szCs w:val="28"/>
        </w:rPr>
      </w:pPr>
      <w:r w:rsidRPr="00E16D8B">
        <w:rPr>
          <w:rFonts w:cs="Calibri"/>
          <w:sz w:val="28"/>
          <w:szCs w:val="28"/>
        </w:rPr>
        <w:t xml:space="preserve">Remarks from </w:t>
      </w:r>
      <w:r w:rsidR="008026D4" w:rsidRPr="00E16D8B">
        <w:rPr>
          <w:rFonts w:cs="Calibri"/>
          <w:sz w:val="28"/>
          <w:szCs w:val="28"/>
        </w:rPr>
        <w:t>the T</w:t>
      </w:r>
      <w:r w:rsidR="00FA257C" w:rsidRPr="00E16D8B">
        <w:rPr>
          <w:rFonts w:cs="Calibri"/>
          <w:sz w:val="28"/>
          <w:szCs w:val="28"/>
        </w:rPr>
        <w:t>own Mayor</w:t>
      </w:r>
      <w:r w:rsidRPr="00E16D8B">
        <w:rPr>
          <w:rFonts w:cs="Calibri"/>
          <w:sz w:val="28"/>
          <w:szCs w:val="28"/>
        </w:rPr>
        <w:t xml:space="preserve"> and </w:t>
      </w:r>
      <w:r w:rsidR="00C73922">
        <w:rPr>
          <w:rFonts w:cs="Calibri"/>
          <w:sz w:val="28"/>
          <w:szCs w:val="28"/>
        </w:rPr>
        <w:t>C</w:t>
      </w:r>
      <w:r w:rsidR="007C4510" w:rsidRPr="00E16D8B">
        <w:rPr>
          <w:rFonts w:cs="Calibri"/>
          <w:sz w:val="28"/>
          <w:szCs w:val="28"/>
        </w:rPr>
        <w:t>ouncil responses</w:t>
      </w:r>
      <w:r w:rsidR="00E16D8B">
        <w:rPr>
          <w:rFonts w:cs="Calibri"/>
          <w:sz w:val="28"/>
          <w:szCs w:val="28"/>
        </w:rPr>
        <w:t>.</w:t>
      </w:r>
      <w:r w:rsidR="00C84E2C" w:rsidRPr="00E16D8B">
        <w:rPr>
          <w:rFonts w:cs="Calibri"/>
          <w:sz w:val="28"/>
          <w:szCs w:val="28"/>
        </w:rPr>
        <w:t xml:space="preserve">                  </w:t>
      </w:r>
    </w:p>
    <w:p w14:paraId="77B9B9C2" w14:textId="12854D18" w:rsidR="00C84E2C" w:rsidRPr="00E16D8B" w:rsidRDefault="00E16D8B" w:rsidP="00BC593A">
      <w:pPr>
        <w:tabs>
          <w:tab w:val="left" w:pos="709"/>
          <w:tab w:val="left" w:pos="1560"/>
        </w:tabs>
        <w:ind w:left="1985" w:hanging="449"/>
        <w:jc w:val="both"/>
        <w:rPr>
          <w:rFonts w:cs="Calibri"/>
          <w:sz w:val="28"/>
          <w:szCs w:val="28"/>
        </w:rPr>
      </w:pPr>
      <w:r>
        <w:rPr>
          <w:rFonts w:cs="Calibri"/>
          <w:sz w:val="28"/>
          <w:szCs w:val="28"/>
        </w:rPr>
        <w:t xml:space="preserve">       </w:t>
      </w:r>
      <w:r w:rsidR="00D2424C" w:rsidRPr="00E16D8B">
        <w:rPr>
          <w:rFonts w:cs="Calibri"/>
          <w:sz w:val="28"/>
          <w:szCs w:val="28"/>
        </w:rPr>
        <w:t>The</w:t>
      </w:r>
      <w:r w:rsidR="00211678" w:rsidRPr="00E16D8B">
        <w:rPr>
          <w:rFonts w:cs="Calibri"/>
          <w:sz w:val="28"/>
          <w:szCs w:val="28"/>
        </w:rPr>
        <w:t xml:space="preserve"> </w:t>
      </w:r>
      <w:r w:rsidR="00C73922">
        <w:rPr>
          <w:rFonts w:cs="Calibri"/>
          <w:sz w:val="28"/>
          <w:szCs w:val="28"/>
        </w:rPr>
        <w:t>M</w:t>
      </w:r>
      <w:r w:rsidR="007C4510" w:rsidRPr="00E16D8B">
        <w:rPr>
          <w:rFonts w:cs="Calibri"/>
          <w:sz w:val="28"/>
          <w:szCs w:val="28"/>
        </w:rPr>
        <w:t>ayor</w:t>
      </w:r>
      <w:r w:rsidR="00526637" w:rsidRPr="00E16D8B">
        <w:rPr>
          <w:rFonts w:cs="Calibri"/>
          <w:sz w:val="28"/>
          <w:szCs w:val="28"/>
        </w:rPr>
        <w:t xml:space="preserve"> will </w:t>
      </w:r>
      <w:r w:rsidR="00526637" w:rsidRPr="00E16D8B">
        <w:rPr>
          <w:rFonts w:cs="Calibri"/>
          <w:b/>
          <w:sz w:val="28"/>
          <w:szCs w:val="28"/>
        </w:rPr>
        <w:t>conduct the election</w:t>
      </w:r>
      <w:r w:rsidR="00526637" w:rsidRPr="00E16D8B">
        <w:rPr>
          <w:rFonts w:cs="Calibri"/>
          <w:sz w:val="28"/>
          <w:szCs w:val="28"/>
        </w:rPr>
        <w:t xml:space="preserve"> for the </w:t>
      </w:r>
      <w:r w:rsidR="00C73922">
        <w:rPr>
          <w:rFonts w:cs="Calibri"/>
          <w:sz w:val="28"/>
          <w:szCs w:val="28"/>
        </w:rPr>
        <w:t>new M</w:t>
      </w:r>
      <w:r w:rsidR="007C4510" w:rsidRPr="00E16D8B">
        <w:rPr>
          <w:rFonts w:cs="Calibri"/>
          <w:sz w:val="28"/>
          <w:szCs w:val="28"/>
        </w:rPr>
        <w:t>ayor</w:t>
      </w:r>
      <w:r w:rsidR="00D2424C" w:rsidRPr="00E16D8B">
        <w:rPr>
          <w:rFonts w:cs="Calibri"/>
          <w:sz w:val="28"/>
          <w:szCs w:val="28"/>
        </w:rPr>
        <w:t xml:space="preserve"> </w:t>
      </w:r>
    </w:p>
    <w:p w14:paraId="2B1841C3" w14:textId="2F3DD41A" w:rsidR="00C84E2C" w:rsidRDefault="00C84E2C" w:rsidP="00BC593A">
      <w:pPr>
        <w:tabs>
          <w:tab w:val="left" w:pos="709"/>
          <w:tab w:val="left" w:pos="1843"/>
        </w:tabs>
        <w:ind w:left="1985" w:hanging="449"/>
        <w:jc w:val="both"/>
        <w:rPr>
          <w:rFonts w:cs="Calibri"/>
          <w:sz w:val="28"/>
          <w:szCs w:val="28"/>
        </w:rPr>
      </w:pPr>
      <w:r>
        <w:rPr>
          <w:rFonts w:cs="Calibri"/>
          <w:sz w:val="28"/>
          <w:szCs w:val="28"/>
        </w:rPr>
        <w:tab/>
      </w:r>
      <w:r>
        <w:rPr>
          <w:rFonts w:cs="Calibri"/>
          <w:sz w:val="28"/>
          <w:szCs w:val="28"/>
        </w:rPr>
        <w:tab/>
      </w:r>
      <w:r w:rsidR="00C73922">
        <w:rPr>
          <w:rFonts w:cs="Calibri"/>
          <w:sz w:val="28"/>
          <w:szCs w:val="28"/>
        </w:rPr>
        <w:t>f</w:t>
      </w:r>
      <w:r w:rsidR="00526637" w:rsidRPr="00C84E2C">
        <w:rPr>
          <w:rFonts w:cs="Calibri"/>
          <w:sz w:val="28"/>
          <w:szCs w:val="28"/>
        </w:rPr>
        <w:t>or</w:t>
      </w:r>
      <w:r>
        <w:rPr>
          <w:rFonts w:cs="Calibri"/>
          <w:sz w:val="28"/>
          <w:szCs w:val="28"/>
        </w:rPr>
        <w:t xml:space="preserve"> </w:t>
      </w:r>
      <w:r w:rsidR="00526637" w:rsidRPr="009329DE">
        <w:rPr>
          <w:rFonts w:cs="Calibri"/>
          <w:sz w:val="28"/>
          <w:szCs w:val="28"/>
        </w:rPr>
        <w:t>the year 20</w:t>
      </w:r>
      <w:r w:rsidR="007326BE" w:rsidRPr="009329DE">
        <w:rPr>
          <w:rFonts w:cs="Calibri"/>
          <w:sz w:val="28"/>
          <w:szCs w:val="28"/>
        </w:rPr>
        <w:t>2</w:t>
      </w:r>
      <w:r w:rsidR="00784697">
        <w:rPr>
          <w:rFonts w:cs="Calibri"/>
          <w:sz w:val="28"/>
          <w:szCs w:val="28"/>
        </w:rPr>
        <w:t>6</w:t>
      </w:r>
      <w:r w:rsidR="007326BE" w:rsidRPr="009329DE">
        <w:rPr>
          <w:rFonts w:cs="Calibri"/>
          <w:sz w:val="28"/>
          <w:szCs w:val="28"/>
        </w:rPr>
        <w:t>/2</w:t>
      </w:r>
      <w:r w:rsidR="00784697">
        <w:rPr>
          <w:rFonts w:cs="Calibri"/>
          <w:sz w:val="28"/>
          <w:szCs w:val="28"/>
        </w:rPr>
        <w:t>7</w:t>
      </w:r>
      <w:r w:rsidR="00451AEA">
        <w:rPr>
          <w:rFonts w:cs="Calibri"/>
          <w:sz w:val="28"/>
          <w:szCs w:val="28"/>
        </w:rPr>
        <w:t>. T</w:t>
      </w:r>
      <w:r w:rsidR="00952606" w:rsidRPr="009329DE">
        <w:rPr>
          <w:rFonts w:cs="Calibri"/>
          <w:sz w:val="28"/>
          <w:szCs w:val="28"/>
        </w:rPr>
        <w:t xml:space="preserve">his will be undertaken by a show of </w:t>
      </w:r>
    </w:p>
    <w:p w14:paraId="5C9F9A19" w14:textId="4906D1D5" w:rsidR="00526637" w:rsidRPr="009329DE" w:rsidRDefault="00C84E2C" w:rsidP="00BC593A">
      <w:pPr>
        <w:tabs>
          <w:tab w:val="left" w:pos="709"/>
          <w:tab w:val="left" w:pos="1985"/>
        </w:tabs>
        <w:ind w:left="1985" w:hanging="449"/>
        <w:jc w:val="both"/>
        <w:rPr>
          <w:rFonts w:cs="Calibri"/>
          <w:i/>
          <w:sz w:val="28"/>
          <w:szCs w:val="28"/>
        </w:rPr>
      </w:pPr>
      <w:r>
        <w:rPr>
          <w:rFonts w:cs="Calibri"/>
          <w:sz w:val="28"/>
          <w:szCs w:val="28"/>
        </w:rPr>
        <w:tab/>
      </w:r>
      <w:r w:rsidR="00952606" w:rsidRPr="009329DE">
        <w:rPr>
          <w:rFonts w:cs="Calibri"/>
          <w:sz w:val="28"/>
          <w:szCs w:val="28"/>
        </w:rPr>
        <w:t>hands</w:t>
      </w:r>
      <w:r w:rsidR="009A2678">
        <w:rPr>
          <w:rFonts w:cs="Calibri"/>
          <w:sz w:val="28"/>
          <w:szCs w:val="28"/>
        </w:rPr>
        <w:t>.</w:t>
      </w:r>
      <w:r w:rsidR="00BC593A">
        <w:rPr>
          <w:rFonts w:cs="Calibri"/>
          <w:sz w:val="28"/>
          <w:szCs w:val="28"/>
        </w:rPr>
        <w:t xml:space="preserve"> In the event of an equal </w:t>
      </w:r>
      <w:r w:rsidR="0038116F">
        <w:rPr>
          <w:rFonts w:cs="Calibri"/>
          <w:sz w:val="28"/>
          <w:szCs w:val="28"/>
        </w:rPr>
        <w:t>number</w:t>
      </w:r>
      <w:r w:rsidR="00BC593A">
        <w:rPr>
          <w:rFonts w:cs="Calibri"/>
          <w:sz w:val="28"/>
          <w:szCs w:val="28"/>
        </w:rPr>
        <w:t xml:space="preserve"> of votes, the Mayor has the casting vote.</w:t>
      </w:r>
    </w:p>
    <w:p w14:paraId="5D83D1FB" w14:textId="29B5785E" w:rsidR="00366A17" w:rsidRPr="0058586A" w:rsidRDefault="004E4271" w:rsidP="0058586A">
      <w:pPr>
        <w:numPr>
          <w:ilvl w:val="0"/>
          <w:numId w:val="5"/>
        </w:numPr>
        <w:tabs>
          <w:tab w:val="left" w:pos="709"/>
          <w:tab w:val="left" w:pos="1985"/>
        </w:tabs>
        <w:ind w:left="1985" w:hanging="449"/>
        <w:jc w:val="both"/>
        <w:rPr>
          <w:rFonts w:cs="Calibri"/>
          <w:sz w:val="28"/>
          <w:szCs w:val="28"/>
        </w:rPr>
      </w:pPr>
      <w:r w:rsidRPr="009329DE">
        <w:rPr>
          <w:rFonts w:cs="Calibri"/>
          <w:sz w:val="28"/>
          <w:szCs w:val="28"/>
        </w:rPr>
        <w:t>T</w:t>
      </w:r>
      <w:r w:rsidR="0025016B" w:rsidRPr="009329DE">
        <w:rPr>
          <w:rFonts w:cs="Calibri"/>
          <w:sz w:val="28"/>
          <w:szCs w:val="28"/>
        </w:rPr>
        <w:t>he newly elected</w:t>
      </w:r>
      <w:r w:rsidR="00211678" w:rsidRPr="009329DE">
        <w:rPr>
          <w:rFonts w:cs="Calibri"/>
          <w:sz w:val="28"/>
          <w:szCs w:val="28"/>
        </w:rPr>
        <w:t xml:space="preserve"> </w:t>
      </w:r>
      <w:r w:rsidR="0025016B" w:rsidRPr="009329DE">
        <w:rPr>
          <w:rFonts w:cs="Calibri"/>
          <w:sz w:val="28"/>
          <w:szCs w:val="28"/>
        </w:rPr>
        <w:t>Mayor will sign</w:t>
      </w:r>
      <w:r w:rsidR="00526637" w:rsidRPr="009329DE">
        <w:rPr>
          <w:rFonts w:cs="Calibri"/>
          <w:sz w:val="28"/>
          <w:szCs w:val="28"/>
        </w:rPr>
        <w:t xml:space="preserve"> </w:t>
      </w:r>
      <w:r w:rsidR="001E62D4" w:rsidRPr="009329DE">
        <w:rPr>
          <w:rFonts w:cs="Calibri"/>
          <w:sz w:val="28"/>
          <w:szCs w:val="28"/>
        </w:rPr>
        <w:t xml:space="preserve">the </w:t>
      </w:r>
      <w:r w:rsidR="00526637" w:rsidRPr="009329DE">
        <w:rPr>
          <w:rFonts w:cs="Calibri"/>
          <w:sz w:val="28"/>
          <w:szCs w:val="28"/>
        </w:rPr>
        <w:t>Declaration</w:t>
      </w:r>
      <w:r w:rsidR="0058586A">
        <w:rPr>
          <w:rFonts w:cs="Calibri"/>
          <w:sz w:val="28"/>
          <w:szCs w:val="28"/>
        </w:rPr>
        <w:t xml:space="preserve"> </w:t>
      </w:r>
      <w:r w:rsidR="00526637" w:rsidRPr="009329DE">
        <w:rPr>
          <w:rFonts w:cs="Calibri"/>
          <w:sz w:val="28"/>
          <w:szCs w:val="28"/>
        </w:rPr>
        <w:t>of</w:t>
      </w:r>
      <w:r w:rsidR="0058586A">
        <w:rPr>
          <w:rFonts w:cs="Calibri"/>
          <w:sz w:val="28"/>
          <w:szCs w:val="28"/>
        </w:rPr>
        <w:t xml:space="preserve"> </w:t>
      </w:r>
      <w:r w:rsidR="00526637" w:rsidRPr="0058586A">
        <w:rPr>
          <w:rFonts w:cs="Calibri"/>
          <w:sz w:val="28"/>
          <w:szCs w:val="28"/>
        </w:rPr>
        <w:t>Acceptance of Office</w:t>
      </w:r>
      <w:r w:rsidR="00C84E2C" w:rsidRPr="0058586A">
        <w:rPr>
          <w:rFonts w:cs="Calibri"/>
          <w:sz w:val="28"/>
          <w:szCs w:val="28"/>
        </w:rPr>
        <w:t xml:space="preserve"> and will present C</w:t>
      </w:r>
      <w:r w:rsidR="00366A17" w:rsidRPr="0058586A">
        <w:rPr>
          <w:rFonts w:cs="Calibri"/>
          <w:sz w:val="28"/>
          <w:szCs w:val="28"/>
        </w:rPr>
        <w:t xml:space="preserve">llr </w:t>
      </w:r>
      <w:r w:rsidR="00784697">
        <w:rPr>
          <w:rFonts w:cs="Calibri"/>
          <w:sz w:val="28"/>
          <w:szCs w:val="28"/>
        </w:rPr>
        <w:t>Shirley-Anne Wilson</w:t>
      </w:r>
      <w:r w:rsidR="008A3F30" w:rsidRPr="0058586A">
        <w:rPr>
          <w:rFonts w:cs="Calibri"/>
          <w:sz w:val="28"/>
          <w:szCs w:val="28"/>
        </w:rPr>
        <w:t xml:space="preserve"> </w:t>
      </w:r>
      <w:r w:rsidR="00422D5A" w:rsidRPr="0058586A">
        <w:rPr>
          <w:rFonts w:cs="Calibri"/>
          <w:sz w:val="28"/>
          <w:szCs w:val="28"/>
        </w:rPr>
        <w:t xml:space="preserve">with </w:t>
      </w:r>
      <w:r w:rsidR="00366A17" w:rsidRPr="0058586A">
        <w:rPr>
          <w:rFonts w:cs="Calibri"/>
          <w:sz w:val="28"/>
          <w:szCs w:val="28"/>
        </w:rPr>
        <w:t>the former Mayor’s Medal</w:t>
      </w:r>
      <w:r w:rsidR="00E16D8B" w:rsidRPr="0058586A">
        <w:rPr>
          <w:rFonts w:cs="Calibri"/>
          <w:sz w:val="28"/>
          <w:szCs w:val="28"/>
        </w:rPr>
        <w:t>s</w:t>
      </w:r>
      <w:r w:rsidR="00366A17" w:rsidRPr="0058586A">
        <w:rPr>
          <w:rFonts w:cs="Calibri"/>
          <w:sz w:val="28"/>
          <w:szCs w:val="28"/>
        </w:rPr>
        <w:t xml:space="preserve"> of Office. </w:t>
      </w:r>
    </w:p>
    <w:p w14:paraId="251B5FAE" w14:textId="77777777" w:rsidR="00526637" w:rsidRPr="009329DE" w:rsidRDefault="00366A17" w:rsidP="00634DF3">
      <w:pPr>
        <w:tabs>
          <w:tab w:val="left" w:pos="709"/>
          <w:tab w:val="left" w:pos="2835"/>
        </w:tabs>
        <w:jc w:val="both"/>
        <w:rPr>
          <w:rFonts w:cs="Calibri"/>
          <w:sz w:val="28"/>
          <w:szCs w:val="28"/>
        </w:rPr>
      </w:pPr>
      <w:r w:rsidRPr="009329DE">
        <w:rPr>
          <w:rFonts w:cs="Calibri"/>
          <w:sz w:val="28"/>
          <w:szCs w:val="28"/>
        </w:rPr>
        <w:t xml:space="preserve">     </w:t>
      </w:r>
    </w:p>
    <w:p w14:paraId="2632535B" w14:textId="10291AE6" w:rsidR="00526637" w:rsidRPr="009329DE" w:rsidRDefault="00D2424C" w:rsidP="00A87A84">
      <w:pPr>
        <w:tabs>
          <w:tab w:val="left" w:pos="0"/>
        </w:tabs>
        <w:ind w:left="2977" w:hanging="3119"/>
        <w:jc w:val="both"/>
        <w:rPr>
          <w:rFonts w:cs="Calibri"/>
          <w:b/>
          <w:bCs/>
          <w:sz w:val="28"/>
          <w:szCs w:val="28"/>
        </w:rPr>
      </w:pPr>
      <w:r w:rsidRPr="009329DE">
        <w:rPr>
          <w:rFonts w:cs="Calibri"/>
          <w:b/>
          <w:sz w:val="28"/>
          <w:szCs w:val="28"/>
        </w:rPr>
        <w:tab/>
      </w:r>
      <w:r w:rsidR="00634DF3" w:rsidRPr="009329DE">
        <w:rPr>
          <w:rFonts w:cs="Calibri"/>
          <w:b/>
          <w:sz w:val="28"/>
          <w:szCs w:val="28"/>
        </w:rPr>
        <w:t xml:space="preserve">   </w:t>
      </w:r>
      <w:r w:rsidR="00C73922">
        <w:rPr>
          <w:rFonts w:cs="Calibri"/>
          <w:b/>
          <w:sz w:val="28"/>
          <w:szCs w:val="28"/>
        </w:rPr>
        <w:t>2</w:t>
      </w:r>
      <w:r w:rsidRPr="009329DE">
        <w:rPr>
          <w:rFonts w:cs="Calibri"/>
          <w:b/>
          <w:sz w:val="28"/>
          <w:szCs w:val="28"/>
        </w:rPr>
        <w:t xml:space="preserve">.  </w:t>
      </w:r>
      <w:r w:rsidR="000E2B46">
        <w:rPr>
          <w:rFonts w:cs="Calibri"/>
          <w:b/>
          <w:sz w:val="28"/>
          <w:szCs w:val="28"/>
        </w:rPr>
        <w:t xml:space="preserve">Election of </w:t>
      </w:r>
      <w:r w:rsidR="00526637" w:rsidRPr="009329DE">
        <w:rPr>
          <w:rFonts w:cs="Calibri"/>
          <w:b/>
          <w:sz w:val="28"/>
          <w:szCs w:val="28"/>
        </w:rPr>
        <w:t>Deputy Town Mayor</w:t>
      </w:r>
      <w:r w:rsidR="00BC6BD2" w:rsidRPr="009329DE">
        <w:rPr>
          <w:rFonts w:cs="Calibri"/>
          <w:sz w:val="28"/>
          <w:szCs w:val="28"/>
        </w:rPr>
        <w:t xml:space="preserve"> </w:t>
      </w:r>
      <w:r w:rsidR="00BC6BD2" w:rsidRPr="009329DE">
        <w:rPr>
          <w:rFonts w:cs="Calibri"/>
          <w:b/>
          <w:bCs/>
          <w:sz w:val="28"/>
          <w:szCs w:val="28"/>
        </w:rPr>
        <w:t>for 202</w:t>
      </w:r>
      <w:r w:rsidR="00784697">
        <w:rPr>
          <w:rFonts w:cs="Calibri"/>
          <w:b/>
          <w:bCs/>
          <w:sz w:val="28"/>
          <w:szCs w:val="28"/>
        </w:rPr>
        <w:t>6</w:t>
      </w:r>
      <w:r w:rsidR="00BC6BD2" w:rsidRPr="009329DE">
        <w:rPr>
          <w:rFonts w:cs="Calibri"/>
          <w:b/>
          <w:bCs/>
          <w:sz w:val="28"/>
          <w:szCs w:val="28"/>
        </w:rPr>
        <w:t>/202</w:t>
      </w:r>
      <w:r w:rsidR="00784697">
        <w:rPr>
          <w:rFonts w:cs="Calibri"/>
          <w:b/>
          <w:bCs/>
          <w:sz w:val="28"/>
          <w:szCs w:val="28"/>
        </w:rPr>
        <w:t>7</w:t>
      </w:r>
    </w:p>
    <w:p w14:paraId="043E9659" w14:textId="6DB0DAD7" w:rsidR="00526637" w:rsidRPr="00BC593A" w:rsidRDefault="00C84E2C" w:rsidP="00BC593A">
      <w:pPr>
        <w:numPr>
          <w:ilvl w:val="0"/>
          <w:numId w:val="5"/>
        </w:numPr>
        <w:tabs>
          <w:tab w:val="left" w:pos="1625"/>
        </w:tabs>
        <w:ind w:left="1985" w:hanging="425"/>
        <w:jc w:val="both"/>
        <w:rPr>
          <w:rFonts w:cs="Calibri"/>
          <w:sz w:val="28"/>
          <w:szCs w:val="28"/>
        </w:rPr>
      </w:pPr>
      <w:r>
        <w:rPr>
          <w:rFonts w:cs="Calibri"/>
          <w:sz w:val="28"/>
          <w:szCs w:val="28"/>
        </w:rPr>
        <w:t xml:space="preserve">The </w:t>
      </w:r>
      <w:r w:rsidR="00C73922">
        <w:rPr>
          <w:rFonts w:cs="Calibri"/>
          <w:sz w:val="28"/>
          <w:szCs w:val="28"/>
        </w:rPr>
        <w:t>M</w:t>
      </w:r>
      <w:r w:rsidR="007C4510" w:rsidRPr="009329DE">
        <w:rPr>
          <w:rFonts w:cs="Calibri"/>
          <w:sz w:val="28"/>
          <w:szCs w:val="28"/>
        </w:rPr>
        <w:t>ayor</w:t>
      </w:r>
      <w:r w:rsidR="00526637" w:rsidRPr="009329DE">
        <w:rPr>
          <w:rFonts w:cs="Calibri"/>
          <w:sz w:val="28"/>
          <w:szCs w:val="28"/>
        </w:rPr>
        <w:t xml:space="preserve"> will </w:t>
      </w:r>
      <w:r w:rsidR="00526637" w:rsidRPr="009329DE">
        <w:rPr>
          <w:rFonts w:cs="Calibri"/>
          <w:b/>
          <w:sz w:val="28"/>
          <w:szCs w:val="28"/>
        </w:rPr>
        <w:t>conduct the election</w:t>
      </w:r>
      <w:r w:rsidR="00526637" w:rsidRPr="009329DE">
        <w:rPr>
          <w:rFonts w:cs="Calibri"/>
          <w:sz w:val="28"/>
          <w:szCs w:val="28"/>
        </w:rPr>
        <w:t xml:space="preserve"> for the Deputy </w:t>
      </w:r>
      <w:r w:rsidR="00526637" w:rsidRPr="00BC593A">
        <w:rPr>
          <w:rFonts w:cs="Calibri"/>
          <w:sz w:val="28"/>
          <w:szCs w:val="28"/>
        </w:rPr>
        <w:t>Mayor</w:t>
      </w:r>
      <w:r w:rsidR="00634DF3" w:rsidRPr="00BC593A">
        <w:rPr>
          <w:rFonts w:cs="Calibri"/>
          <w:sz w:val="28"/>
          <w:szCs w:val="28"/>
        </w:rPr>
        <w:t>.</w:t>
      </w:r>
      <w:r w:rsidRPr="00BC593A">
        <w:rPr>
          <w:rFonts w:cs="Calibri"/>
          <w:sz w:val="28"/>
          <w:szCs w:val="28"/>
        </w:rPr>
        <w:t xml:space="preserve"> This will be</w:t>
      </w:r>
      <w:r w:rsidR="00E158EC" w:rsidRPr="00BC593A">
        <w:rPr>
          <w:rFonts w:cs="Calibri"/>
          <w:sz w:val="28"/>
          <w:szCs w:val="28"/>
        </w:rPr>
        <w:t xml:space="preserve"> </w:t>
      </w:r>
      <w:r w:rsidRPr="00BC593A">
        <w:rPr>
          <w:rFonts w:cs="Calibri"/>
          <w:sz w:val="28"/>
          <w:szCs w:val="28"/>
        </w:rPr>
        <w:t xml:space="preserve">undertaken </w:t>
      </w:r>
      <w:r w:rsidR="00E158EC" w:rsidRPr="00BC593A">
        <w:rPr>
          <w:rFonts w:cs="Calibri"/>
          <w:sz w:val="28"/>
          <w:szCs w:val="28"/>
        </w:rPr>
        <w:t>b</w:t>
      </w:r>
      <w:r w:rsidRPr="00BC593A">
        <w:rPr>
          <w:rFonts w:cs="Calibri"/>
          <w:sz w:val="28"/>
          <w:szCs w:val="28"/>
        </w:rPr>
        <w:t xml:space="preserve">y a show of hands. </w:t>
      </w:r>
      <w:r w:rsidR="00BC593A" w:rsidRPr="00BC593A">
        <w:rPr>
          <w:rFonts w:cs="Calibri"/>
          <w:sz w:val="28"/>
          <w:szCs w:val="28"/>
        </w:rPr>
        <w:t>In the event of an</w:t>
      </w:r>
      <w:r w:rsidR="00BC593A">
        <w:rPr>
          <w:rFonts w:cs="Calibri"/>
          <w:sz w:val="28"/>
          <w:szCs w:val="28"/>
        </w:rPr>
        <w:t xml:space="preserve"> </w:t>
      </w:r>
      <w:r w:rsidR="00BC593A" w:rsidRPr="00BC593A">
        <w:rPr>
          <w:rFonts w:cs="Calibri"/>
          <w:sz w:val="28"/>
          <w:szCs w:val="28"/>
        </w:rPr>
        <w:t xml:space="preserve">equal </w:t>
      </w:r>
      <w:r w:rsidR="0038116F" w:rsidRPr="00BC593A">
        <w:rPr>
          <w:rFonts w:cs="Calibri"/>
          <w:sz w:val="28"/>
          <w:szCs w:val="28"/>
        </w:rPr>
        <w:t>number</w:t>
      </w:r>
      <w:r w:rsidR="00BC593A" w:rsidRPr="00BC593A">
        <w:rPr>
          <w:rFonts w:cs="Calibri"/>
          <w:sz w:val="28"/>
          <w:szCs w:val="28"/>
        </w:rPr>
        <w:t xml:space="preserve"> of votes, the Mayor has the casting vote.</w:t>
      </w:r>
    </w:p>
    <w:p w14:paraId="45BED786" w14:textId="75DC2782" w:rsidR="00526637" w:rsidRPr="0058586A" w:rsidRDefault="00E158EC" w:rsidP="0058586A">
      <w:pPr>
        <w:numPr>
          <w:ilvl w:val="0"/>
          <w:numId w:val="5"/>
        </w:numPr>
        <w:tabs>
          <w:tab w:val="left" w:pos="1625"/>
        </w:tabs>
        <w:ind w:left="1985" w:hanging="425"/>
        <w:jc w:val="both"/>
        <w:rPr>
          <w:rFonts w:cs="Calibri"/>
          <w:sz w:val="28"/>
          <w:szCs w:val="28"/>
        </w:rPr>
      </w:pPr>
      <w:r>
        <w:rPr>
          <w:rFonts w:cs="Calibri"/>
          <w:sz w:val="28"/>
          <w:szCs w:val="28"/>
        </w:rPr>
        <w:t xml:space="preserve"> </w:t>
      </w:r>
      <w:r w:rsidR="00D6023C" w:rsidRPr="009329DE">
        <w:rPr>
          <w:rFonts w:cs="Calibri"/>
          <w:sz w:val="28"/>
          <w:szCs w:val="28"/>
        </w:rPr>
        <w:t>The</w:t>
      </w:r>
      <w:r w:rsidR="00D6023C">
        <w:rPr>
          <w:rFonts w:cs="Calibri"/>
          <w:sz w:val="28"/>
          <w:szCs w:val="28"/>
        </w:rPr>
        <w:t xml:space="preserve"> </w:t>
      </w:r>
      <w:r w:rsidR="00D6023C" w:rsidRPr="009329DE">
        <w:rPr>
          <w:rFonts w:cs="Calibri"/>
          <w:sz w:val="28"/>
          <w:szCs w:val="28"/>
        </w:rPr>
        <w:t>Deputy</w:t>
      </w:r>
      <w:r w:rsidR="00526637" w:rsidRPr="009329DE">
        <w:rPr>
          <w:rFonts w:cs="Calibri"/>
          <w:sz w:val="28"/>
          <w:szCs w:val="28"/>
        </w:rPr>
        <w:t xml:space="preserve"> Mayor</w:t>
      </w:r>
      <w:r w:rsidR="0025016B" w:rsidRPr="009329DE">
        <w:rPr>
          <w:rFonts w:cs="Calibri"/>
          <w:sz w:val="28"/>
          <w:szCs w:val="28"/>
        </w:rPr>
        <w:t xml:space="preserve"> will sign the </w:t>
      </w:r>
      <w:r w:rsidR="00526637" w:rsidRPr="009329DE">
        <w:rPr>
          <w:rFonts w:cs="Calibri"/>
          <w:sz w:val="28"/>
          <w:szCs w:val="28"/>
        </w:rPr>
        <w:t>Declaration of</w:t>
      </w:r>
      <w:r w:rsidR="0058586A">
        <w:rPr>
          <w:rFonts w:cs="Calibri"/>
          <w:sz w:val="28"/>
          <w:szCs w:val="28"/>
        </w:rPr>
        <w:t xml:space="preserve"> </w:t>
      </w:r>
      <w:r w:rsidR="00526637" w:rsidRPr="0058586A">
        <w:rPr>
          <w:rFonts w:cs="Calibri"/>
          <w:sz w:val="28"/>
          <w:szCs w:val="28"/>
        </w:rPr>
        <w:t>Acceptance</w:t>
      </w:r>
      <w:r w:rsidR="00366A17" w:rsidRPr="0058586A">
        <w:rPr>
          <w:rFonts w:cs="Calibri"/>
          <w:sz w:val="28"/>
          <w:szCs w:val="28"/>
        </w:rPr>
        <w:t xml:space="preserve"> </w:t>
      </w:r>
      <w:r w:rsidR="00526637" w:rsidRPr="0058586A">
        <w:rPr>
          <w:rFonts w:cs="Calibri"/>
          <w:sz w:val="28"/>
          <w:szCs w:val="28"/>
        </w:rPr>
        <w:t>of Office</w:t>
      </w:r>
      <w:r w:rsidR="00634DF3" w:rsidRPr="0058586A">
        <w:rPr>
          <w:rFonts w:cs="Calibri"/>
          <w:sz w:val="28"/>
          <w:szCs w:val="28"/>
        </w:rPr>
        <w:t>.</w:t>
      </w:r>
    </w:p>
    <w:p w14:paraId="455F18CE" w14:textId="77777777" w:rsidR="00C73922" w:rsidRDefault="00C73922" w:rsidP="00E158EC">
      <w:pPr>
        <w:tabs>
          <w:tab w:val="left" w:pos="709"/>
        </w:tabs>
        <w:ind w:left="1968" w:firstLine="0"/>
        <w:jc w:val="both"/>
        <w:rPr>
          <w:rFonts w:cs="Calibri"/>
          <w:sz w:val="28"/>
          <w:szCs w:val="28"/>
        </w:rPr>
      </w:pPr>
    </w:p>
    <w:p w14:paraId="6C476A9A" w14:textId="77777777" w:rsidR="00C73922" w:rsidRPr="009329DE" w:rsidRDefault="00C73922" w:rsidP="00A87A84">
      <w:pPr>
        <w:numPr>
          <w:ilvl w:val="0"/>
          <w:numId w:val="24"/>
        </w:numPr>
        <w:tabs>
          <w:tab w:val="left" w:pos="395"/>
        </w:tabs>
        <w:ind w:hanging="1069"/>
        <w:jc w:val="both"/>
        <w:rPr>
          <w:rFonts w:cs="Calibri"/>
          <w:color w:val="000000"/>
          <w:sz w:val="28"/>
          <w:szCs w:val="28"/>
        </w:rPr>
      </w:pPr>
      <w:r w:rsidRPr="009329DE">
        <w:rPr>
          <w:rFonts w:cs="Calibri"/>
          <w:b/>
          <w:color w:val="000000"/>
          <w:sz w:val="28"/>
          <w:szCs w:val="28"/>
        </w:rPr>
        <w:t xml:space="preserve">Notification of </w:t>
      </w:r>
      <w:r w:rsidR="0065221B">
        <w:rPr>
          <w:rFonts w:cs="Calibri"/>
          <w:b/>
          <w:color w:val="000000"/>
          <w:sz w:val="28"/>
          <w:szCs w:val="28"/>
        </w:rPr>
        <w:t>a</w:t>
      </w:r>
      <w:r w:rsidRPr="009329DE">
        <w:rPr>
          <w:rFonts w:cs="Calibri"/>
          <w:b/>
          <w:color w:val="000000"/>
          <w:sz w:val="28"/>
          <w:szCs w:val="28"/>
        </w:rPr>
        <w:t>bsence:</w:t>
      </w:r>
    </w:p>
    <w:p w14:paraId="0AD19900" w14:textId="77777777" w:rsidR="00C73922" w:rsidRPr="009329DE" w:rsidRDefault="00C73922" w:rsidP="00C73922">
      <w:pPr>
        <w:tabs>
          <w:tab w:val="left" w:pos="395"/>
        </w:tabs>
        <w:ind w:left="1211" w:firstLine="0"/>
        <w:jc w:val="both"/>
        <w:rPr>
          <w:rFonts w:cs="Calibri"/>
          <w:color w:val="000000"/>
          <w:sz w:val="28"/>
          <w:szCs w:val="28"/>
        </w:rPr>
      </w:pPr>
    </w:p>
    <w:p w14:paraId="25E73CA4" w14:textId="77777777" w:rsidR="00C73922" w:rsidRPr="009329DE" w:rsidRDefault="00C73922" w:rsidP="00A87A84">
      <w:pPr>
        <w:numPr>
          <w:ilvl w:val="0"/>
          <w:numId w:val="24"/>
        </w:numPr>
        <w:tabs>
          <w:tab w:val="left" w:pos="395"/>
        </w:tabs>
        <w:ind w:hanging="1069"/>
        <w:jc w:val="both"/>
        <w:rPr>
          <w:rFonts w:cs="Calibri"/>
          <w:color w:val="000000"/>
          <w:sz w:val="28"/>
          <w:szCs w:val="28"/>
        </w:rPr>
      </w:pPr>
      <w:r w:rsidRPr="009329DE">
        <w:rPr>
          <w:rFonts w:cs="Calibri"/>
          <w:b/>
          <w:color w:val="000000"/>
          <w:sz w:val="28"/>
          <w:szCs w:val="28"/>
        </w:rPr>
        <w:t>Requests for dispensations</w:t>
      </w:r>
      <w:r w:rsidRPr="009329DE">
        <w:rPr>
          <w:rFonts w:cs="Calibri"/>
          <w:color w:val="000000"/>
          <w:sz w:val="28"/>
          <w:szCs w:val="28"/>
        </w:rPr>
        <w:t xml:space="preserve">: The </w:t>
      </w:r>
      <w:r w:rsidR="00857498">
        <w:rPr>
          <w:rFonts w:cs="Calibri"/>
          <w:color w:val="000000"/>
          <w:sz w:val="28"/>
          <w:szCs w:val="28"/>
        </w:rPr>
        <w:t>C</w:t>
      </w:r>
      <w:r w:rsidRPr="009329DE">
        <w:rPr>
          <w:rFonts w:cs="Calibri"/>
          <w:color w:val="000000"/>
          <w:sz w:val="28"/>
          <w:szCs w:val="28"/>
        </w:rPr>
        <w:t xml:space="preserve">lerk to report any requests received since                  </w:t>
      </w:r>
    </w:p>
    <w:p w14:paraId="330E166D" w14:textId="77777777" w:rsidR="00C73922" w:rsidRPr="009329DE" w:rsidRDefault="00C73922" w:rsidP="00A87A84">
      <w:pPr>
        <w:tabs>
          <w:tab w:val="left" w:pos="395"/>
        </w:tabs>
        <w:ind w:hanging="142"/>
        <w:jc w:val="both"/>
        <w:rPr>
          <w:rFonts w:cs="Calibri"/>
          <w:color w:val="000000"/>
          <w:sz w:val="28"/>
          <w:szCs w:val="28"/>
        </w:rPr>
      </w:pPr>
      <w:r w:rsidRPr="009329DE">
        <w:rPr>
          <w:rFonts w:cs="Calibri"/>
          <w:color w:val="000000"/>
          <w:sz w:val="28"/>
          <w:szCs w:val="28"/>
        </w:rPr>
        <w:t xml:space="preserve"> </w:t>
      </w:r>
      <w:r w:rsidRPr="009329DE">
        <w:rPr>
          <w:rFonts w:cs="Calibri"/>
          <w:color w:val="000000"/>
          <w:sz w:val="28"/>
          <w:szCs w:val="28"/>
        </w:rPr>
        <w:tab/>
        <w:t xml:space="preserve">       previous meeting for dispensations to speak and/or vote on any matter if </w:t>
      </w:r>
    </w:p>
    <w:p w14:paraId="3E7F2BF0" w14:textId="40470A3E" w:rsidR="00C73922" w:rsidRPr="009329DE" w:rsidRDefault="00C73922" w:rsidP="00A87A84">
      <w:pPr>
        <w:tabs>
          <w:tab w:val="left" w:pos="395"/>
        </w:tabs>
        <w:ind w:left="-142" w:firstLine="0"/>
        <w:jc w:val="both"/>
        <w:rPr>
          <w:rFonts w:cs="Calibri"/>
          <w:color w:val="000000"/>
          <w:sz w:val="28"/>
          <w:szCs w:val="28"/>
        </w:rPr>
      </w:pPr>
      <w:r w:rsidRPr="009329DE">
        <w:rPr>
          <w:rFonts w:cs="Calibri"/>
          <w:color w:val="000000"/>
          <w:sz w:val="28"/>
          <w:szCs w:val="28"/>
        </w:rPr>
        <w:tab/>
        <w:t>a member has a disclosable pecuniary interest.</w:t>
      </w:r>
    </w:p>
    <w:p w14:paraId="2FC575F2" w14:textId="77777777" w:rsidR="00C73922" w:rsidRPr="009329DE" w:rsidRDefault="00C73922" w:rsidP="00C73922">
      <w:pPr>
        <w:tabs>
          <w:tab w:val="left" w:pos="395"/>
        </w:tabs>
        <w:ind w:left="427" w:firstLine="0"/>
        <w:jc w:val="both"/>
        <w:rPr>
          <w:rFonts w:cs="Calibri"/>
          <w:color w:val="000000"/>
          <w:sz w:val="28"/>
          <w:szCs w:val="28"/>
        </w:rPr>
      </w:pPr>
      <w:r w:rsidRPr="009329DE">
        <w:rPr>
          <w:rFonts w:cs="Calibri"/>
          <w:color w:val="000000"/>
          <w:sz w:val="28"/>
          <w:szCs w:val="28"/>
        </w:rPr>
        <w:t xml:space="preserve">   </w:t>
      </w:r>
    </w:p>
    <w:p w14:paraId="454AA400" w14:textId="77777777" w:rsidR="00634DF3" w:rsidRDefault="00C73922" w:rsidP="00A87A84">
      <w:pPr>
        <w:numPr>
          <w:ilvl w:val="0"/>
          <w:numId w:val="24"/>
        </w:numPr>
        <w:tabs>
          <w:tab w:val="left" w:pos="395"/>
        </w:tabs>
        <w:ind w:left="426" w:hanging="284"/>
        <w:jc w:val="both"/>
        <w:rPr>
          <w:rFonts w:cs="Calibri"/>
          <w:color w:val="000000"/>
          <w:sz w:val="28"/>
          <w:szCs w:val="28"/>
        </w:rPr>
      </w:pPr>
      <w:r w:rsidRPr="009329DE">
        <w:rPr>
          <w:rFonts w:cs="Calibri"/>
          <w:b/>
          <w:bCs/>
          <w:color w:val="000000"/>
          <w:sz w:val="28"/>
          <w:szCs w:val="28"/>
        </w:rPr>
        <w:t>Declarations of interest</w:t>
      </w:r>
      <w:r w:rsidRPr="009329DE">
        <w:rPr>
          <w:rFonts w:cs="Calibri"/>
          <w:color w:val="000000"/>
          <w:sz w:val="28"/>
          <w:szCs w:val="28"/>
        </w:rPr>
        <w:t xml:space="preserve">: To receive declarations by members of interests in respect of items on this agenda. </w:t>
      </w:r>
      <w:r w:rsidR="0065221B" w:rsidRPr="0065221B">
        <w:rPr>
          <w:rFonts w:cs="Calibri"/>
          <w:b/>
          <w:bCs/>
          <w:color w:val="000000"/>
          <w:sz w:val="28"/>
          <w:szCs w:val="28"/>
        </w:rPr>
        <w:t>Standing item:</w:t>
      </w:r>
      <w:r w:rsidR="0065221B" w:rsidRPr="0065221B">
        <w:rPr>
          <w:rFonts w:cs="Calibri"/>
          <w:color w:val="000000"/>
          <w:sz w:val="28"/>
          <w:szCs w:val="28"/>
        </w:rPr>
        <w:t xml:space="preserve"> Members of W&amp;F Planning Committee: Cllrs J. Filmore and H. Irving</w:t>
      </w:r>
    </w:p>
    <w:p w14:paraId="5B825ABB" w14:textId="77777777" w:rsidR="00857498" w:rsidRPr="00857498" w:rsidRDefault="00857498" w:rsidP="00857498">
      <w:pPr>
        <w:tabs>
          <w:tab w:val="left" w:pos="395"/>
        </w:tabs>
        <w:ind w:left="1211" w:firstLine="0"/>
        <w:jc w:val="both"/>
        <w:rPr>
          <w:rFonts w:cs="Calibri"/>
          <w:color w:val="000000"/>
          <w:sz w:val="28"/>
          <w:szCs w:val="28"/>
        </w:rPr>
      </w:pPr>
    </w:p>
    <w:p w14:paraId="32DFA3C2" w14:textId="77777777" w:rsidR="00E96A24" w:rsidRPr="009329DE" w:rsidRDefault="00526637" w:rsidP="00A87A84">
      <w:pPr>
        <w:numPr>
          <w:ilvl w:val="0"/>
          <w:numId w:val="14"/>
        </w:numPr>
        <w:tabs>
          <w:tab w:val="left" w:pos="395"/>
        </w:tabs>
        <w:ind w:hanging="1069"/>
        <w:jc w:val="both"/>
        <w:rPr>
          <w:rFonts w:cs="Calibri"/>
          <w:bCs/>
          <w:color w:val="000000"/>
          <w:sz w:val="28"/>
          <w:szCs w:val="28"/>
        </w:rPr>
      </w:pPr>
      <w:r w:rsidRPr="009329DE">
        <w:rPr>
          <w:rFonts w:cs="Calibri"/>
          <w:b/>
          <w:bCs/>
          <w:color w:val="000000"/>
          <w:sz w:val="28"/>
          <w:szCs w:val="28"/>
        </w:rPr>
        <w:t>Public Participation</w:t>
      </w:r>
      <w:r w:rsidRPr="009329DE">
        <w:rPr>
          <w:rFonts w:cs="Calibri"/>
          <w:bCs/>
          <w:color w:val="000000"/>
          <w:sz w:val="28"/>
          <w:szCs w:val="28"/>
        </w:rPr>
        <w:t>:</w:t>
      </w:r>
      <w:r w:rsidR="004E4271" w:rsidRPr="009329DE">
        <w:rPr>
          <w:rFonts w:cs="Calibri"/>
          <w:bCs/>
          <w:color w:val="000000"/>
          <w:sz w:val="28"/>
          <w:szCs w:val="28"/>
        </w:rPr>
        <w:t xml:space="preserve"> </w:t>
      </w:r>
    </w:p>
    <w:p w14:paraId="489A0B90" w14:textId="77777777" w:rsidR="00526637" w:rsidRPr="009329DE" w:rsidRDefault="007A4068" w:rsidP="00A87A84">
      <w:pPr>
        <w:tabs>
          <w:tab w:val="left" w:pos="395"/>
        </w:tabs>
        <w:ind w:left="426" w:firstLine="0"/>
        <w:jc w:val="both"/>
        <w:rPr>
          <w:rFonts w:cs="Calibri"/>
          <w:bCs/>
          <w:i/>
          <w:color w:val="000000"/>
          <w:sz w:val="28"/>
          <w:szCs w:val="28"/>
        </w:rPr>
      </w:pPr>
      <w:r w:rsidRPr="009329DE">
        <w:rPr>
          <w:rFonts w:cs="Calibri"/>
          <w:bCs/>
          <w:i/>
          <w:color w:val="000000"/>
          <w:sz w:val="28"/>
          <w:szCs w:val="28"/>
        </w:rPr>
        <w:t xml:space="preserve">For a period of </w:t>
      </w:r>
      <w:r w:rsidRPr="009329DE">
        <w:rPr>
          <w:rFonts w:cs="Calibri"/>
          <w:b/>
          <w:i/>
          <w:color w:val="000000"/>
          <w:sz w:val="28"/>
          <w:szCs w:val="28"/>
        </w:rPr>
        <w:t>up to</w:t>
      </w:r>
      <w:r w:rsidRPr="009329DE">
        <w:rPr>
          <w:rFonts w:cs="Calibri"/>
          <w:bCs/>
          <w:i/>
          <w:color w:val="000000"/>
          <w:sz w:val="28"/>
          <w:szCs w:val="28"/>
        </w:rPr>
        <w:t xml:space="preserve"> 15 minutes, members of the public may ask questions of and raise matter that they think should be discussed by the </w:t>
      </w:r>
      <w:r w:rsidR="00A07D6E">
        <w:rPr>
          <w:rFonts w:cs="Calibri"/>
          <w:bCs/>
          <w:i/>
          <w:color w:val="000000"/>
          <w:sz w:val="28"/>
          <w:szCs w:val="28"/>
        </w:rPr>
        <w:t>C</w:t>
      </w:r>
      <w:r w:rsidRPr="009329DE">
        <w:rPr>
          <w:rFonts w:cs="Calibri"/>
          <w:bCs/>
          <w:i/>
          <w:color w:val="000000"/>
          <w:sz w:val="28"/>
          <w:szCs w:val="28"/>
        </w:rPr>
        <w:t>ouncil in the future.</w:t>
      </w:r>
      <w:r w:rsidR="004056EA" w:rsidRPr="009329DE">
        <w:rPr>
          <w:rFonts w:cs="Calibri"/>
          <w:bCs/>
          <w:i/>
          <w:color w:val="000000"/>
          <w:sz w:val="28"/>
          <w:szCs w:val="28"/>
        </w:rPr>
        <w:t xml:space="preserve"> </w:t>
      </w:r>
      <w:r w:rsidRPr="009329DE">
        <w:rPr>
          <w:rFonts w:cs="Calibri"/>
          <w:bCs/>
          <w:i/>
          <w:color w:val="000000"/>
          <w:sz w:val="28"/>
          <w:szCs w:val="28"/>
        </w:rPr>
        <w:t xml:space="preserve">Members of the public who do not reside in Ulverston wards may ask a </w:t>
      </w:r>
      <w:r w:rsidR="00952606" w:rsidRPr="009329DE">
        <w:rPr>
          <w:rFonts w:cs="Calibri"/>
          <w:bCs/>
          <w:i/>
          <w:color w:val="000000"/>
          <w:sz w:val="28"/>
          <w:szCs w:val="28"/>
        </w:rPr>
        <w:t>question</w:t>
      </w:r>
      <w:r w:rsidRPr="009329DE">
        <w:rPr>
          <w:rFonts w:cs="Calibri"/>
          <w:bCs/>
          <w:i/>
          <w:color w:val="000000"/>
          <w:sz w:val="28"/>
          <w:szCs w:val="28"/>
        </w:rPr>
        <w:t xml:space="preserve"> about Ulverston matters at the discretion of the </w:t>
      </w:r>
      <w:r w:rsidR="00A07D6E">
        <w:rPr>
          <w:rFonts w:cs="Calibri"/>
          <w:bCs/>
          <w:i/>
          <w:color w:val="000000"/>
          <w:sz w:val="28"/>
          <w:szCs w:val="28"/>
        </w:rPr>
        <w:t>M</w:t>
      </w:r>
      <w:r w:rsidR="00362368" w:rsidRPr="009329DE">
        <w:rPr>
          <w:rFonts w:cs="Calibri"/>
          <w:bCs/>
          <w:i/>
          <w:color w:val="000000"/>
          <w:sz w:val="28"/>
          <w:szCs w:val="28"/>
        </w:rPr>
        <w:t>ayor</w:t>
      </w:r>
      <w:r w:rsidR="00BC6BD2" w:rsidRPr="009329DE">
        <w:rPr>
          <w:rFonts w:cs="Calibri"/>
          <w:bCs/>
          <w:i/>
          <w:color w:val="000000"/>
          <w:sz w:val="28"/>
          <w:szCs w:val="28"/>
        </w:rPr>
        <w:t>.</w:t>
      </w:r>
    </w:p>
    <w:p w14:paraId="58BA7518" w14:textId="77777777" w:rsidR="007A4068" w:rsidRPr="009329DE" w:rsidRDefault="007A4068" w:rsidP="007A4068">
      <w:pPr>
        <w:tabs>
          <w:tab w:val="left" w:pos="395"/>
        </w:tabs>
        <w:ind w:left="1211" w:firstLine="0"/>
        <w:jc w:val="both"/>
        <w:rPr>
          <w:rFonts w:cs="Calibri"/>
          <w:bCs/>
          <w:i/>
          <w:color w:val="000000"/>
          <w:sz w:val="28"/>
          <w:szCs w:val="28"/>
        </w:rPr>
      </w:pPr>
    </w:p>
    <w:p w14:paraId="042AF523" w14:textId="4239A78A" w:rsidR="007A4068" w:rsidRPr="009329DE" w:rsidRDefault="00526637" w:rsidP="00A87A84">
      <w:pPr>
        <w:numPr>
          <w:ilvl w:val="0"/>
          <w:numId w:val="14"/>
        </w:numPr>
        <w:tabs>
          <w:tab w:val="left" w:pos="395"/>
        </w:tabs>
        <w:ind w:hanging="1069"/>
        <w:jc w:val="both"/>
        <w:rPr>
          <w:rFonts w:cs="Calibri"/>
          <w:color w:val="000000"/>
          <w:sz w:val="28"/>
          <w:szCs w:val="28"/>
        </w:rPr>
      </w:pPr>
      <w:r w:rsidRPr="009329DE">
        <w:rPr>
          <w:rFonts w:cs="Calibri"/>
          <w:b/>
          <w:color w:val="000000"/>
          <w:sz w:val="28"/>
          <w:szCs w:val="28"/>
        </w:rPr>
        <w:t>Minutes</w:t>
      </w:r>
      <w:r w:rsidRPr="009329DE">
        <w:rPr>
          <w:rFonts w:cs="Calibri"/>
          <w:color w:val="000000"/>
          <w:sz w:val="28"/>
          <w:szCs w:val="28"/>
        </w:rPr>
        <w:t xml:space="preserve">: To </w:t>
      </w:r>
      <w:r w:rsidRPr="009329DE">
        <w:rPr>
          <w:rFonts w:cs="Calibri"/>
          <w:b/>
          <w:color w:val="000000"/>
          <w:sz w:val="28"/>
          <w:szCs w:val="28"/>
        </w:rPr>
        <w:t>approve</w:t>
      </w:r>
      <w:r w:rsidRPr="009329DE">
        <w:rPr>
          <w:rFonts w:cs="Calibri"/>
          <w:color w:val="000000"/>
          <w:sz w:val="28"/>
          <w:szCs w:val="28"/>
        </w:rPr>
        <w:t xml:space="preserve"> the minutes of the Council meeting held on </w:t>
      </w:r>
      <w:r w:rsidR="0069604F">
        <w:rPr>
          <w:rFonts w:cs="Calibri"/>
          <w:color w:val="000000"/>
          <w:sz w:val="28"/>
          <w:szCs w:val="28"/>
        </w:rPr>
        <w:t>2</w:t>
      </w:r>
      <w:r w:rsidR="00784697">
        <w:rPr>
          <w:rFonts w:cs="Calibri"/>
          <w:color w:val="000000"/>
          <w:sz w:val="28"/>
          <w:szCs w:val="28"/>
        </w:rPr>
        <w:t>0</w:t>
      </w:r>
      <w:r w:rsidR="00031E6C" w:rsidRPr="009329DE">
        <w:rPr>
          <w:rFonts w:cs="Calibri"/>
          <w:color w:val="000000"/>
          <w:sz w:val="28"/>
          <w:szCs w:val="28"/>
        </w:rPr>
        <w:t xml:space="preserve"> April 202</w:t>
      </w:r>
      <w:r w:rsidR="00784697">
        <w:rPr>
          <w:rFonts w:cs="Calibri"/>
          <w:color w:val="000000"/>
          <w:sz w:val="28"/>
          <w:szCs w:val="28"/>
        </w:rPr>
        <w:t>6</w:t>
      </w:r>
      <w:r w:rsidR="007A4068" w:rsidRPr="009329DE">
        <w:rPr>
          <w:rFonts w:cs="Calibri"/>
          <w:color w:val="000000"/>
          <w:sz w:val="28"/>
          <w:szCs w:val="28"/>
        </w:rPr>
        <w:t xml:space="preserve"> </w:t>
      </w:r>
    </w:p>
    <w:p w14:paraId="7F0AE3E7" w14:textId="77777777" w:rsidR="00526637" w:rsidRDefault="007A4068" w:rsidP="00A87A84">
      <w:pPr>
        <w:tabs>
          <w:tab w:val="left" w:pos="395"/>
        </w:tabs>
        <w:ind w:left="426" w:firstLine="0"/>
        <w:jc w:val="both"/>
        <w:rPr>
          <w:rFonts w:cs="Calibri"/>
          <w:color w:val="000000"/>
          <w:sz w:val="28"/>
          <w:szCs w:val="28"/>
        </w:rPr>
      </w:pPr>
      <w:r w:rsidRPr="009329DE">
        <w:rPr>
          <w:rFonts w:cs="Calibri"/>
          <w:color w:val="000000"/>
          <w:sz w:val="28"/>
          <w:szCs w:val="28"/>
        </w:rPr>
        <w:t xml:space="preserve">and to authorise the </w:t>
      </w:r>
      <w:r w:rsidR="00A07D6E">
        <w:rPr>
          <w:rFonts w:cs="Calibri"/>
          <w:color w:val="000000"/>
          <w:sz w:val="28"/>
          <w:szCs w:val="28"/>
        </w:rPr>
        <w:t>M</w:t>
      </w:r>
      <w:r w:rsidR="00D6023C" w:rsidRPr="009329DE">
        <w:rPr>
          <w:rFonts w:cs="Calibri"/>
          <w:color w:val="000000"/>
          <w:sz w:val="28"/>
          <w:szCs w:val="28"/>
        </w:rPr>
        <w:t>ayor</w:t>
      </w:r>
      <w:r w:rsidRPr="009329DE">
        <w:rPr>
          <w:rFonts w:cs="Calibri"/>
          <w:color w:val="000000"/>
          <w:sz w:val="28"/>
          <w:szCs w:val="28"/>
        </w:rPr>
        <w:t xml:space="preserve"> to sign them as a true record</w:t>
      </w:r>
      <w:r w:rsidR="00451AEA">
        <w:rPr>
          <w:rFonts w:cs="Calibri"/>
          <w:color w:val="000000"/>
          <w:sz w:val="28"/>
          <w:szCs w:val="28"/>
        </w:rPr>
        <w:t>.</w:t>
      </w:r>
    </w:p>
    <w:p w14:paraId="1AC2AEB6" w14:textId="77777777" w:rsidR="005F2AEF" w:rsidRDefault="005F2AEF" w:rsidP="00A87A84">
      <w:pPr>
        <w:tabs>
          <w:tab w:val="left" w:pos="395"/>
        </w:tabs>
        <w:ind w:left="426" w:firstLine="0"/>
        <w:jc w:val="both"/>
        <w:rPr>
          <w:rFonts w:cs="Calibri"/>
          <w:color w:val="000000"/>
          <w:sz w:val="28"/>
          <w:szCs w:val="28"/>
        </w:rPr>
      </w:pPr>
    </w:p>
    <w:p w14:paraId="76EFABE3" w14:textId="77777777" w:rsidR="005F2AEF" w:rsidRDefault="005F2AEF" w:rsidP="00A87A84">
      <w:pPr>
        <w:tabs>
          <w:tab w:val="left" w:pos="395"/>
        </w:tabs>
        <w:ind w:left="426" w:firstLine="0"/>
        <w:jc w:val="both"/>
        <w:rPr>
          <w:rFonts w:cs="Calibri"/>
          <w:color w:val="000000"/>
          <w:sz w:val="28"/>
          <w:szCs w:val="28"/>
        </w:rPr>
      </w:pPr>
    </w:p>
    <w:p w14:paraId="15700DD8" w14:textId="77777777" w:rsidR="00CC6C86" w:rsidRDefault="00CC6C86" w:rsidP="00A87A84">
      <w:pPr>
        <w:tabs>
          <w:tab w:val="left" w:pos="395"/>
        </w:tabs>
        <w:ind w:left="426" w:firstLine="0"/>
        <w:jc w:val="both"/>
        <w:rPr>
          <w:rFonts w:cs="Calibri"/>
          <w:color w:val="000000"/>
          <w:sz w:val="28"/>
          <w:szCs w:val="28"/>
        </w:rPr>
      </w:pPr>
    </w:p>
    <w:p w14:paraId="70C2A861" w14:textId="128AF1A8" w:rsidR="00CC6C86" w:rsidRPr="00CC6C86" w:rsidRDefault="00CC6C86" w:rsidP="005F2AEF">
      <w:pPr>
        <w:pStyle w:val="ListParagraph"/>
        <w:numPr>
          <w:ilvl w:val="0"/>
          <w:numId w:val="14"/>
        </w:numPr>
        <w:tabs>
          <w:tab w:val="left" w:pos="395"/>
        </w:tabs>
        <w:ind w:left="567" w:hanging="283"/>
        <w:jc w:val="both"/>
        <w:rPr>
          <w:rFonts w:cs="Calibri"/>
          <w:b/>
          <w:bCs/>
          <w:color w:val="000000"/>
          <w:sz w:val="28"/>
          <w:szCs w:val="28"/>
        </w:rPr>
      </w:pPr>
      <w:r w:rsidRPr="00CC6C86">
        <w:rPr>
          <w:rFonts w:cs="Calibri"/>
          <w:b/>
          <w:bCs/>
          <w:color w:val="000000"/>
          <w:sz w:val="28"/>
          <w:szCs w:val="28"/>
        </w:rPr>
        <w:lastRenderedPageBreak/>
        <w:t xml:space="preserve">Appointment of Leader of the Council. </w:t>
      </w:r>
    </w:p>
    <w:p w14:paraId="0A68D76B" w14:textId="22BCD3B0" w:rsidR="00CC6C86" w:rsidRDefault="00CC6C86" w:rsidP="005F2AEF">
      <w:pPr>
        <w:pStyle w:val="ListParagraph"/>
        <w:tabs>
          <w:tab w:val="left" w:pos="395"/>
        </w:tabs>
        <w:ind w:left="567" w:firstLine="0"/>
        <w:jc w:val="both"/>
        <w:rPr>
          <w:rFonts w:cs="Calibri"/>
          <w:color w:val="000000"/>
          <w:sz w:val="28"/>
          <w:szCs w:val="28"/>
        </w:rPr>
      </w:pPr>
      <w:r>
        <w:rPr>
          <w:rFonts w:cs="Calibri"/>
          <w:color w:val="000000"/>
          <w:sz w:val="28"/>
          <w:szCs w:val="28"/>
        </w:rPr>
        <w:t xml:space="preserve">Council to </w:t>
      </w:r>
      <w:r w:rsidRPr="00CC6C86">
        <w:rPr>
          <w:rFonts w:cs="Calibri"/>
          <w:b/>
          <w:bCs/>
          <w:color w:val="000000"/>
          <w:sz w:val="28"/>
          <w:szCs w:val="28"/>
        </w:rPr>
        <w:t>resolve to approve</w:t>
      </w:r>
      <w:r>
        <w:rPr>
          <w:rFonts w:cs="Calibri"/>
          <w:color w:val="000000"/>
          <w:sz w:val="28"/>
          <w:szCs w:val="28"/>
        </w:rPr>
        <w:t xml:space="preserve"> one member as Leader of the Council. </w:t>
      </w:r>
    </w:p>
    <w:p w14:paraId="7BFB19EE" w14:textId="631575E8" w:rsidR="00153D8C" w:rsidRPr="00CC6C86" w:rsidRDefault="00CC6C86" w:rsidP="005F2AEF">
      <w:pPr>
        <w:pStyle w:val="ListParagraph"/>
        <w:tabs>
          <w:tab w:val="left" w:pos="395"/>
        </w:tabs>
        <w:ind w:left="567" w:firstLine="0"/>
        <w:jc w:val="both"/>
        <w:rPr>
          <w:rFonts w:cs="Calibri"/>
          <w:color w:val="000000"/>
          <w:sz w:val="28"/>
          <w:szCs w:val="28"/>
        </w:rPr>
      </w:pPr>
      <w:r w:rsidRPr="00CC6C86">
        <w:rPr>
          <w:rFonts w:cs="Calibri"/>
          <w:color w:val="000000"/>
          <w:sz w:val="28"/>
          <w:szCs w:val="28"/>
        </w:rPr>
        <w:t>This will be undertaken by a show of hands. In the event of an equal number of votes, the Mayor has the casting vote.</w:t>
      </w:r>
    </w:p>
    <w:p w14:paraId="6B1EC535" w14:textId="77777777" w:rsidR="00E42A82" w:rsidRPr="009329DE" w:rsidRDefault="00E42A82" w:rsidP="00E42A82">
      <w:pPr>
        <w:tabs>
          <w:tab w:val="left" w:pos="395"/>
        </w:tabs>
        <w:ind w:left="1211" w:firstLine="0"/>
        <w:jc w:val="both"/>
        <w:rPr>
          <w:rFonts w:cs="Calibri"/>
          <w:b/>
          <w:color w:val="000000"/>
          <w:sz w:val="28"/>
          <w:szCs w:val="28"/>
        </w:rPr>
      </w:pPr>
    </w:p>
    <w:p w14:paraId="168064F0" w14:textId="1DA35360" w:rsidR="0051525E" w:rsidRPr="009329DE" w:rsidRDefault="005F2AEF" w:rsidP="0057038D">
      <w:pPr>
        <w:tabs>
          <w:tab w:val="left" w:pos="142"/>
        </w:tabs>
        <w:jc w:val="both"/>
        <w:rPr>
          <w:rFonts w:cs="Calibri"/>
          <w:color w:val="000000"/>
          <w:sz w:val="28"/>
          <w:szCs w:val="28"/>
        </w:rPr>
      </w:pPr>
      <w:r>
        <w:rPr>
          <w:rFonts w:cs="Calibri"/>
          <w:b/>
          <w:color w:val="000000"/>
          <w:sz w:val="28"/>
          <w:szCs w:val="28"/>
        </w:rPr>
        <w:t>9</w:t>
      </w:r>
      <w:r w:rsidR="007C4510" w:rsidRPr="007C4510">
        <w:rPr>
          <w:rFonts w:cs="Calibri"/>
          <w:b/>
          <w:color w:val="000000"/>
          <w:sz w:val="28"/>
          <w:szCs w:val="28"/>
        </w:rPr>
        <w:t>.</w:t>
      </w:r>
      <w:r w:rsidR="007C4510">
        <w:rPr>
          <w:rFonts w:cs="Calibri"/>
          <w:bCs/>
          <w:color w:val="000000"/>
          <w:sz w:val="28"/>
          <w:szCs w:val="28"/>
        </w:rPr>
        <w:t xml:space="preserve">   </w:t>
      </w:r>
      <w:r w:rsidR="001550A9" w:rsidRPr="009329DE">
        <w:rPr>
          <w:rFonts w:cs="Calibri"/>
          <w:b/>
          <w:color w:val="000000"/>
          <w:sz w:val="28"/>
          <w:szCs w:val="28"/>
        </w:rPr>
        <w:t>Appointment to Committee</w:t>
      </w:r>
      <w:r w:rsidR="004E4271" w:rsidRPr="009329DE">
        <w:rPr>
          <w:rFonts w:cs="Calibri"/>
          <w:b/>
          <w:color w:val="000000"/>
          <w:sz w:val="28"/>
          <w:szCs w:val="28"/>
        </w:rPr>
        <w:t>s</w:t>
      </w:r>
      <w:r w:rsidR="00D65A45" w:rsidRPr="009329DE">
        <w:rPr>
          <w:rFonts w:cs="Calibri"/>
          <w:b/>
          <w:color w:val="000000"/>
          <w:sz w:val="28"/>
          <w:szCs w:val="28"/>
        </w:rPr>
        <w:t xml:space="preserve"> for 202</w:t>
      </w:r>
      <w:r w:rsidR="00AA4D0D">
        <w:rPr>
          <w:rFonts w:cs="Calibri"/>
          <w:b/>
          <w:color w:val="000000"/>
          <w:sz w:val="28"/>
          <w:szCs w:val="28"/>
        </w:rPr>
        <w:t>6</w:t>
      </w:r>
      <w:r w:rsidR="00D65A45" w:rsidRPr="009329DE">
        <w:rPr>
          <w:rFonts w:cs="Calibri"/>
          <w:b/>
          <w:color w:val="000000"/>
          <w:sz w:val="28"/>
          <w:szCs w:val="28"/>
        </w:rPr>
        <w:t xml:space="preserve"> - 202</w:t>
      </w:r>
      <w:r w:rsidR="00AA4D0D">
        <w:rPr>
          <w:rFonts w:cs="Calibri"/>
          <w:b/>
          <w:color w:val="000000"/>
          <w:sz w:val="28"/>
          <w:szCs w:val="28"/>
        </w:rPr>
        <w:t>7</w:t>
      </w:r>
      <w:r w:rsidR="00526637" w:rsidRPr="009329DE">
        <w:rPr>
          <w:rFonts w:cs="Calibri"/>
          <w:b/>
          <w:color w:val="000000"/>
          <w:sz w:val="28"/>
          <w:szCs w:val="28"/>
        </w:rPr>
        <w:t>:</w:t>
      </w:r>
      <w:r w:rsidR="00526637" w:rsidRPr="009329DE">
        <w:rPr>
          <w:rFonts w:cs="Calibri"/>
          <w:color w:val="000000"/>
          <w:sz w:val="28"/>
          <w:szCs w:val="28"/>
        </w:rPr>
        <w:t xml:space="preserve"> </w:t>
      </w:r>
    </w:p>
    <w:p w14:paraId="56AD0734" w14:textId="42EEA580" w:rsidR="007C4510" w:rsidRDefault="007C4510" w:rsidP="007C4510">
      <w:pPr>
        <w:tabs>
          <w:tab w:val="left" w:pos="395"/>
        </w:tabs>
        <w:ind w:left="1211" w:firstLine="0"/>
        <w:jc w:val="both"/>
        <w:rPr>
          <w:rFonts w:cs="Calibri"/>
          <w:color w:val="000000"/>
          <w:sz w:val="28"/>
          <w:szCs w:val="28"/>
        </w:rPr>
      </w:pPr>
      <w:r>
        <w:rPr>
          <w:rFonts w:cs="Calibri"/>
          <w:color w:val="000000"/>
          <w:sz w:val="28"/>
          <w:szCs w:val="28"/>
        </w:rPr>
        <w:t xml:space="preserve"> </w:t>
      </w:r>
      <w:r w:rsidR="005F2AEF">
        <w:rPr>
          <w:rFonts w:cs="Calibri"/>
          <w:b/>
          <w:bCs/>
          <w:color w:val="000000"/>
          <w:sz w:val="28"/>
          <w:szCs w:val="28"/>
        </w:rPr>
        <w:t>9</w:t>
      </w:r>
      <w:r w:rsidRPr="00DF5C79">
        <w:rPr>
          <w:rFonts w:cs="Calibri"/>
          <w:b/>
          <w:bCs/>
          <w:color w:val="000000"/>
          <w:sz w:val="28"/>
          <w:szCs w:val="28"/>
        </w:rPr>
        <w:t>a</w:t>
      </w:r>
      <w:r w:rsidR="009230E5">
        <w:rPr>
          <w:rFonts w:cs="Calibri"/>
          <w:b/>
          <w:bCs/>
          <w:color w:val="000000"/>
          <w:sz w:val="28"/>
          <w:szCs w:val="28"/>
        </w:rPr>
        <w:t>.</w:t>
      </w:r>
      <w:r>
        <w:rPr>
          <w:rFonts w:cs="Calibri"/>
          <w:color w:val="000000"/>
          <w:sz w:val="28"/>
          <w:szCs w:val="28"/>
        </w:rPr>
        <w:t xml:space="preserve"> </w:t>
      </w:r>
      <w:r w:rsidR="00E56401" w:rsidRPr="009329DE">
        <w:rPr>
          <w:rFonts w:cs="Calibri"/>
          <w:color w:val="000000"/>
          <w:sz w:val="28"/>
          <w:szCs w:val="28"/>
        </w:rPr>
        <w:t xml:space="preserve">Council </w:t>
      </w:r>
      <w:r w:rsidR="00E56401" w:rsidRPr="009329DE">
        <w:rPr>
          <w:rFonts w:cs="Calibri"/>
          <w:b/>
          <w:bCs/>
          <w:color w:val="000000"/>
          <w:sz w:val="28"/>
          <w:szCs w:val="28"/>
        </w:rPr>
        <w:t>t</w:t>
      </w:r>
      <w:r w:rsidR="00526637" w:rsidRPr="009329DE">
        <w:rPr>
          <w:rFonts w:cs="Calibri"/>
          <w:b/>
          <w:bCs/>
          <w:color w:val="000000"/>
          <w:sz w:val="28"/>
          <w:szCs w:val="28"/>
        </w:rPr>
        <w:t xml:space="preserve">o </w:t>
      </w:r>
      <w:r w:rsidR="001550A9" w:rsidRPr="009329DE">
        <w:rPr>
          <w:rFonts w:cs="Calibri"/>
          <w:b/>
          <w:bCs/>
          <w:color w:val="000000"/>
          <w:sz w:val="28"/>
          <w:szCs w:val="28"/>
        </w:rPr>
        <w:t>appoint</w:t>
      </w:r>
      <w:r w:rsidR="001550A9" w:rsidRPr="009329DE">
        <w:rPr>
          <w:rFonts w:cs="Calibri"/>
          <w:color w:val="000000"/>
          <w:sz w:val="28"/>
          <w:szCs w:val="28"/>
        </w:rPr>
        <w:t xml:space="preserve"> </w:t>
      </w:r>
      <w:r w:rsidR="00A07D6E">
        <w:rPr>
          <w:rFonts w:cs="Calibri"/>
          <w:color w:val="000000"/>
          <w:sz w:val="28"/>
          <w:szCs w:val="28"/>
        </w:rPr>
        <w:t>C</w:t>
      </w:r>
      <w:r w:rsidR="00526637" w:rsidRPr="009329DE">
        <w:rPr>
          <w:rFonts w:cs="Calibri"/>
          <w:color w:val="000000"/>
          <w:sz w:val="28"/>
          <w:szCs w:val="28"/>
        </w:rPr>
        <w:t>ounci</w:t>
      </w:r>
      <w:r w:rsidR="001550A9" w:rsidRPr="009329DE">
        <w:rPr>
          <w:rFonts w:cs="Calibri"/>
          <w:color w:val="000000"/>
          <w:sz w:val="28"/>
          <w:szCs w:val="28"/>
        </w:rPr>
        <w:t xml:space="preserve">llors </w:t>
      </w:r>
      <w:r w:rsidR="00526637" w:rsidRPr="009329DE">
        <w:rPr>
          <w:rFonts w:cs="Calibri"/>
          <w:color w:val="000000"/>
          <w:sz w:val="28"/>
          <w:szCs w:val="28"/>
        </w:rPr>
        <w:t xml:space="preserve">to </w:t>
      </w:r>
      <w:r w:rsidR="00A07D6E">
        <w:rPr>
          <w:rFonts w:cs="Calibri"/>
          <w:color w:val="000000"/>
          <w:sz w:val="28"/>
          <w:szCs w:val="28"/>
        </w:rPr>
        <w:t>the following</w:t>
      </w:r>
      <w:r w:rsidR="0051525E" w:rsidRPr="009329DE">
        <w:rPr>
          <w:rFonts w:cs="Calibri"/>
          <w:color w:val="000000"/>
          <w:sz w:val="28"/>
          <w:szCs w:val="28"/>
        </w:rPr>
        <w:t xml:space="preserve"> </w:t>
      </w:r>
      <w:r w:rsidR="00A07D6E">
        <w:rPr>
          <w:rFonts w:cs="Calibri"/>
          <w:color w:val="000000"/>
          <w:sz w:val="28"/>
          <w:szCs w:val="28"/>
        </w:rPr>
        <w:t>C</w:t>
      </w:r>
      <w:r w:rsidR="0051525E" w:rsidRPr="009329DE">
        <w:rPr>
          <w:rFonts w:cs="Calibri"/>
          <w:color w:val="000000"/>
          <w:sz w:val="28"/>
          <w:szCs w:val="28"/>
        </w:rPr>
        <w:t xml:space="preserve">ouncil standing </w:t>
      </w:r>
      <w:r w:rsidR="00D65A45" w:rsidRPr="009329DE">
        <w:rPr>
          <w:rFonts w:cs="Calibri"/>
          <w:color w:val="000000"/>
          <w:sz w:val="28"/>
          <w:szCs w:val="28"/>
        </w:rPr>
        <w:t xml:space="preserve">                     </w:t>
      </w:r>
      <w:r w:rsidR="00952606" w:rsidRPr="009329DE">
        <w:rPr>
          <w:rFonts w:cs="Calibri"/>
          <w:color w:val="000000"/>
          <w:sz w:val="28"/>
          <w:szCs w:val="28"/>
        </w:rPr>
        <w:t xml:space="preserve">        </w:t>
      </w:r>
      <w:r>
        <w:rPr>
          <w:rFonts w:cs="Calibri"/>
          <w:color w:val="000000"/>
          <w:sz w:val="28"/>
          <w:szCs w:val="28"/>
        </w:rPr>
        <w:t xml:space="preserve"> </w:t>
      </w:r>
    </w:p>
    <w:p w14:paraId="46FA42B0" w14:textId="77777777" w:rsidR="00526637" w:rsidRPr="009329DE" w:rsidRDefault="007C4510" w:rsidP="007C4510">
      <w:pPr>
        <w:tabs>
          <w:tab w:val="left" w:pos="395"/>
        </w:tabs>
        <w:ind w:left="1211" w:firstLine="0"/>
        <w:jc w:val="both"/>
        <w:rPr>
          <w:rFonts w:cs="Calibri"/>
          <w:color w:val="000000"/>
          <w:sz w:val="28"/>
          <w:szCs w:val="28"/>
        </w:rPr>
      </w:pPr>
      <w:r>
        <w:rPr>
          <w:rFonts w:cs="Calibri"/>
          <w:color w:val="000000"/>
          <w:sz w:val="28"/>
          <w:szCs w:val="28"/>
        </w:rPr>
        <w:t xml:space="preserve">        </w:t>
      </w:r>
      <w:r w:rsidR="00A07D6E" w:rsidRPr="009329DE">
        <w:rPr>
          <w:rFonts w:cs="Calibri"/>
          <w:color w:val="000000"/>
          <w:sz w:val="28"/>
          <w:szCs w:val="28"/>
        </w:rPr>
        <w:t>C</w:t>
      </w:r>
      <w:r w:rsidR="0051525E" w:rsidRPr="009329DE">
        <w:rPr>
          <w:rFonts w:cs="Calibri"/>
          <w:color w:val="000000"/>
          <w:sz w:val="28"/>
          <w:szCs w:val="28"/>
        </w:rPr>
        <w:t>ommittees</w:t>
      </w:r>
      <w:r w:rsidR="00A07D6E">
        <w:rPr>
          <w:rFonts w:cs="Calibri"/>
          <w:color w:val="000000"/>
          <w:sz w:val="28"/>
          <w:szCs w:val="28"/>
        </w:rPr>
        <w:t>:</w:t>
      </w:r>
    </w:p>
    <w:p w14:paraId="09DD29E4" w14:textId="77777777" w:rsidR="0001116F" w:rsidRPr="009329DE" w:rsidRDefault="0001116F" w:rsidP="006C7790">
      <w:pPr>
        <w:numPr>
          <w:ilvl w:val="0"/>
          <w:numId w:val="1"/>
        </w:numPr>
        <w:tabs>
          <w:tab w:val="left" w:pos="395"/>
        </w:tabs>
        <w:jc w:val="both"/>
        <w:rPr>
          <w:rFonts w:cs="Calibri"/>
          <w:color w:val="000000"/>
          <w:sz w:val="28"/>
          <w:szCs w:val="28"/>
        </w:rPr>
      </w:pPr>
      <w:r w:rsidRPr="009329DE">
        <w:rPr>
          <w:rFonts w:cs="Calibri"/>
          <w:color w:val="000000"/>
          <w:sz w:val="28"/>
          <w:szCs w:val="28"/>
        </w:rPr>
        <w:t>F</w:t>
      </w:r>
      <w:r w:rsidR="0025016B" w:rsidRPr="009329DE">
        <w:rPr>
          <w:rFonts w:cs="Calibri"/>
          <w:color w:val="000000"/>
          <w:sz w:val="28"/>
          <w:szCs w:val="28"/>
        </w:rPr>
        <w:t>i</w:t>
      </w:r>
      <w:r w:rsidRPr="009329DE">
        <w:rPr>
          <w:rFonts w:cs="Calibri"/>
          <w:color w:val="000000"/>
          <w:sz w:val="28"/>
          <w:szCs w:val="28"/>
        </w:rPr>
        <w:t>nance</w:t>
      </w:r>
      <w:r w:rsidR="0025016B" w:rsidRPr="009329DE">
        <w:rPr>
          <w:rFonts w:cs="Calibri"/>
          <w:color w:val="000000"/>
          <w:sz w:val="28"/>
          <w:szCs w:val="28"/>
        </w:rPr>
        <w:t xml:space="preserve"> </w:t>
      </w:r>
      <w:r w:rsidRPr="009329DE">
        <w:rPr>
          <w:rFonts w:cs="Calibri"/>
          <w:color w:val="000000"/>
          <w:sz w:val="28"/>
          <w:szCs w:val="28"/>
        </w:rPr>
        <w:t>and General Pur</w:t>
      </w:r>
      <w:r w:rsidR="0025016B" w:rsidRPr="009329DE">
        <w:rPr>
          <w:rFonts w:cs="Calibri"/>
          <w:color w:val="000000"/>
          <w:sz w:val="28"/>
          <w:szCs w:val="28"/>
        </w:rPr>
        <w:t>poses</w:t>
      </w:r>
      <w:r w:rsidRPr="009329DE">
        <w:rPr>
          <w:rFonts w:cs="Calibri"/>
          <w:color w:val="000000"/>
          <w:sz w:val="28"/>
          <w:szCs w:val="28"/>
        </w:rPr>
        <w:t xml:space="preserve">  </w:t>
      </w:r>
    </w:p>
    <w:p w14:paraId="049CBC0A" w14:textId="77777777" w:rsidR="0001116F" w:rsidRPr="009329DE" w:rsidRDefault="0001116F" w:rsidP="006C7790">
      <w:pPr>
        <w:numPr>
          <w:ilvl w:val="0"/>
          <w:numId w:val="1"/>
        </w:numPr>
        <w:tabs>
          <w:tab w:val="left" w:pos="395"/>
        </w:tabs>
        <w:jc w:val="both"/>
        <w:rPr>
          <w:rFonts w:cs="Calibri"/>
          <w:color w:val="000000"/>
          <w:sz w:val="28"/>
          <w:szCs w:val="28"/>
        </w:rPr>
      </w:pPr>
      <w:r w:rsidRPr="009329DE">
        <w:rPr>
          <w:rFonts w:cs="Calibri"/>
          <w:color w:val="000000"/>
          <w:sz w:val="28"/>
          <w:szCs w:val="28"/>
        </w:rPr>
        <w:t>Environmental Sustainability</w:t>
      </w:r>
    </w:p>
    <w:p w14:paraId="259E5BB9" w14:textId="7655E176" w:rsidR="00260D45" w:rsidRPr="0057038D" w:rsidRDefault="0001116F" w:rsidP="0057038D">
      <w:pPr>
        <w:numPr>
          <w:ilvl w:val="0"/>
          <w:numId w:val="1"/>
        </w:numPr>
        <w:tabs>
          <w:tab w:val="left" w:pos="395"/>
        </w:tabs>
        <w:jc w:val="both"/>
        <w:rPr>
          <w:rFonts w:cs="Calibri"/>
          <w:color w:val="000000"/>
          <w:sz w:val="28"/>
          <w:szCs w:val="28"/>
        </w:rPr>
      </w:pPr>
      <w:r w:rsidRPr="009329DE">
        <w:rPr>
          <w:rFonts w:cs="Calibri"/>
          <w:color w:val="000000"/>
          <w:sz w:val="28"/>
          <w:szCs w:val="28"/>
        </w:rPr>
        <w:t>Allotments</w:t>
      </w:r>
      <w:r w:rsidR="00260D45" w:rsidRPr="0057038D">
        <w:rPr>
          <w:rFonts w:cs="Calibri"/>
          <w:color w:val="000000"/>
          <w:sz w:val="28"/>
          <w:szCs w:val="28"/>
        </w:rPr>
        <w:t xml:space="preserve">        </w:t>
      </w:r>
    </w:p>
    <w:p w14:paraId="47319875" w14:textId="0E84F723" w:rsidR="0001013B" w:rsidRPr="009329DE" w:rsidRDefault="00260D45" w:rsidP="00526637">
      <w:pPr>
        <w:tabs>
          <w:tab w:val="left" w:pos="395"/>
        </w:tabs>
        <w:ind w:left="720" w:hanging="720"/>
        <w:jc w:val="both"/>
        <w:rPr>
          <w:rFonts w:cs="Calibri"/>
          <w:color w:val="000000"/>
          <w:sz w:val="28"/>
          <w:szCs w:val="28"/>
        </w:rPr>
      </w:pPr>
      <w:r w:rsidRPr="009329DE">
        <w:rPr>
          <w:rFonts w:cs="Calibri"/>
          <w:color w:val="000000"/>
          <w:sz w:val="28"/>
          <w:szCs w:val="28"/>
        </w:rPr>
        <w:t xml:space="preserve">            </w:t>
      </w:r>
      <w:r w:rsidR="00A022D2" w:rsidRPr="009329DE">
        <w:rPr>
          <w:rFonts w:cs="Calibri"/>
          <w:color w:val="000000"/>
          <w:sz w:val="28"/>
          <w:szCs w:val="28"/>
        </w:rPr>
        <w:t xml:space="preserve">           </w:t>
      </w:r>
      <w:r w:rsidR="005F2AEF">
        <w:rPr>
          <w:rFonts w:cs="Calibri"/>
          <w:b/>
          <w:bCs/>
          <w:color w:val="000000"/>
          <w:sz w:val="28"/>
          <w:szCs w:val="28"/>
        </w:rPr>
        <w:t>9</w:t>
      </w:r>
      <w:r w:rsidR="007C4510" w:rsidRPr="00DF5C79">
        <w:rPr>
          <w:rFonts w:cs="Calibri"/>
          <w:b/>
          <w:bCs/>
          <w:color w:val="000000"/>
          <w:sz w:val="28"/>
          <w:szCs w:val="28"/>
        </w:rPr>
        <w:t>b</w:t>
      </w:r>
      <w:r w:rsidR="009230E5">
        <w:rPr>
          <w:rFonts w:cs="Calibri"/>
          <w:b/>
          <w:bCs/>
          <w:color w:val="000000"/>
          <w:sz w:val="28"/>
          <w:szCs w:val="28"/>
        </w:rPr>
        <w:t>.</w:t>
      </w:r>
      <w:r w:rsidR="007C4510">
        <w:rPr>
          <w:rFonts w:cs="Calibri"/>
          <w:color w:val="000000"/>
          <w:sz w:val="28"/>
          <w:szCs w:val="28"/>
        </w:rPr>
        <w:t xml:space="preserve">   </w:t>
      </w:r>
      <w:r w:rsidR="0001013B" w:rsidRPr="009329DE">
        <w:rPr>
          <w:rFonts w:cs="Calibri"/>
          <w:color w:val="000000"/>
          <w:sz w:val="28"/>
          <w:szCs w:val="28"/>
        </w:rPr>
        <w:t xml:space="preserve">Council </w:t>
      </w:r>
      <w:r w:rsidR="0001013B" w:rsidRPr="009329DE">
        <w:rPr>
          <w:rFonts w:cs="Calibri"/>
          <w:b/>
          <w:bCs/>
          <w:color w:val="000000"/>
          <w:sz w:val="28"/>
          <w:szCs w:val="28"/>
        </w:rPr>
        <w:t xml:space="preserve">to </w:t>
      </w:r>
      <w:r w:rsidR="001550A9" w:rsidRPr="009329DE">
        <w:rPr>
          <w:rFonts w:cs="Calibri"/>
          <w:b/>
          <w:bCs/>
          <w:color w:val="000000"/>
          <w:sz w:val="28"/>
          <w:szCs w:val="28"/>
        </w:rPr>
        <w:t>appoint</w:t>
      </w:r>
      <w:r w:rsidR="001550A9" w:rsidRPr="009329DE">
        <w:rPr>
          <w:rFonts w:cs="Calibri"/>
          <w:color w:val="000000"/>
          <w:sz w:val="28"/>
          <w:szCs w:val="28"/>
        </w:rPr>
        <w:t xml:space="preserve"> </w:t>
      </w:r>
      <w:r w:rsidRPr="009329DE">
        <w:rPr>
          <w:rFonts w:cs="Calibri"/>
          <w:color w:val="000000"/>
          <w:sz w:val="28"/>
          <w:szCs w:val="28"/>
        </w:rPr>
        <w:t xml:space="preserve">representatives to </w:t>
      </w:r>
      <w:r w:rsidR="001B032B" w:rsidRPr="009329DE">
        <w:rPr>
          <w:rFonts w:cs="Calibri"/>
          <w:color w:val="000000"/>
          <w:sz w:val="28"/>
          <w:szCs w:val="28"/>
        </w:rPr>
        <w:t>other</w:t>
      </w:r>
      <w:r w:rsidR="00432B61" w:rsidRPr="009329DE">
        <w:rPr>
          <w:rFonts w:cs="Calibri"/>
          <w:color w:val="000000"/>
          <w:sz w:val="28"/>
          <w:szCs w:val="28"/>
        </w:rPr>
        <w:t xml:space="preserve"> committees and external </w:t>
      </w:r>
    </w:p>
    <w:p w14:paraId="54B28896" w14:textId="77777777" w:rsidR="00260D45" w:rsidRPr="009329DE" w:rsidRDefault="0001013B" w:rsidP="00526637">
      <w:pPr>
        <w:tabs>
          <w:tab w:val="left" w:pos="395"/>
        </w:tabs>
        <w:ind w:left="720" w:hanging="720"/>
        <w:jc w:val="both"/>
        <w:rPr>
          <w:rFonts w:cs="Calibri"/>
          <w:color w:val="000000"/>
          <w:sz w:val="28"/>
          <w:szCs w:val="28"/>
        </w:rPr>
      </w:pPr>
      <w:r w:rsidRPr="009329DE">
        <w:rPr>
          <w:rFonts w:cs="Calibri"/>
          <w:color w:val="000000"/>
          <w:sz w:val="28"/>
          <w:szCs w:val="28"/>
        </w:rPr>
        <w:t xml:space="preserve">                        </w:t>
      </w:r>
      <w:r w:rsidR="00A16BBF" w:rsidRPr="009329DE">
        <w:rPr>
          <w:rFonts w:cs="Calibri"/>
          <w:color w:val="000000"/>
          <w:sz w:val="28"/>
          <w:szCs w:val="28"/>
        </w:rPr>
        <w:t xml:space="preserve">     </w:t>
      </w:r>
      <w:r w:rsidR="00952606" w:rsidRPr="009329DE">
        <w:rPr>
          <w:rFonts w:cs="Calibri"/>
          <w:color w:val="000000"/>
          <w:sz w:val="28"/>
          <w:szCs w:val="28"/>
        </w:rPr>
        <w:t xml:space="preserve">  o</w:t>
      </w:r>
      <w:r w:rsidR="00432B61" w:rsidRPr="009329DE">
        <w:rPr>
          <w:rFonts w:cs="Calibri"/>
          <w:color w:val="000000"/>
          <w:sz w:val="28"/>
          <w:szCs w:val="28"/>
        </w:rPr>
        <w:t>rganisations</w:t>
      </w:r>
      <w:r w:rsidR="008F7A03" w:rsidRPr="009329DE">
        <w:rPr>
          <w:rFonts w:cs="Calibri"/>
          <w:color w:val="000000"/>
          <w:sz w:val="28"/>
          <w:szCs w:val="28"/>
        </w:rPr>
        <w:t>.</w:t>
      </w:r>
    </w:p>
    <w:p w14:paraId="602EB24A" w14:textId="77777777" w:rsidR="001D4314" w:rsidRPr="009329DE" w:rsidRDefault="001D4314" w:rsidP="00451AEA">
      <w:pPr>
        <w:tabs>
          <w:tab w:val="left" w:pos="395"/>
        </w:tabs>
        <w:ind w:firstLine="0"/>
        <w:jc w:val="both"/>
        <w:rPr>
          <w:rFonts w:cs="Calibri"/>
          <w:color w:val="000000"/>
          <w:sz w:val="28"/>
          <w:szCs w:val="28"/>
        </w:rPr>
      </w:pPr>
    </w:p>
    <w:p w14:paraId="7A7AABE1" w14:textId="48A556EA" w:rsidR="00C0070F" w:rsidRPr="009329DE" w:rsidRDefault="001D4314" w:rsidP="0057038D">
      <w:pPr>
        <w:tabs>
          <w:tab w:val="left" w:pos="142"/>
        </w:tabs>
        <w:ind w:left="-142" w:firstLine="142"/>
        <w:rPr>
          <w:rFonts w:cs="Calibri"/>
          <w:b/>
          <w:color w:val="000000"/>
          <w:sz w:val="28"/>
          <w:szCs w:val="28"/>
        </w:rPr>
      </w:pPr>
      <w:r w:rsidRPr="009329DE">
        <w:rPr>
          <w:rFonts w:cs="Calibri"/>
          <w:b/>
          <w:color w:val="000000"/>
          <w:sz w:val="28"/>
          <w:szCs w:val="28"/>
        </w:rPr>
        <w:t xml:space="preserve">  </w:t>
      </w:r>
      <w:r w:rsidR="00A022D2" w:rsidRPr="009329DE">
        <w:rPr>
          <w:rFonts w:cs="Calibri"/>
          <w:b/>
          <w:color w:val="000000"/>
          <w:sz w:val="28"/>
          <w:szCs w:val="28"/>
        </w:rPr>
        <w:tab/>
      </w:r>
      <w:r w:rsidR="004E4271" w:rsidRPr="009329DE">
        <w:rPr>
          <w:rFonts w:cs="Calibri"/>
          <w:b/>
          <w:color w:val="000000"/>
          <w:sz w:val="28"/>
          <w:szCs w:val="28"/>
        </w:rPr>
        <w:t xml:space="preserve">   </w:t>
      </w:r>
      <w:r w:rsidR="002A0E02">
        <w:rPr>
          <w:rFonts w:cs="Calibri"/>
          <w:b/>
          <w:color w:val="000000"/>
          <w:sz w:val="28"/>
          <w:szCs w:val="28"/>
        </w:rPr>
        <w:t>10</w:t>
      </w:r>
      <w:r w:rsidR="0024006A">
        <w:rPr>
          <w:rFonts w:cs="Calibri"/>
          <w:b/>
          <w:color w:val="000000"/>
          <w:sz w:val="28"/>
          <w:szCs w:val="28"/>
        </w:rPr>
        <w:t>.</w:t>
      </w:r>
      <w:r w:rsidR="00515964" w:rsidRPr="009329DE">
        <w:rPr>
          <w:rFonts w:cs="Calibri"/>
          <w:b/>
          <w:color w:val="000000"/>
          <w:sz w:val="28"/>
          <w:szCs w:val="28"/>
        </w:rPr>
        <w:t xml:space="preserve"> </w:t>
      </w:r>
      <w:r w:rsidR="004E4271" w:rsidRPr="009329DE">
        <w:rPr>
          <w:rFonts w:cs="Calibri"/>
          <w:b/>
          <w:color w:val="000000"/>
          <w:sz w:val="28"/>
          <w:szCs w:val="28"/>
        </w:rPr>
        <w:t xml:space="preserve"> </w:t>
      </w:r>
      <w:r w:rsidR="00C0070F" w:rsidRPr="009329DE">
        <w:rPr>
          <w:rFonts w:cs="Calibri"/>
          <w:b/>
          <w:color w:val="000000"/>
          <w:sz w:val="28"/>
          <w:szCs w:val="28"/>
        </w:rPr>
        <w:t>Memberships:</w:t>
      </w:r>
    </w:p>
    <w:p w14:paraId="4F20BF43" w14:textId="3EFF05FD" w:rsidR="008B1B0C" w:rsidRPr="009329DE" w:rsidRDefault="00C0070F" w:rsidP="0057038D">
      <w:pPr>
        <w:tabs>
          <w:tab w:val="left" w:pos="142"/>
        </w:tabs>
        <w:ind w:left="284" w:hanging="426"/>
        <w:rPr>
          <w:rFonts w:cs="Calibri"/>
          <w:bCs/>
          <w:color w:val="000000"/>
          <w:sz w:val="28"/>
          <w:szCs w:val="28"/>
        </w:rPr>
      </w:pPr>
      <w:r w:rsidRPr="009329DE">
        <w:rPr>
          <w:rFonts w:cs="Calibri"/>
          <w:b/>
          <w:color w:val="000000"/>
          <w:sz w:val="28"/>
          <w:szCs w:val="28"/>
        </w:rPr>
        <w:t xml:space="preserve">               </w:t>
      </w:r>
      <w:r w:rsidRPr="009329DE">
        <w:rPr>
          <w:rFonts w:cs="Calibri"/>
          <w:bCs/>
          <w:color w:val="000000"/>
          <w:sz w:val="28"/>
          <w:szCs w:val="28"/>
        </w:rPr>
        <w:t xml:space="preserve">Council </w:t>
      </w:r>
      <w:r w:rsidRPr="009329DE">
        <w:rPr>
          <w:rFonts w:cs="Calibri"/>
          <w:b/>
          <w:color w:val="000000"/>
          <w:sz w:val="28"/>
          <w:szCs w:val="28"/>
        </w:rPr>
        <w:t xml:space="preserve">to approve </w:t>
      </w:r>
      <w:r w:rsidR="001706C6">
        <w:rPr>
          <w:rFonts w:cs="Calibri"/>
          <w:b/>
          <w:color w:val="000000"/>
          <w:sz w:val="28"/>
          <w:szCs w:val="28"/>
        </w:rPr>
        <w:t>C</w:t>
      </w:r>
      <w:r w:rsidR="008B1B0C" w:rsidRPr="009329DE">
        <w:rPr>
          <w:rFonts w:cs="Calibri"/>
          <w:b/>
          <w:color w:val="000000"/>
          <w:sz w:val="28"/>
          <w:szCs w:val="28"/>
        </w:rPr>
        <w:t>ouncil</w:t>
      </w:r>
      <w:r w:rsidRPr="009329DE">
        <w:rPr>
          <w:rFonts w:cs="Calibri"/>
          <w:b/>
          <w:color w:val="000000"/>
          <w:sz w:val="28"/>
          <w:szCs w:val="28"/>
        </w:rPr>
        <w:t xml:space="preserve"> memberships</w:t>
      </w:r>
      <w:r w:rsidRPr="009329DE">
        <w:rPr>
          <w:rFonts w:cs="Calibri"/>
          <w:bCs/>
          <w:color w:val="000000"/>
          <w:sz w:val="28"/>
          <w:szCs w:val="28"/>
        </w:rPr>
        <w:t xml:space="preserve"> noting that members</w:t>
      </w:r>
      <w:r w:rsidR="00D65A45" w:rsidRPr="009329DE">
        <w:rPr>
          <w:rFonts w:cs="Calibri"/>
          <w:bCs/>
          <w:color w:val="000000"/>
          <w:sz w:val="28"/>
          <w:szCs w:val="28"/>
        </w:rPr>
        <w:t>hip</w:t>
      </w:r>
      <w:r w:rsidRPr="009329DE">
        <w:rPr>
          <w:rFonts w:cs="Calibri"/>
          <w:bCs/>
          <w:color w:val="000000"/>
          <w:sz w:val="28"/>
          <w:szCs w:val="28"/>
        </w:rPr>
        <w:t xml:space="preserve"> of the </w:t>
      </w:r>
    </w:p>
    <w:p w14:paraId="3656562A" w14:textId="76BA5F4D" w:rsidR="00D65A45" w:rsidRPr="009329DE" w:rsidRDefault="008B1B0C" w:rsidP="0057038D">
      <w:pPr>
        <w:tabs>
          <w:tab w:val="left" w:pos="142"/>
        </w:tabs>
        <w:ind w:left="426" w:hanging="284"/>
        <w:rPr>
          <w:rFonts w:cs="Calibri"/>
          <w:bCs/>
          <w:color w:val="000000"/>
          <w:sz w:val="28"/>
          <w:szCs w:val="28"/>
        </w:rPr>
      </w:pPr>
      <w:r w:rsidRPr="009329DE">
        <w:rPr>
          <w:rFonts w:cs="Calibri"/>
          <w:bCs/>
          <w:color w:val="000000"/>
          <w:sz w:val="28"/>
          <w:szCs w:val="28"/>
        </w:rPr>
        <w:tab/>
        <w:t xml:space="preserve">      </w:t>
      </w:r>
      <w:r w:rsidR="00171086">
        <w:rPr>
          <w:rFonts w:cs="Calibri"/>
          <w:bCs/>
          <w:color w:val="000000"/>
          <w:sz w:val="28"/>
          <w:szCs w:val="28"/>
        </w:rPr>
        <w:t xml:space="preserve"> </w:t>
      </w:r>
      <w:r w:rsidR="00C0070F" w:rsidRPr="009329DE">
        <w:rPr>
          <w:rFonts w:cs="Calibri"/>
          <w:bCs/>
          <w:color w:val="000000"/>
          <w:sz w:val="28"/>
          <w:szCs w:val="28"/>
        </w:rPr>
        <w:t>following bodies require approval</w:t>
      </w:r>
      <w:r w:rsidR="00D65A45" w:rsidRPr="009329DE">
        <w:rPr>
          <w:rFonts w:cs="Calibri"/>
          <w:bCs/>
          <w:color w:val="000000"/>
          <w:sz w:val="28"/>
          <w:szCs w:val="28"/>
        </w:rPr>
        <w:t xml:space="preserve">.  Funding is allocated in the subscriptions </w:t>
      </w:r>
    </w:p>
    <w:p w14:paraId="29346785" w14:textId="099D6863" w:rsidR="00D65A45" w:rsidRPr="009329DE" w:rsidRDefault="00D65A45" w:rsidP="0057038D">
      <w:pPr>
        <w:tabs>
          <w:tab w:val="left" w:pos="142"/>
        </w:tabs>
        <w:ind w:left="426" w:hanging="284"/>
        <w:rPr>
          <w:rFonts w:cs="Calibri"/>
          <w:bCs/>
          <w:color w:val="000000"/>
          <w:sz w:val="28"/>
          <w:szCs w:val="28"/>
        </w:rPr>
      </w:pPr>
      <w:r w:rsidRPr="009329DE">
        <w:rPr>
          <w:rFonts w:cs="Calibri"/>
          <w:bCs/>
          <w:color w:val="000000"/>
          <w:sz w:val="28"/>
          <w:szCs w:val="28"/>
        </w:rPr>
        <w:tab/>
        <w:t xml:space="preserve">       budget.</w:t>
      </w:r>
      <w:r w:rsidR="00952606" w:rsidRPr="009329DE">
        <w:rPr>
          <w:rFonts w:cs="Calibri"/>
          <w:bCs/>
          <w:color w:val="000000"/>
          <w:sz w:val="28"/>
          <w:szCs w:val="28"/>
        </w:rPr>
        <w:t xml:space="preserve"> </w:t>
      </w:r>
    </w:p>
    <w:p w14:paraId="5A74201F" w14:textId="77777777" w:rsidR="00110930" w:rsidRPr="00E158EC" w:rsidRDefault="00C0070F" w:rsidP="00171086">
      <w:pPr>
        <w:numPr>
          <w:ilvl w:val="0"/>
          <w:numId w:val="9"/>
        </w:numPr>
        <w:tabs>
          <w:tab w:val="left" w:pos="142"/>
        </w:tabs>
        <w:ind w:hanging="426"/>
        <w:rPr>
          <w:rFonts w:cs="Calibri"/>
          <w:bCs/>
          <w:color w:val="000000"/>
          <w:sz w:val="28"/>
          <w:szCs w:val="28"/>
        </w:rPr>
      </w:pPr>
      <w:r w:rsidRPr="00E158EC">
        <w:rPr>
          <w:rFonts w:cs="Calibri"/>
          <w:bCs/>
          <w:color w:val="000000"/>
          <w:sz w:val="28"/>
          <w:szCs w:val="28"/>
        </w:rPr>
        <w:t>Society of Local Council Clerks (SLCC) Annual membership for Town Clerk</w:t>
      </w:r>
      <w:r w:rsidR="00E76D8A">
        <w:rPr>
          <w:rFonts w:cs="Calibri"/>
          <w:bCs/>
          <w:color w:val="000000"/>
          <w:sz w:val="28"/>
          <w:szCs w:val="28"/>
        </w:rPr>
        <w:t>.</w:t>
      </w:r>
    </w:p>
    <w:p w14:paraId="3401380E" w14:textId="77777777" w:rsidR="00AE45ED" w:rsidRDefault="00C0070F" w:rsidP="00171086">
      <w:pPr>
        <w:numPr>
          <w:ilvl w:val="0"/>
          <w:numId w:val="9"/>
        </w:numPr>
        <w:tabs>
          <w:tab w:val="left" w:pos="142"/>
        </w:tabs>
        <w:ind w:hanging="426"/>
        <w:rPr>
          <w:rFonts w:cs="Calibri"/>
          <w:bCs/>
          <w:color w:val="000000"/>
          <w:sz w:val="28"/>
          <w:szCs w:val="28"/>
        </w:rPr>
      </w:pPr>
      <w:r w:rsidRPr="009329DE">
        <w:rPr>
          <w:rFonts w:cs="Calibri"/>
          <w:bCs/>
          <w:color w:val="000000"/>
          <w:sz w:val="28"/>
          <w:szCs w:val="28"/>
        </w:rPr>
        <w:t>Cumbria Association of Local Council (CALC) and National Association of Local Council</w:t>
      </w:r>
      <w:r w:rsidR="00E16D8B">
        <w:rPr>
          <w:rFonts w:cs="Calibri"/>
          <w:bCs/>
          <w:color w:val="000000"/>
          <w:sz w:val="28"/>
          <w:szCs w:val="28"/>
        </w:rPr>
        <w:t>s</w:t>
      </w:r>
      <w:r w:rsidRPr="009329DE">
        <w:rPr>
          <w:rFonts w:cs="Calibri"/>
          <w:bCs/>
          <w:color w:val="000000"/>
          <w:sz w:val="28"/>
          <w:szCs w:val="28"/>
        </w:rPr>
        <w:t xml:space="preserve"> (NALC) combined annual membership renewal for </w:t>
      </w:r>
      <w:r w:rsidR="001706C6">
        <w:rPr>
          <w:rFonts w:cs="Calibri"/>
          <w:bCs/>
          <w:color w:val="000000"/>
          <w:sz w:val="28"/>
          <w:szCs w:val="28"/>
        </w:rPr>
        <w:t>C</w:t>
      </w:r>
      <w:r w:rsidRPr="009329DE">
        <w:rPr>
          <w:rFonts w:cs="Calibri"/>
          <w:bCs/>
          <w:color w:val="000000"/>
          <w:sz w:val="28"/>
          <w:szCs w:val="28"/>
        </w:rPr>
        <w:t>ouncil.</w:t>
      </w:r>
    </w:p>
    <w:p w14:paraId="259BCD47" w14:textId="77777777" w:rsidR="00F93022" w:rsidRDefault="00F93022" w:rsidP="00F93022">
      <w:pPr>
        <w:tabs>
          <w:tab w:val="left" w:pos="142"/>
        </w:tabs>
        <w:ind w:left="1785" w:firstLine="0"/>
        <w:rPr>
          <w:rFonts w:cs="Calibri"/>
          <w:bCs/>
          <w:color w:val="000000"/>
          <w:sz w:val="28"/>
          <w:szCs w:val="28"/>
        </w:rPr>
      </w:pPr>
    </w:p>
    <w:p w14:paraId="54AD6C8F" w14:textId="2D4D07CE" w:rsidR="00171086" w:rsidRDefault="002A0E02" w:rsidP="0057038D">
      <w:pPr>
        <w:tabs>
          <w:tab w:val="left" w:pos="142"/>
        </w:tabs>
        <w:ind w:left="1418" w:hanging="1134"/>
        <w:rPr>
          <w:rFonts w:cs="Calibri"/>
          <w:bCs/>
          <w:color w:val="000000"/>
          <w:sz w:val="28"/>
          <w:szCs w:val="28"/>
        </w:rPr>
      </w:pPr>
      <w:r>
        <w:rPr>
          <w:rFonts w:cs="Calibri"/>
          <w:b/>
          <w:sz w:val="28"/>
          <w:szCs w:val="28"/>
        </w:rPr>
        <w:t>11</w:t>
      </w:r>
      <w:r w:rsidR="00F93022" w:rsidRPr="00A86015">
        <w:rPr>
          <w:rFonts w:cs="Calibri"/>
          <w:b/>
          <w:sz w:val="28"/>
          <w:szCs w:val="28"/>
        </w:rPr>
        <w:t>.</w:t>
      </w:r>
      <w:r w:rsidR="00F93022">
        <w:rPr>
          <w:rFonts w:cs="Calibri"/>
          <w:bCs/>
          <w:color w:val="000000"/>
          <w:sz w:val="28"/>
          <w:szCs w:val="28"/>
        </w:rPr>
        <w:t xml:space="preserve"> </w:t>
      </w:r>
      <w:r w:rsidR="00F93022" w:rsidRPr="00F93022">
        <w:rPr>
          <w:rFonts w:cs="Calibri"/>
          <w:b/>
          <w:color w:val="000000"/>
          <w:sz w:val="28"/>
          <w:szCs w:val="28"/>
        </w:rPr>
        <w:t>Councillor attendance.</w:t>
      </w:r>
      <w:r w:rsidR="00F93022">
        <w:rPr>
          <w:rFonts w:cs="Calibri"/>
          <w:bCs/>
          <w:color w:val="000000"/>
          <w:sz w:val="28"/>
          <w:szCs w:val="28"/>
        </w:rPr>
        <w:t xml:space="preserve"> </w:t>
      </w:r>
      <w:r w:rsidR="00962849">
        <w:rPr>
          <w:rFonts w:cs="Calibri"/>
          <w:bCs/>
          <w:color w:val="000000"/>
          <w:sz w:val="28"/>
          <w:szCs w:val="28"/>
        </w:rPr>
        <w:t>(paper attached)</w:t>
      </w:r>
    </w:p>
    <w:p w14:paraId="2A30CD0F" w14:textId="6327F202" w:rsidR="00F93022" w:rsidRPr="00A67ED9" w:rsidRDefault="00F93022" w:rsidP="0057038D">
      <w:pPr>
        <w:tabs>
          <w:tab w:val="left" w:pos="142"/>
        </w:tabs>
        <w:ind w:left="709" w:firstLine="0"/>
        <w:rPr>
          <w:rFonts w:cs="Calibri"/>
          <w:bCs/>
          <w:color w:val="000000"/>
          <w:sz w:val="28"/>
          <w:szCs w:val="28"/>
        </w:rPr>
      </w:pPr>
      <w:r>
        <w:rPr>
          <w:rFonts w:cs="Calibri"/>
          <w:bCs/>
          <w:color w:val="000000"/>
          <w:sz w:val="28"/>
          <w:szCs w:val="28"/>
        </w:rPr>
        <w:t xml:space="preserve">Council </w:t>
      </w:r>
      <w:r w:rsidRPr="00AF15FC">
        <w:rPr>
          <w:rFonts w:cs="Calibri"/>
          <w:b/>
          <w:color w:val="000000"/>
          <w:sz w:val="28"/>
          <w:szCs w:val="28"/>
        </w:rPr>
        <w:t>to note</w:t>
      </w:r>
      <w:r>
        <w:rPr>
          <w:rFonts w:cs="Calibri"/>
          <w:bCs/>
          <w:color w:val="000000"/>
          <w:sz w:val="28"/>
          <w:szCs w:val="28"/>
        </w:rPr>
        <w:t xml:space="preserve"> </w:t>
      </w:r>
      <w:r w:rsidR="00AF15FC">
        <w:rPr>
          <w:rFonts w:cs="Calibri"/>
          <w:bCs/>
          <w:color w:val="000000"/>
          <w:sz w:val="28"/>
          <w:szCs w:val="28"/>
        </w:rPr>
        <w:t>Councillors attendance at Full Council meetings in the last 12</w:t>
      </w:r>
      <w:r w:rsidR="0057038D">
        <w:rPr>
          <w:rFonts w:cs="Calibri"/>
          <w:bCs/>
          <w:color w:val="000000"/>
          <w:sz w:val="28"/>
          <w:szCs w:val="28"/>
        </w:rPr>
        <w:t xml:space="preserve"> </w:t>
      </w:r>
      <w:r w:rsidR="00AF15FC">
        <w:rPr>
          <w:rFonts w:cs="Calibri"/>
          <w:bCs/>
          <w:color w:val="000000"/>
          <w:sz w:val="28"/>
          <w:szCs w:val="28"/>
        </w:rPr>
        <w:t xml:space="preserve">months. </w:t>
      </w:r>
    </w:p>
    <w:p w14:paraId="2DD02F0E" w14:textId="77777777" w:rsidR="00B83041" w:rsidRDefault="00B83041" w:rsidP="00154829">
      <w:pPr>
        <w:tabs>
          <w:tab w:val="left" w:pos="142"/>
        </w:tabs>
        <w:ind w:firstLine="0"/>
        <w:rPr>
          <w:rFonts w:cs="Calibri"/>
          <w:color w:val="000000"/>
          <w:sz w:val="28"/>
          <w:szCs w:val="28"/>
        </w:rPr>
      </w:pPr>
    </w:p>
    <w:p w14:paraId="26A9E7E1" w14:textId="0B1E772C" w:rsidR="00E16D8B" w:rsidRPr="00BC2963" w:rsidRDefault="002A0E02" w:rsidP="0057038D">
      <w:pPr>
        <w:tabs>
          <w:tab w:val="left" w:pos="0"/>
        </w:tabs>
        <w:ind w:left="-142" w:firstLine="426"/>
        <w:rPr>
          <w:rFonts w:cs="Calibri"/>
          <w:bCs/>
          <w:color w:val="000000"/>
          <w:sz w:val="28"/>
          <w:szCs w:val="28"/>
        </w:rPr>
      </w:pPr>
      <w:r>
        <w:rPr>
          <w:rFonts w:cs="Calibri"/>
          <w:b/>
          <w:bCs/>
          <w:color w:val="000000"/>
          <w:sz w:val="28"/>
          <w:szCs w:val="28"/>
        </w:rPr>
        <w:t>12</w:t>
      </w:r>
      <w:r w:rsidR="00D6023C" w:rsidRPr="008716AE">
        <w:rPr>
          <w:rFonts w:cs="Calibri"/>
          <w:b/>
          <w:bCs/>
          <w:color w:val="000000"/>
          <w:sz w:val="28"/>
          <w:szCs w:val="28"/>
        </w:rPr>
        <w:t>.</w:t>
      </w:r>
      <w:r w:rsidR="00D6023C" w:rsidRPr="008716AE">
        <w:rPr>
          <w:rFonts w:cs="Calibri"/>
          <w:b/>
          <w:bCs/>
          <w:color w:val="000000"/>
          <w:sz w:val="28"/>
          <w:szCs w:val="28"/>
        </w:rPr>
        <w:tab/>
      </w:r>
      <w:r w:rsidR="00515964" w:rsidRPr="008716AE">
        <w:rPr>
          <w:rFonts w:cs="Calibri"/>
          <w:b/>
          <w:bCs/>
          <w:color w:val="000000"/>
          <w:sz w:val="28"/>
          <w:szCs w:val="28"/>
        </w:rPr>
        <w:t>Fi</w:t>
      </w:r>
      <w:r w:rsidR="00515964" w:rsidRPr="008716AE">
        <w:rPr>
          <w:rFonts w:cs="Calibri"/>
          <w:b/>
          <w:color w:val="000000"/>
          <w:sz w:val="28"/>
          <w:szCs w:val="28"/>
        </w:rPr>
        <w:t>nance</w:t>
      </w:r>
      <w:r w:rsidR="00D6023C" w:rsidRPr="008716AE">
        <w:rPr>
          <w:rFonts w:cs="Calibri"/>
          <w:b/>
          <w:color w:val="000000"/>
          <w:sz w:val="28"/>
          <w:szCs w:val="28"/>
        </w:rPr>
        <w:t xml:space="preserve"> and General Purposes Standing Committee</w:t>
      </w:r>
      <w:r w:rsidR="00A67ED9">
        <w:rPr>
          <w:rFonts w:cs="Calibri"/>
          <w:b/>
          <w:color w:val="000000"/>
          <w:sz w:val="28"/>
          <w:szCs w:val="28"/>
        </w:rPr>
        <w:t xml:space="preserve">. </w:t>
      </w:r>
      <w:r w:rsidR="00A67ED9" w:rsidRPr="00A67ED9">
        <w:rPr>
          <w:rFonts w:cs="Calibri"/>
          <w:bCs/>
          <w:color w:val="000000"/>
          <w:sz w:val="28"/>
          <w:szCs w:val="28"/>
        </w:rPr>
        <w:t>Cllr M. Wilson</w:t>
      </w:r>
    </w:p>
    <w:p w14:paraId="5F317AA1" w14:textId="14A0587A" w:rsidR="001019EB" w:rsidRPr="006A7346" w:rsidRDefault="001019EB" w:rsidP="001019EB">
      <w:pPr>
        <w:numPr>
          <w:ilvl w:val="1"/>
          <w:numId w:val="25"/>
        </w:numPr>
        <w:tabs>
          <w:tab w:val="left" w:pos="395"/>
        </w:tabs>
        <w:rPr>
          <w:rFonts w:cs="Calibri"/>
          <w:sz w:val="28"/>
          <w:szCs w:val="28"/>
        </w:rPr>
      </w:pPr>
      <w:r w:rsidRPr="006A7346">
        <w:rPr>
          <w:rFonts w:cs="Calibri"/>
          <w:b/>
          <w:bCs/>
          <w:sz w:val="28"/>
          <w:szCs w:val="28"/>
        </w:rPr>
        <w:t>Minutes:</w:t>
      </w:r>
      <w:r w:rsidRPr="006A7346">
        <w:rPr>
          <w:rFonts w:cs="Calibri"/>
          <w:sz w:val="28"/>
          <w:szCs w:val="28"/>
        </w:rPr>
        <w:t xml:space="preserve"> Council to </w:t>
      </w:r>
      <w:r w:rsidR="002A1EBF" w:rsidRPr="006A7346">
        <w:rPr>
          <w:rFonts w:cs="Calibri"/>
          <w:b/>
          <w:bCs/>
          <w:sz w:val="28"/>
          <w:szCs w:val="28"/>
        </w:rPr>
        <w:t>note</w:t>
      </w:r>
      <w:r w:rsidRPr="006A7346">
        <w:rPr>
          <w:rFonts w:cs="Calibri"/>
          <w:sz w:val="28"/>
          <w:szCs w:val="28"/>
        </w:rPr>
        <w:t xml:space="preserve"> the minutes from</w:t>
      </w:r>
      <w:r w:rsidR="00A67ED9" w:rsidRPr="006A7346">
        <w:rPr>
          <w:rFonts w:cs="Calibri"/>
          <w:sz w:val="28"/>
          <w:szCs w:val="28"/>
        </w:rPr>
        <w:t xml:space="preserve"> </w:t>
      </w:r>
      <w:r w:rsidR="00AA4D0D" w:rsidRPr="006A7346">
        <w:rPr>
          <w:rFonts w:cs="Calibri"/>
          <w:sz w:val="28"/>
          <w:szCs w:val="28"/>
        </w:rPr>
        <w:t>6</w:t>
      </w:r>
      <w:r w:rsidR="00A67ED9" w:rsidRPr="006A7346">
        <w:rPr>
          <w:rFonts w:cs="Calibri"/>
          <w:sz w:val="28"/>
          <w:szCs w:val="28"/>
        </w:rPr>
        <w:t xml:space="preserve"> May and actions therein</w:t>
      </w:r>
      <w:r w:rsidRPr="006A7346">
        <w:rPr>
          <w:rFonts w:cs="Calibri"/>
          <w:sz w:val="28"/>
          <w:szCs w:val="28"/>
        </w:rPr>
        <w:t xml:space="preserve">. </w:t>
      </w:r>
    </w:p>
    <w:p w14:paraId="083A4ECE" w14:textId="77777777" w:rsidR="001019EB" w:rsidRPr="006A7346" w:rsidRDefault="001019EB" w:rsidP="001019EB">
      <w:pPr>
        <w:numPr>
          <w:ilvl w:val="1"/>
          <w:numId w:val="25"/>
        </w:numPr>
        <w:tabs>
          <w:tab w:val="left" w:pos="395"/>
        </w:tabs>
        <w:rPr>
          <w:rFonts w:cs="Calibri"/>
          <w:sz w:val="28"/>
          <w:szCs w:val="28"/>
        </w:rPr>
      </w:pPr>
      <w:r w:rsidRPr="006A7346">
        <w:rPr>
          <w:rFonts w:cs="Calibri"/>
          <w:b/>
          <w:bCs/>
          <w:sz w:val="28"/>
          <w:szCs w:val="28"/>
        </w:rPr>
        <w:t>Finance:</w:t>
      </w:r>
      <w:r w:rsidRPr="006A7346">
        <w:rPr>
          <w:rFonts w:cs="Calibri"/>
          <w:sz w:val="28"/>
          <w:szCs w:val="28"/>
        </w:rPr>
        <w:t xml:space="preserve"> Council to </w:t>
      </w:r>
      <w:r w:rsidRPr="006A7346">
        <w:rPr>
          <w:rFonts w:cs="Calibri"/>
          <w:b/>
          <w:bCs/>
          <w:sz w:val="28"/>
          <w:szCs w:val="28"/>
        </w:rPr>
        <w:t>resolve to approve</w:t>
      </w:r>
      <w:r w:rsidRPr="006A7346">
        <w:rPr>
          <w:rFonts w:cs="Calibri"/>
          <w:sz w:val="28"/>
          <w:szCs w:val="28"/>
        </w:rPr>
        <w:t xml:space="preserve"> the bank statements and bank reconciliation.  </w:t>
      </w:r>
    </w:p>
    <w:p w14:paraId="469405AA" w14:textId="375815C1" w:rsidR="0038116F" w:rsidRPr="006A7346" w:rsidRDefault="0038116F" w:rsidP="001019EB">
      <w:pPr>
        <w:numPr>
          <w:ilvl w:val="1"/>
          <w:numId w:val="25"/>
        </w:numPr>
        <w:tabs>
          <w:tab w:val="left" w:pos="395"/>
        </w:tabs>
        <w:rPr>
          <w:rFonts w:cs="Calibri"/>
          <w:sz w:val="28"/>
          <w:szCs w:val="28"/>
        </w:rPr>
      </w:pPr>
      <w:r w:rsidRPr="006A7346">
        <w:rPr>
          <w:rFonts w:cs="Calibri"/>
          <w:b/>
          <w:bCs/>
          <w:sz w:val="28"/>
          <w:szCs w:val="28"/>
        </w:rPr>
        <w:t>Dragley Beck footbridge.</w:t>
      </w:r>
      <w:r w:rsidRPr="006A7346">
        <w:rPr>
          <w:rFonts w:cs="Calibri"/>
          <w:sz w:val="28"/>
          <w:szCs w:val="28"/>
        </w:rPr>
        <w:t xml:space="preserve"> Council </w:t>
      </w:r>
      <w:r w:rsidRPr="006A7346">
        <w:rPr>
          <w:rFonts w:cs="Calibri"/>
          <w:b/>
          <w:bCs/>
          <w:sz w:val="28"/>
          <w:szCs w:val="28"/>
        </w:rPr>
        <w:t>to note</w:t>
      </w:r>
      <w:r w:rsidR="006A7346" w:rsidRPr="006A7346">
        <w:rPr>
          <w:rFonts w:cs="Calibri"/>
          <w:b/>
          <w:bCs/>
          <w:sz w:val="28"/>
          <w:szCs w:val="28"/>
        </w:rPr>
        <w:t xml:space="preserve"> </w:t>
      </w:r>
      <w:r w:rsidR="006A7346" w:rsidRPr="006A7346">
        <w:rPr>
          <w:rFonts w:cs="Calibri"/>
          <w:sz w:val="28"/>
          <w:szCs w:val="28"/>
        </w:rPr>
        <w:t xml:space="preserve">the July 2026 install date. </w:t>
      </w:r>
      <w:r w:rsidRPr="006A7346">
        <w:rPr>
          <w:rFonts w:cs="Calibri"/>
          <w:sz w:val="28"/>
          <w:szCs w:val="28"/>
        </w:rPr>
        <w:t xml:space="preserve"> </w:t>
      </w:r>
    </w:p>
    <w:p w14:paraId="7D84A33A" w14:textId="5E459D48" w:rsidR="0038116F" w:rsidRPr="006A7346" w:rsidRDefault="0038116F" w:rsidP="001019EB">
      <w:pPr>
        <w:numPr>
          <w:ilvl w:val="1"/>
          <w:numId w:val="25"/>
        </w:numPr>
        <w:tabs>
          <w:tab w:val="left" w:pos="395"/>
        </w:tabs>
        <w:rPr>
          <w:rFonts w:cs="Calibri"/>
          <w:sz w:val="28"/>
          <w:szCs w:val="28"/>
        </w:rPr>
      </w:pPr>
      <w:r w:rsidRPr="006A7346">
        <w:rPr>
          <w:rFonts w:cs="Calibri"/>
          <w:b/>
          <w:bCs/>
          <w:sz w:val="28"/>
          <w:szCs w:val="28"/>
        </w:rPr>
        <w:t xml:space="preserve">Patrick Grant event. </w:t>
      </w:r>
      <w:r w:rsidRPr="006A7346">
        <w:rPr>
          <w:rFonts w:cs="Calibri"/>
          <w:sz w:val="28"/>
          <w:szCs w:val="28"/>
        </w:rPr>
        <w:t xml:space="preserve">Committee felt the event was too much risk for the council to put on and </w:t>
      </w:r>
      <w:r w:rsidR="006A7346" w:rsidRPr="006A7346">
        <w:rPr>
          <w:rFonts w:cs="Calibri"/>
          <w:sz w:val="28"/>
          <w:szCs w:val="28"/>
        </w:rPr>
        <w:t xml:space="preserve">recommended the Coro take over the organising of the event. </w:t>
      </w:r>
    </w:p>
    <w:p w14:paraId="054C991E" w14:textId="279E413D" w:rsidR="006A7346" w:rsidRPr="006A7346" w:rsidRDefault="006A7346" w:rsidP="001019EB">
      <w:pPr>
        <w:numPr>
          <w:ilvl w:val="1"/>
          <w:numId w:val="25"/>
        </w:numPr>
        <w:tabs>
          <w:tab w:val="left" w:pos="395"/>
        </w:tabs>
        <w:rPr>
          <w:rFonts w:cs="Calibri"/>
          <w:sz w:val="28"/>
          <w:szCs w:val="28"/>
        </w:rPr>
      </w:pPr>
      <w:r w:rsidRPr="006A7346">
        <w:rPr>
          <w:rFonts w:cs="Calibri"/>
          <w:b/>
          <w:bCs/>
          <w:sz w:val="28"/>
          <w:szCs w:val="28"/>
        </w:rPr>
        <w:t>Oakwood Drive bus shelter.</w:t>
      </w:r>
      <w:r w:rsidRPr="006A7346">
        <w:rPr>
          <w:rFonts w:cs="Calibri"/>
          <w:sz w:val="28"/>
          <w:szCs w:val="28"/>
        </w:rPr>
        <w:t xml:space="preserve"> Council </w:t>
      </w:r>
      <w:r w:rsidRPr="007B04DE">
        <w:rPr>
          <w:rFonts w:cs="Calibri"/>
          <w:b/>
          <w:bCs/>
          <w:sz w:val="28"/>
          <w:szCs w:val="28"/>
        </w:rPr>
        <w:t>to note</w:t>
      </w:r>
      <w:r w:rsidRPr="006A7346">
        <w:rPr>
          <w:rFonts w:cs="Calibri"/>
          <w:sz w:val="28"/>
          <w:szCs w:val="28"/>
        </w:rPr>
        <w:t xml:space="preserve"> the party liable for the damage is sending full costs to the council and the new shelter has been ordered. There is approximately a 6-week lead time. </w:t>
      </w:r>
    </w:p>
    <w:p w14:paraId="3F33B9BC" w14:textId="053D0B1A" w:rsidR="006A7346" w:rsidRPr="006A7346" w:rsidRDefault="006A7346" w:rsidP="006A7346">
      <w:pPr>
        <w:numPr>
          <w:ilvl w:val="1"/>
          <w:numId w:val="25"/>
        </w:numPr>
        <w:tabs>
          <w:tab w:val="left" w:pos="395"/>
        </w:tabs>
        <w:rPr>
          <w:rFonts w:cs="Calibri"/>
          <w:sz w:val="28"/>
          <w:szCs w:val="28"/>
        </w:rPr>
      </w:pPr>
      <w:r w:rsidRPr="006A7346">
        <w:rPr>
          <w:rFonts w:cs="Calibri"/>
          <w:b/>
          <w:bCs/>
          <w:sz w:val="28"/>
          <w:szCs w:val="28"/>
        </w:rPr>
        <w:t>Dragley Beck access path levelling.</w:t>
      </w:r>
      <w:r w:rsidRPr="006A7346">
        <w:rPr>
          <w:rFonts w:cs="Calibri"/>
          <w:sz w:val="28"/>
          <w:szCs w:val="28"/>
        </w:rPr>
        <w:t xml:space="preserve"> Council </w:t>
      </w:r>
      <w:r w:rsidRPr="006A7346">
        <w:rPr>
          <w:rFonts w:cs="Calibri"/>
          <w:b/>
          <w:bCs/>
          <w:sz w:val="28"/>
          <w:szCs w:val="28"/>
        </w:rPr>
        <w:t xml:space="preserve">to resolve to approve </w:t>
      </w:r>
      <w:r w:rsidRPr="006A7346">
        <w:rPr>
          <w:rFonts w:cs="Calibri"/>
          <w:sz w:val="28"/>
          <w:szCs w:val="28"/>
        </w:rPr>
        <w:t xml:space="preserve">Quote 1 to carry out works to level the access path.  </w:t>
      </w:r>
    </w:p>
    <w:p w14:paraId="3FEDDFEC" w14:textId="52DABB96" w:rsidR="001019EB" w:rsidRDefault="001019EB" w:rsidP="001019EB">
      <w:pPr>
        <w:numPr>
          <w:ilvl w:val="1"/>
          <w:numId w:val="25"/>
        </w:numPr>
        <w:rPr>
          <w:rFonts w:cs="Calibri"/>
          <w:color w:val="000000"/>
          <w:sz w:val="28"/>
          <w:szCs w:val="28"/>
        </w:rPr>
      </w:pPr>
      <w:r w:rsidRPr="001019EB">
        <w:rPr>
          <w:rFonts w:cs="Calibri"/>
          <w:b/>
          <w:bCs/>
          <w:color w:val="000000"/>
          <w:sz w:val="28"/>
          <w:szCs w:val="28"/>
        </w:rPr>
        <w:t>Payments</w:t>
      </w:r>
      <w:r>
        <w:rPr>
          <w:rFonts w:cs="Calibri"/>
          <w:color w:val="000000"/>
          <w:sz w:val="28"/>
          <w:szCs w:val="28"/>
        </w:rPr>
        <w:t>:</w:t>
      </w:r>
      <w:r w:rsidRPr="001019EB">
        <w:rPr>
          <w:rFonts w:cs="Calibri"/>
          <w:color w:val="000000"/>
          <w:sz w:val="28"/>
          <w:szCs w:val="28"/>
        </w:rPr>
        <w:t xml:space="preserve"> To </w:t>
      </w:r>
      <w:r w:rsidR="00520067" w:rsidRPr="00520067">
        <w:rPr>
          <w:rFonts w:cs="Calibri"/>
          <w:b/>
          <w:bCs/>
          <w:color w:val="000000"/>
          <w:sz w:val="28"/>
          <w:szCs w:val="28"/>
        </w:rPr>
        <w:t xml:space="preserve">resolve to </w:t>
      </w:r>
      <w:r w:rsidRPr="00520067">
        <w:rPr>
          <w:rFonts w:cs="Calibri"/>
          <w:b/>
          <w:bCs/>
          <w:color w:val="000000"/>
          <w:sz w:val="28"/>
          <w:szCs w:val="28"/>
        </w:rPr>
        <w:t>approve</w:t>
      </w:r>
      <w:r w:rsidRPr="001019EB">
        <w:rPr>
          <w:rFonts w:cs="Calibri"/>
          <w:color w:val="000000"/>
          <w:sz w:val="28"/>
          <w:szCs w:val="28"/>
        </w:rPr>
        <w:t xml:space="preserve"> the monthly payments and authorise two members to sign the payments the following day. </w:t>
      </w:r>
    </w:p>
    <w:p w14:paraId="1AD59422" w14:textId="77777777" w:rsidR="00AF500B" w:rsidRDefault="00AF500B" w:rsidP="00AF500B">
      <w:pPr>
        <w:rPr>
          <w:rFonts w:cs="Calibri"/>
          <w:color w:val="000000"/>
          <w:sz w:val="28"/>
          <w:szCs w:val="28"/>
        </w:rPr>
      </w:pPr>
    </w:p>
    <w:p w14:paraId="7752A19A" w14:textId="77777777" w:rsidR="00AF500B" w:rsidRDefault="00AF500B" w:rsidP="00AF500B">
      <w:pPr>
        <w:rPr>
          <w:rFonts w:cs="Calibri"/>
          <w:color w:val="000000"/>
          <w:sz w:val="28"/>
          <w:szCs w:val="28"/>
        </w:rPr>
      </w:pPr>
    </w:p>
    <w:p w14:paraId="24494495" w14:textId="77777777" w:rsidR="001019EB" w:rsidRDefault="002B7535" w:rsidP="001019EB">
      <w:pPr>
        <w:tabs>
          <w:tab w:val="left" w:pos="142"/>
        </w:tabs>
        <w:ind w:firstLine="0"/>
        <w:rPr>
          <w:rFonts w:cs="Calibri"/>
          <w:color w:val="000000"/>
          <w:sz w:val="28"/>
          <w:szCs w:val="28"/>
        </w:rPr>
      </w:pPr>
      <w:r>
        <w:rPr>
          <w:rFonts w:cs="Calibri"/>
          <w:color w:val="000000"/>
          <w:sz w:val="28"/>
          <w:szCs w:val="28"/>
        </w:rPr>
        <w:t xml:space="preserve">               </w:t>
      </w:r>
    </w:p>
    <w:p w14:paraId="29D8D562" w14:textId="4FD850BD" w:rsidR="00A67ED9" w:rsidRPr="00A67ED9" w:rsidRDefault="00A67ED9" w:rsidP="00AF500B">
      <w:pPr>
        <w:tabs>
          <w:tab w:val="left" w:pos="142"/>
        </w:tabs>
        <w:ind w:firstLine="284"/>
        <w:rPr>
          <w:rFonts w:cs="Calibri"/>
          <w:color w:val="000000"/>
          <w:sz w:val="28"/>
          <w:szCs w:val="28"/>
        </w:rPr>
      </w:pPr>
      <w:r w:rsidRPr="00F157C6">
        <w:rPr>
          <w:rFonts w:cs="Calibri"/>
          <w:b/>
          <w:bCs/>
          <w:color w:val="000000"/>
          <w:sz w:val="28"/>
          <w:szCs w:val="28"/>
        </w:rPr>
        <w:lastRenderedPageBreak/>
        <w:t>1</w:t>
      </w:r>
      <w:r w:rsidR="002A0E02">
        <w:rPr>
          <w:rFonts w:cs="Calibri"/>
          <w:b/>
          <w:bCs/>
          <w:color w:val="000000"/>
          <w:sz w:val="28"/>
          <w:szCs w:val="28"/>
        </w:rPr>
        <w:t>3</w:t>
      </w:r>
      <w:r w:rsidRPr="00F157C6">
        <w:rPr>
          <w:rFonts w:cs="Calibri"/>
          <w:b/>
          <w:bCs/>
          <w:color w:val="000000"/>
          <w:sz w:val="28"/>
          <w:szCs w:val="28"/>
        </w:rPr>
        <w:t>.</w:t>
      </w:r>
      <w:r>
        <w:rPr>
          <w:rFonts w:cs="Calibri"/>
          <w:color w:val="000000"/>
          <w:sz w:val="28"/>
          <w:szCs w:val="28"/>
        </w:rPr>
        <w:t xml:space="preserve"> </w:t>
      </w:r>
      <w:r w:rsidRPr="00A67ED9">
        <w:rPr>
          <w:rFonts w:cs="Calibri"/>
          <w:b/>
          <w:bCs/>
          <w:color w:val="000000"/>
          <w:sz w:val="28"/>
          <w:szCs w:val="28"/>
        </w:rPr>
        <w:t>Environmental Sustainability Standing Committee.</w:t>
      </w:r>
      <w:r w:rsidRPr="00A67ED9">
        <w:rPr>
          <w:rFonts w:cs="Calibri"/>
          <w:color w:val="000000"/>
          <w:sz w:val="28"/>
          <w:szCs w:val="28"/>
        </w:rPr>
        <w:t xml:space="preserve"> Cllr P. Smith</w:t>
      </w:r>
    </w:p>
    <w:p w14:paraId="7C072BB6" w14:textId="2477BBFA" w:rsidR="00D7675C" w:rsidRDefault="00A67ED9" w:rsidP="00AF500B">
      <w:pPr>
        <w:tabs>
          <w:tab w:val="left" w:pos="142"/>
        </w:tabs>
        <w:ind w:left="709" w:hanging="142"/>
        <w:rPr>
          <w:rFonts w:cs="Calibri"/>
          <w:color w:val="000000"/>
          <w:sz w:val="28"/>
          <w:szCs w:val="28"/>
        </w:rPr>
      </w:pPr>
      <w:r w:rsidRPr="00A67ED9">
        <w:rPr>
          <w:rFonts w:cs="Calibri"/>
          <w:color w:val="000000"/>
          <w:sz w:val="28"/>
          <w:szCs w:val="28"/>
        </w:rPr>
        <w:tab/>
      </w:r>
      <w:r w:rsidR="00696C0D">
        <w:rPr>
          <w:rFonts w:cs="Calibri"/>
          <w:color w:val="000000"/>
          <w:sz w:val="28"/>
          <w:szCs w:val="28"/>
        </w:rPr>
        <w:t xml:space="preserve">Council </w:t>
      </w:r>
      <w:r w:rsidR="00696C0D" w:rsidRPr="00696C0D">
        <w:rPr>
          <w:rFonts w:cs="Calibri"/>
          <w:b/>
          <w:bCs/>
          <w:color w:val="000000"/>
          <w:sz w:val="28"/>
          <w:szCs w:val="28"/>
        </w:rPr>
        <w:t>to note</w:t>
      </w:r>
      <w:r w:rsidR="00696C0D">
        <w:rPr>
          <w:rFonts w:cs="Calibri"/>
          <w:color w:val="000000"/>
          <w:sz w:val="28"/>
          <w:szCs w:val="28"/>
        </w:rPr>
        <w:t xml:space="preserve"> that due to the scheduled 6</w:t>
      </w:r>
      <w:r w:rsidR="00696C0D" w:rsidRPr="00696C0D">
        <w:rPr>
          <w:rFonts w:cs="Calibri"/>
          <w:color w:val="000000"/>
          <w:sz w:val="28"/>
          <w:szCs w:val="28"/>
          <w:vertAlign w:val="superscript"/>
        </w:rPr>
        <w:t>th</w:t>
      </w:r>
      <w:r w:rsidR="00696C0D">
        <w:rPr>
          <w:rFonts w:cs="Calibri"/>
          <w:color w:val="000000"/>
          <w:sz w:val="28"/>
          <w:szCs w:val="28"/>
        </w:rPr>
        <w:t xml:space="preserve"> May meeting not being quorate, th</w:t>
      </w:r>
      <w:r w:rsidR="00BA4F05">
        <w:rPr>
          <w:rFonts w:cs="Calibri"/>
          <w:color w:val="000000"/>
          <w:sz w:val="28"/>
          <w:szCs w:val="28"/>
        </w:rPr>
        <w:t>e meeting</w:t>
      </w:r>
      <w:r w:rsidR="00696C0D">
        <w:rPr>
          <w:rFonts w:cs="Calibri"/>
          <w:color w:val="000000"/>
          <w:sz w:val="28"/>
          <w:szCs w:val="28"/>
        </w:rPr>
        <w:t xml:space="preserve"> will be rescheduled</w:t>
      </w:r>
      <w:r w:rsidR="00BA4F05">
        <w:rPr>
          <w:rFonts w:cs="Calibri"/>
          <w:color w:val="000000"/>
          <w:sz w:val="28"/>
          <w:szCs w:val="28"/>
        </w:rPr>
        <w:t xml:space="preserve"> for Tuesday 19</w:t>
      </w:r>
      <w:r w:rsidR="00BA4F05" w:rsidRPr="00BA4F05">
        <w:rPr>
          <w:rFonts w:cs="Calibri"/>
          <w:color w:val="000000"/>
          <w:sz w:val="28"/>
          <w:szCs w:val="28"/>
          <w:vertAlign w:val="superscript"/>
        </w:rPr>
        <w:t>th</w:t>
      </w:r>
      <w:r w:rsidR="00BA4F05">
        <w:rPr>
          <w:rFonts w:cs="Calibri"/>
          <w:color w:val="000000"/>
          <w:sz w:val="28"/>
          <w:szCs w:val="28"/>
        </w:rPr>
        <w:t xml:space="preserve"> May, 6pm in the Town Council office</w:t>
      </w:r>
      <w:r w:rsidR="00696C0D">
        <w:rPr>
          <w:rFonts w:cs="Calibri"/>
          <w:color w:val="000000"/>
          <w:sz w:val="28"/>
          <w:szCs w:val="28"/>
        </w:rPr>
        <w:t xml:space="preserve">. </w:t>
      </w:r>
    </w:p>
    <w:p w14:paraId="0F2E83D9" w14:textId="77777777" w:rsidR="001D57A8" w:rsidRDefault="001D57A8" w:rsidP="00696C0D">
      <w:pPr>
        <w:tabs>
          <w:tab w:val="left" w:pos="142"/>
        </w:tabs>
        <w:ind w:left="426" w:hanging="426"/>
        <w:rPr>
          <w:rFonts w:cs="Calibri"/>
          <w:color w:val="000000"/>
          <w:sz w:val="28"/>
          <w:szCs w:val="28"/>
        </w:rPr>
      </w:pPr>
    </w:p>
    <w:p w14:paraId="48788D6E" w14:textId="2872B876" w:rsidR="001D57A8" w:rsidRDefault="001D57A8" w:rsidP="007A646F">
      <w:pPr>
        <w:tabs>
          <w:tab w:val="left" w:pos="142"/>
        </w:tabs>
        <w:ind w:left="426" w:hanging="142"/>
        <w:rPr>
          <w:rFonts w:cs="Calibri"/>
          <w:color w:val="000000"/>
          <w:sz w:val="28"/>
          <w:szCs w:val="28"/>
        </w:rPr>
      </w:pPr>
      <w:r w:rsidRPr="000A1DBF">
        <w:rPr>
          <w:rFonts w:cs="Calibri"/>
          <w:b/>
          <w:bCs/>
          <w:color w:val="000000"/>
          <w:sz w:val="28"/>
          <w:szCs w:val="28"/>
        </w:rPr>
        <w:t>1</w:t>
      </w:r>
      <w:r w:rsidR="002A0E02">
        <w:rPr>
          <w:rFonts w:cs="Calibri"/>
          <w:b/>
          <w:bCs/>
          <w:color w:val="000000"/>
          <w:sz w:val="28"/>
          <w:szCs w:val="28"/>
        </w:rPr>
        <w:t>4</w:t>
      </w:r>
      <w:r w:rsidRPr="000A1DBF">
        <w:rPr>
          <w:rFonts w:cs="Calibri"/>
          <w:b/>
          <w:bCs/>
          <w:color w:val="000000"/>
          <w:sz w:val="28"/>
          <w:szCs w:val="28"/>
        </w:rPr>
        <w:t>.</w:t>
      </w:r>
      <w:r>
        <w:rPr>
          <w:rFonts w:cs="Calibri"/>
          <w:color w:val="000000"/>
          <w:sz w:val="28"/>
          <w:szCs w:val="28"/>
        </w:rPr>
        <w:t xml:space="preserve"> </w:t>
      </w:r>
      <w:r w:rsidR="008B7EC8" w:rsidRPr="002A1EBF">
        <w:rPr>
          <w:rFonts w:cs="Calibri"/>
          <w:b/>
          <w:bCs/>
          <w:color w:val="000000"/>
          <w:sz w:val="28"/>
          <w:szCs w:val="28"/>
        </w:rPr>
        <w:t>Allotment committee</w:t>
      </w:r>
      <w:r w:rsidR="002A1EBF" w:rsidRPr="002A1EBF">
        <w:rPr>
          <w:rFonts w:cs="Calibri"/>
          <w:b/>
          <w:bCs/>
          <w:color w:val="000000"/>
          <w:sz w:val="28"/>
          <w:szCs w:val="28"/>
        </w:rPr>
        <w:t>.</w:t>
      </w:r>
      <w:r w:rsidR="002A1EBF">
        <w:rPr>
          <w:rFonts w:cs="Calibri"/>
          <w:color w:val="000000"/>
          <w:sz w:val="28"/>
          <w:szCs w:val="28"/>
        </w:rPr>
        <w:t xml:space="preserve"> Cllr H. Irving</w:t>
      </w:r>
    </w:p>
    <w:p w14:paraId="6BAF0A94" w14:textId="407E9757" w:rsidR="002A1EBF" w:rsidRDefault="002A1EBF" w:rsidP="007A646F">
      <w:pPr>
        <w:tabs>
          <w:tab w:val="left" w:pos="142"/>
        </w:tabs>
        <w:ind w:left="426" w:hanging="284"/>
        <w:rPr>
          <w:rFonts w:cs="Calibri"/>
          <w:color w:val="000000"/>
          <w:sz w:val="28"/>
          <w:szCs w:val="28"/>
        </w:rPr>
      </w:pPr>
      <w:r>
        <w:rPr>
          <w:rFonts w:cs="Calibri"/>
          <w:color w:val="000000"/>
          <w:sz w:val="28"/>
          <w:szCs w:val="28"/>
        </w:rPr>
        <w:tab/>
      </w:r>
      <w:r>
        <w:rPr>
          <w:rFonts w:cs="Calibri"/>
          <w:color w:val="000000"/>
          <w:sz w:val="28"/>
          <w:szCs w:val="28"/>
        </w:rPr>
        <w:tab/>
        <w:t xml:space="preserve">Council </w:t>
      </w:r>
      <w:r w:rsidRPr="000A1DBF">
        <w:rPr>
          <w:rFonts w:cs="Calibri"/>
          <w:b/>
          <w:bCs/>
          <w:color w:val="000000"/>
          <w:sz w:val="28"/>
          <w:szCs w:val="28"/>
        </w:rPr>
        <w:t>to note</w:t>
      </w:r>
      <w:r>
        <w:rPr>
          <w:rFonts w:cs="Calibri"/>
          <w:color w:val="000000"/>
          <w:sz w:val="28"/>
          <w:szCs w:val="28"/>
        </w:rPr>
        <w:t xml:space="preserve"> the </w:t>
      </w:r>
      <w:r w:rsidR="000A1DBF">
        <w:rPr>
          <w:rFonts w:cs="Calibri"/>
          <w:color w:val="000000"/>
          <w:sz w:val="28"/>
          <w:szCs w:val="28"/>
        </w:rPr>
        <w:t>minutes from 28</w:t>
      </w:r>
      <w:r w:rsidR="000A1DBF" w:rsidRPr="000A1DBF">
        <w:rPr>
          <w:rFonts w:cs="Calibri"/>
          <w:color w:val="000000"/>
          <w:sz w:val="28"/>
          <w:szCs w:val="28"/>
          <w:vertAlign w:val="superscript"/>
        </w:rPr>
        <w:t>th</w:t>
      </w:r>
      <w:r w:rsidR="000A1DBF">
        <w:rPr>
          <w:rFonts w:cs="Calibri"/>
          <w:color w:val="000000"/>
          <w:sz w:val="28"/>
          <w:szCs w:val="28"/>
        </w:rPr>
        <w:t xml:space="preserve"> April and actions therein. </w:t>
      </w:r>
    </w:p>
    <w:p w14:paraId="3713F73C" w14:textId="0D8E9310" w:rsidR="000A1DBF" w:rsidRPr="000A1DBF" w:rsidRDefault="000A1DBF" w:rsidP="007A646F">
      <w:pPr>
        <w:pStyle w:val="ListParagraph"/>
        <w:numPr>
          <w:ilvl w:val="0"/>
          <w:numId w:val="33"/>
        </w:numPr>
        <w:ind w:left="1418" w:hanging="425"/>
        <w:rPr>
          <w:rFonts w:cs="Calibri"/>
          <w:color w:val="000000"/>
          <w:sz w:val="28"/>
          <w:szCs w:val="28"/>
        </w:rPr>
      </w:pPr>
      <w:r w:rsidRPr="000A1DBF">
        <w:rPr>
          <w:rFonts w:cs="Calibri"/>
          <w:b/>
          <w:bCs/>
          <w:color w:val="000000"/>
          <w:sz w:val="28"/>
          <w:szCs w:val="28"/>
        </w:rPr>
        <w:t>Dragley Beck access path.</w:t>
      </w:r>
      <w:r>
        <w:rPr>
          <w:rFonts w:cs="Calibri"/>
          <w:color w:val="000000"/>
          <w:sz w:val="28"/>
          <w:szCs w:val="28"/>
        </w:rPr>
        <w:t xml:space="preserve"> Council to </w:t>
      </w:r>
      <w:r w:rsidRPr="000A1DBF">
        <w:rPr>
          <w:rFonts w:cs="Calibri"/>
          <w:b/>
          <w:bCs/>
          <w:color w:val="000000"/>
          <w:sz w:val="28"/>
          <w:szCs w:val="28"/>
        </w:rPr>
        <w:t>resolve to approve</w:t>
      </w:r>
      <w:r>
        <w:rPr>
          <w:rFonts w:cs="Calibri"/>
          <w:color w:val="000000"/>
          <w:sz w:val="28"/>
          <w:szCs w:val="28"/>
        </w:rPr>
        <w:t xml:space="preserve"> Quote 1 to level the path. </w:t>
      </w:r>
    </w:p>
    <w:p w14:paraId="160F15FC" w14:textId="6A2212D3" w:rsidR="000A1DBF" w:rsidRDefault="000A1DBF" w:rsidP="007A646F">
      <w:pPr>
        <w:pStyle w:val="ListParagraph"/>
        <w:numPr>
          <w:ilvl w:val="0"/>
          <w:numId w:val="33"/>
        </w:numPr>
        <w:ind w:left="993" w:firstLine="0"/>
        <w:rPr>
          <w:rFonts w:cs="Calibri"/>
          <w:color w:val="000000"/>
          <w:sz w:val="28"/>
          <w:szCs w:val="28"/>
        </w:rPr>
      </w:pPr>
      <w:r w:rsidRPr="000A1DBF">
        <w:rPr>
          <w:rFonts w:cs="Calibri"/>
          <w:b/>
          <w:bCs/>
          <w:color w:val="000000"/>
          <w:sz w:val="28"/>
          <w:szCs w:val="28"/>
        </w:rPr>
        <w:t>Ellers site.</w:t>
      </w:r>
      <w:r w:rsidRPr="000A1DBF">
        <w:rPr>
          <w:rFonts w:cs="Calibri"/>
          <w:color w:val="000000"/>
          <w:sz w:val="28"/>
          <w:szCs w:val="28"/>
        </w:rPr>
        <w:t xml:space="preserve"> Council </w:t>
      </w:r>
      <w:r w:rsidRPr="000A1DBF">
        <w:rPr>
          <w:rFonts w:cs="Calibri"/>
          <w:b/>
          <w:bCs/>
          <w:color w:val="000000"/>
          <w:sz w:val="28"/>
          <w:szCs w:val="28"/>
        </w:rPr>
        <w:t>to note</w:t>
      </w:r>
      <w:r w:rsidRPr="000A1DBF">
        <w:rPr>
          <w:rFonts w:cs="Calibri"/>
          <w:color w:val="000000"/>
          <w:sz w:val="28"/>
          <w:szCs w:val="28"/>
        </w:rPr>
        <w:t xml:space="preserve"> sheds and greenhouses update. </w:t>
      </w:r>
    </w:p>
    <w:p w14:paraId="03533631" w14:textId="77777777" w:rsidR="007B7392" w:rsidRDefault="007B7392" w:rsidP="007B7392">
      <w:pPr>
        <w:rPr>
          <w:rFonts w:cs="Calibri"/>
          <w:color w:val="000000"/>
          <w:sz w:val="28"/>
          <w:szCs w:val="28"/>
        </w:rPr>
      </w:pPr>
    </w:p>
    <w:p w14:paraId="1C748480" w14:textId="34B6A6D7" w:rsidR="007B7392" w:rsidRDefault="007B7392" w:rsidP="007A646F">
      <w:pPr>
        <w:ind w:firstLine="284"/>
        <w:rPr>
          <w:rFonts w:cs="Calibri"/>
          <w:color w:val="000000"/>
          <w:sz w:val="28"/>
          <w:szCs w:val="28"/>
        </w:rPr>
      </w:pPr>
      <w:r w:rsidRPr="007B7392">
        <w:rPr>
          <w:rFonts w:cs="Calibri"/>
          <w:b/>
          <w:bCs/>
          <w:color w:val="000000"/>
          <w:sz w:val="28"/>
          <w:szCs w:val="28"/>
        </w:rPr>
        <w:t>1</w:t>
      </w:r>
      <w:r w:rsidR="002A0E02">
        <w:rPr>
          <w:rFonts w:cs="Calibri"/>
          <w:b/>
          <w:bCs/>
          <w:color w:val="000000"/>
          <w:sz w:val="28"/>
          <w:szCs w:val="28"/>
        </w:rPr>
        <w:t>5</w:t>
      </w:r>
      <w:r>
        <w:rPr>
          <w:rFonts w:cs="Calibri"/>
          <w:color w:val="000000"/>
          <w:sz w:val="28"/>
          <w:szCs w:val="28"/>
        </w:rPr>
        <w:t xml:space="preserve">. </w:t>
      </w:r>
      <w:r w:rsidRPr="007B7392">
        <w:rPr>
          <w:rFonts w:cs="Calibri"/>
          <w:b/>
          <w:bCs/>
          <w:color w:val="000000"/>
          <w:sz w:val="28"/>
          <w:szCs w:val="28"/>
        </w:rPr>
        <w:t>Ulverston-Albert Town Twinning.</w:t>
      </w:r>
      <w:r>
        <w:rPr>
          <w:rFonts w:cs="Calibri"/>
          <w:color w:val="000000"/>
          <w:sz w:val="28"/>
          <w:szCs w:val="28"/>
        </w:rPr>
        <w:t xml:space="preserve"> </w:t>
      </w:r>
    </w:p>
    <w:p w14:paraId="294DA805" w14:textId="574A8D0B" w:rsidR="007B7392" w:rsidRPr="007B7392" w:rsidRDefault="007B7392" w:rsidP="007A646F">
      <w:pPr>
        <w:ind w:firstLine="641"/>
        <w:rPr>
          <w:rFonts w:cs="Calibri"/>
          <w:color w:val="000000"/>
          <w:sz w:val="28"/>
          <w:szCs w:val="28"/>
        </w:rPr>
      </w:pPr>
      <w:r>
        <w:rPr>
          <w:rFonts w:cs="Calibri"/>
          <w:color w:val="000000"/>
          <w:sz w:val="28"/>
          <w:szCs w:val="28"/>
        </w:rPr>
        <w:t xml:space="preserve"> Council </w:t>
      </w:r>
      <w:r w:rsidRPr="007B7392">
        <w:rPr>
          <w:rFonts w:cs="Calibri"/>
          <w:b/>
          <w:bCs/>
          <w:color w:val="000000"/>
          <w:sz w:val="28"/>
          <w:szCs w:val="28"/>
        </w:rPr>
        <w:t>to note</w:t>
      </w:r>
      <w:r>
        <w:rPr>
          <w:rFonts w:cs="Calibri"/>
          <w:color w:val="000000"/>
          <w:sz w:val="28"/>
          <w:szCs w:val="28"/>
        </w:rPr>
        <w:t xml:space="preserve"> the Twinning minutes from 16</w:t>
      </w:r>
      <w:r w:rsidRPr="007B7392">
        <w:rPr>
          <w:rFonts w:cs="Calibri"/>
          <w:color w:val="000000"/>
          <w:sz w:val="28"/>
          <w:szCs w:val="28"/>
          <w:vertAlign w:val="superscript"/>
        </w:rPr>
        <w:t>th</w:t>
      </w:r>
      <w:r>
        <w:rPr>
          <w:rFonts w:cs="Calibri"/>
          <w:color w:val="000000"/>
          <w:sz w:val="28"/>
          <w:szCs w:val="28"/>
        </w:rPr>
        <w:t xml:space="preserve"> April. </w:t>
      </w:r>
    </w:p>
    <w:p w14:paraId="31E7E61D" w14:textId="77777777" w:rsidR="00F157C6" w:rsidRPr="00F157C6" w:rsidRDefault="00F157C6" w:rsidP="00A67ED9">
      <w:pPr>
        <w:tabs>
          <w:tab w:val="left" w:pos="142"/>
        </w:tabs>
        <w:ind w:firstLine="0"/>
        <w:rPr>
          <w:rFonts w:cs="Calibri"/>
          <w:color w:val="000000"/>
          <w:sz w:val="28"/>
          <w:szCs w:val="28"/>
        </w:rPr>
      </w:pPr>
    </w:p>
    <w:p w14:paraId="4D46C374" w14:textId="3D552365" w:rsidR="002B7535" w:rsidRPr="001019EB" w:rsidRDefault="00696C0D" w:rsidP="007A646F">
      <w:pPr>
        <w:tabs>
          <w:tab w:val="left" w:pos="142"/>
        </w:tabs>
        <w:ind w:firstLine="284"/>
        <w:rPr>
          <w:rFonts w:cs="Calibri"/>
          <w:iCs/>
          <w:color w:val="000000"/>
          <w:sz w:val="28"/>
          <w:szCs w:val="28"/>
        </w:rPr>
      </w:pPr>
      <w:r>
        <w:rPr>
          <w:rFonts w:cs="Calibri"/>
          <w:b/>
          <w:bCs/>
          <w:iCs/>
          <w:color w:val="000000"/>
          <w:sz w:val="28"/>
          <w:szCs w:val="28"/>
        </w:rPr>
        <w:t>1</w:t>
      </w:r>
      <w:r w:rsidR="002A0E02">
        <w:rPr>
          <w:rFonts w:cs="Calibri"/>
          <w:b/>
          <w:bCs/>
          <w:iCs/>
          <w:color w:val="000000"/>
          <w:sz w:val="28"/>
          <w:szCs w:val="28"/>
        </w:rPr>
        <w:t>6</w:t>
      </w:r>
      <w:r>
        <w:rPr>
          <w:rFonts w:cs="Calibri"/>
          <w:b/>
          <w:bCs/>
          <w:iCs/>
          <w:color w:val="000000"/>
          <w:sz w:val="28"/>
          <w:szCs w:val="28"/>
        </w:rPr>
        <w:t xml:space="preserve">. </w:t>
      </w:r>
      <w:r w:rsidR="002B7535" w:rsidRPr="001019EB">
        <w:rPr>
          <w:rFonts w:cs="Calibri"/>
          <w:b/>
          <w:bCs/>
          <w:color w:val="000000"/>
          <w:sz w:val="28"/>
          <w:szCs w:val="28"/>
        </w:rPr>
        <w:t>Statutory</w:t>
      </w:r>
      <w:r w:rsidR="002B7535" w:rsidRPr="009329DE">
        <w:rPr>
          <w:rFonts w:cs="Calibri"/>
          <w:b/>
          <w:color w:val="000000"/>
          <w:sz w:val="28"/>
          <w:szCs w:val="28"/>
        </w:rPr>
        <w:t xml:space="preserve"> Document Review. </w:t>
      </w:r>
      <w:r w:rsidR="002B7535" w:rsidRPr="00C67EAB">
        <w:rPr>
          <w:rFonts w:cs="Calibri"/>
          <w:bCs/>
          <w:color w:val="000000"/>
          <w:sz w:val="28"/>
          <w:szCs w:val="28"/>
        </w:rPr>
        <w:t>(</w:t>
      </w:r>
      <w:r w:rsidR="00BC2963">
        <w:rPr>
          <w:rFonts w:cs="Calibri"/>
          <w:bCs/>
          <w:color w:val="000000"/>
          <w:sz w:val="28"/>
          <w:szCs w:val="28"/>
        </w:rPr>
        <w:t>p</w:t>
      </w:r>
      <w:r w:rsidR="002B7535" w:rsidRPr="009329DE">
        <w:rPr>
          <w:rFonts w:cs="Calibri"/>
          <w:bCs/>
          <w:color w:val="000000"/>
          <w:sz w:val="28"/>
          <w:szCs w:val="28"/>
        </w:rPr>
        <w:t>aper attached)</w:t>
      </w:r>
    </w:p>
    <w:p w14:paraId="2EC51C0C" w14:textId="77777777" w:rsidR="002D04EB" w:rsidRDefault="002D04EB" w:rsidP="00A86015">
      <w:pPr>
        <w:tabs>
          <w:tab w:val="left" w:pos="395"/>
        </w:tabs>
        <w:ind w:left="1701" w:hanging="99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Council </w:t>
      </w:r>
      <w:r w:rsidR="002B7535" w:rsidRPr="002B7535">
        <w:rPr>
          <w:rFonts w:cs="Calibri"/>
          <w:b/>
          <w:color w:val="000000"/>
          <w:sz w:val="28"/>
          <w:szCs w:val="28"/>
        </w:rPr>
        <w:t>to note</w:t>
      </w:r>
      <w:r w:rsidR="002B7535" w:rsidRPr="009329DE">
        <w:rPr>
          <w:rFonts w:cs="Calibri"/>
          <w:bCs/>
          <w:color w:val="000000"/>
          <w:sz w:val="28"/>
          <w:szCs w:val="28"/>
        </w:rPr>
        <w:t xml:space="preserve"> that </w:t>
      </w:r>
      <w:r w:rsidR="00C67EAB">
        <w:rPr>
          <w:rFonts w:cs="Calibri"/>
          <w:bCs/>
          <w:color w:val="000000"/>
          <w:sz w:val="28"/>
          <w:szCs w:val="28"/>
        </w:rPr>
        <w:t>it</w:t>
      </w:r>
      <w:r w:rsidR="002B7535" w:rsidRPr="009329DE">
        <w:rPr>
          <w:rFonts w:cs="Calibri"/>
          <w:bCs/>
          <w:color w:val="000000"/>
          <w:sz w:val="28"/>
          <w:szCs w:val="28"/>
        </w:rPr>
        <w:t xml:space="preserve"> has a statutory duty to review governing </w:t>
      </w:r>
    </w:p>
    <w:p w14:paraId="5AD1C935" w14:textId="4F3F849A" w:rsidR="002D04EB" w:rsidRDefault="002D04EB" w:rsidP="00A86015">
      <w:pPr>
        <w:tabs>
          <w:tab w:val="left" w:pos="395"/>
        </w:tabs>
        <w:ind w:left="1701" w:hanging="99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documents of the </w:t>
      </w:r>
      <w:r w:rsidR="00C67EAB">
        <w:rPr>
          <w:rFonts w:cs="Calibri"/>
          <w:bCs/>
          <w:color w:val="000000"/>
          <w:sz w:val="28"/>
          <w:szCs w:val="28"/>
        </w:rPr>
        <w:t>T</w:t>
      </w:r>
      <w:r w:rsidR="002B7535" w:rsidRPr="009329DE">
        <w:rPr>
          <w:rFonts w:cs="Calibri"/>
          <w:bCs/>
          <w:color w:val="000000"/>
          <w:sz w:val="28"/>
          <w:szCs w:val="28"/>
        </w:rPr>
        <w:t xml:space="preserve">own </w:t>
      </w:r>
      <w:r w:rsidR="00C67EAB">
        <w:rPr>
          <w:rFonts w:cs="Calibri"/>
          <w:bCs/>
          <w:color w:val="000000"/>
          <w:sz w:val="28"/>
          <w:szCs w:val="28"/>
        </w:rPr>
        <w:t>C</w:t>
      </w:r>
      <w:r w:rsidR="002B7535" w:rsidRPr="009329DE">
        <w:rPr>
          <w:rFonts w:cs="Calibri"/>
          <w:bCs/>
          <w:color w:val="000000"/>
          <w:sz w:val="28"/>
          <w:szCs w:val="28"/>
        </w:rPr>
        <w:t xml:space="preserve">ouncil at the Annual Meeting </w:t>
      </w:r>
      <w:r w:rsidR="00B83041">
        <w:rPr>
          <w:rFonts w:cs="Calibri"/>
          <w:bCs/>
          <w:color w:val="000000"/>
          <w:sz w:val="28"/>
          <w:szCs w:val="28"/>
        </w:rPr>
        <w:t xml:space="preserve">and is </w:t>
      </w:r>
    </w:p>
    <w:p w14:paraId="3D20CFB8" w14:textId="77777777" w:rsidR="00B83041" w:rsidRDefault="002D04EB" w:rsidP="00A86015">
      <w:pPr>
        <w:tabs>
          <w:tab w:val="left" w:pos="395"/>
        </w:tabs>
        <w:ind w:left="1701" w:hanging="992"/>
        <w:jc w:val="both"/>
        <w:rPr>
          <w:rFonts w:cs="Calibri"/>
          <w:bCs/>
          <w:color w:val="000000"/>
          <w:sz w:val="28"/>
          <w:szCs w:val="28"/>
        </w:rPr>
      </w:pPr>
      <w:r>
        <w:rPr>
          <w:rFonts w:cs="Calibri"/>
          <w:bCs/>
          <w:color w:val="000000"/>
          <w:sz w:val="28"/>
          <w:szCs w:val="28"/>
        </w:rPr>
        <w:t xml:space="preserve">   </w:t>
      </w:r>
      <w:r w:rsidR="00B83041" w:rsidRPr="0024006A">
        <w:rPr>
          <w:rFonts w:cs="Calibri"/>
          <w:b/>
          <w:color w:val="000000"/>
          <w:sz w:val="28"/>
          <w:szCs w:val="28"/>
        </w:rPr>
        <w:t>recommended to approve</w:t>
      </w:r>
      <w:r w:rsidR="00B83041">
        <w:rPr>
          <w:rFonts w:cs="Calibri"/>
          <w:bCs/>
          <w:color w:val="000000"/>
          <w:sz w:val="28"/>
          <w:szCs w:val="28"/>
        </w:rPr>
        <w:t xml:space="preserve">: </w:t>
      </w:r>
    </w:p>
    <w:p w14:paraId="2ECD9B0A" w14:textId="77777777" w:rsidR="002D04EB" w:rsidRDefault="002D04EB" w:rsidP="00A86015">
      <w:pPr>
        <w:tabs>
          <w:tab w:val="left" w:pos="395"/>
        </w:tabs>
        <w:ind w:left="1701" w:hanging="99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Standing Orders, Councillor Code of Conduct and Financial Regulations. No </w:t>
      </w:r>
      <w:r>
        <w:rPr>
          <w:rFonts w:cs="Calibri"/>
          <w:bCs/>
          <w:color w:val="000000"/>
          <w:sz w:val="28"/>
          <w:szCs w:val="28"/>
        </w:rPr>
        <w:t xml:space="preserve">  </w:t>
      </w:r>
    </w:p>
    <w:p w14:paraId="20C19644" w14:textId="77777777" w:rsidR="002B7535" w:rsidRPr="009329DE" w:rsidRDefault="002D04EB" w:rsidP="00A86015">
      <w:pPr>
        <w:tabs>
          <w:tab w:val="left" w:pos="395"/>
        </w:tabs>
        <w:ind w:left="1701" w:hanging="99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changes are currently proposed or legally required:</w:t>
      </w:r>
    </w:p>
    <w:p w14:paraId="3DAE7B0E" w14:textId="77777777" w:rsidR="002B7535" w:rsidRPr="009329DE" w:rsidRDefault="002B7535" w:rsidP="00A86015">
      <w:pPr>
        <w:numPr>
          <w:ilvl w:val="0"/>
          <w:numId w:val="3"/>
        </w:numPr>
        <w:tabs>
          <w:tab w:val="left" w:pos="395"/>
        </w:tabs>
        <w:ind w:left="1701" w:hanging="502"/>
        <w:jc w:val="both"/>
        <w:rPr>
          <w:rFonts w:cs="Calibri"/>
          <w:bCs/>
          <w:color w:val="000000"/>
          <w:sz w:val="28"/>
          <w:szCs w:val="28"/>
        </w:rPr>
      </w:pPr>
      <w:r w:rsidRPr="009329DE">
        <w:rPr>
          <w:rFonts w:cs="Calibri"/>
          <w:bCs/>
          <w:color w:val="000000"/>
          <w:sz w:val="28"/>
          <w:szCs w:val="28"/>
        </w:rPr>
        <w:t xml:space="preserve">  </w:t>
      </w:r>
      <w:r w:rsidRPr="009329DE">
        <w:rPr>
          <w:rFonts w:cs="Calibri"/>
          <w:bCs/>
          <w:color w:val="000000"/>
          <w:sz w:val="28"/>
          <w:szCs w:val="28"/>
        </w:rPr>
        <w:tab/>
        <w:t>Standing Orders</w:t>
      </w:r>
    </w:p>
    <w:p w14:paraId="69B3A572" w14:textId="77777777" w:rsidR="002B7535" w:rsidRPr="002F11B0" w:rsidRDefault="002B7535" w:rsidP="00A86015">
      <w:pPr>
        <w:numPr>
          <w:ilvl w:val="0"/>
          <w:numId w:val="3"/>
        </w:numPr>
        <w:tabs>
          <w:tab w:val="left" w:pos="395"/>
        </w:tabs>
        <w:ind w:left="1701" w:hanging="502"/>
        <w:jc w:val="both"/>
        <w:rPr>
          <w:rFonts w:cs="Calibri"/>
          <w:bCs/>
          <w:sz w:val="28"/>
          <w:szCs w:val="28"/>
        </w:rPr>
      </w:pPr>
      <w:r w:rsidRPr="009329DE">
        <w:rPr>
          <w:rFonts w:cs="Calibri"/>
          <w:bCs/>
          <w:color w:val="000000"/>
          <w:sz w:val="28"/>
          <w:szCs w:val="28"/>
        </w:rPr>
        <w:t xml:space="preserve">  </w:t>
      </w:r>
      <w:r w:rsidRPr="009329DE">
        <w:rPr>
          <w:rFonts w:cs="Calibri"/>
          <w:bCs/>
          <w:color w:val="000000"/>
          <w:sz w:val="28"/>
          <w:szCs w:val="28"/>
        </w:rPr>
        <w:tab/>
      </w:r>
      <w:r w:rsidRPr="002F11B0">
        <w:rPr>
          <w:rFonts w:cs="Calibri"/>
          <w:bCs/>
          <w:sz w:val="28"/>
          <w:szCs w:val="28"/>
        </w:rPr>
        <w:t>Councillor Code of Conduct</w:t>
      </w:r>
    </w:p>
    <w:p w14:paraId="2BDEECB1" w14:textId="77777777" w:rsidR="002B7535" w:rsidRPr="002F11B0" w:rsidRDefault="002B7535" w:rsidP="00A86015">
      <w:pPr>
        <w:numPr>
          <w:ilvl w:val="0"/>
          <w:numId w:val="3"/>
        </w:numPr>
        <w:tabs>
          <w:tab w:val="left" w:pos="395"/>
        </w:tabs>
        <w:ind w:left="1701" w:hanging="502"/>
        <w:jc w:val="both"/>
        <w:rPr>
          <w:rFonts w:cs="Calibri"/>
          <w:bCs/>
          <w:sz w:val="28"/>
          <w:szCs w:val="28"/>
        </w:rPr>
      </w:pPr>
      <w:r w:rsidRPr="002F11B0">
        <w:rPr>
          <w:rFonts w:cs="Calibri"/>
          <w:bCs/>
          <w:sz w:val="28"/>
          <w:szCs w:val="28"/>
        </w:rPr>
        <w:t xml:space="preserve">  </w:t>
      </w:r>
      <w:r w:rsidRPr="002F11B0">
        <w:rPr>
          <w:rFonts w:cs="Calibri"/>
          <w:bCs/>
          <w:sz w:val="28"/>
          <w:szCs w:val="28"/>
        </w:rPr>
        <w:tab/>
        <w:t>Financial Regulations</w:t>
      </w:r>
    </w:p>
    <w:p w14:paraId="222B19D2" w14:textId="77777777" w:rsidR="002B7535" w:rsidRPr="009329DE" w:rsidRDefault="002B7535" w:rsidP="002B7535">
      <w:pPr>
        <w:tabs>
          <w:tab w:val="left" w:pos="395"/>
        </w:tabs>
        <w:ind w:left="1211" w:firstLine="0"/>
        <w:jc w:val="both"/>
        <w:rPr>
          <w:rFonts w:cs="Calibri"/>
          <w:b/>
          <w:color w:val="000000"/>
          <w:sz w:val="28"/>
          <w:szCs w:val="28"/>
        </w:rPr>
      </w:pPr>
    </w:p>
    <w:p w14:paraId="6A8A46C2" w14:textId="542817F7" w:rsidR="002B7535" w:rsidRPr="009329DE" w:rsidRDefault="00B83041" w:rsidP="007A646F">
      <w:pPr>
        <w:tabs>
          <w:tab w:val="left" w:pos="395"/>
        </w:tabs>
        <w:ind w:left="-426" w:firstLine="284"/>
        <w:jc w:val="both"/>
        <w:rPr>
          <w:rFonts w:cs="Calibri"/>
          <w:bCs/>
          <w:color w:val="000000"/>
          <w:sz w:val="28"/>
          <w:szCs w:val="28"/>
        </w:rPr>
      </w:pPr>
      <w:r>
        <w:rPr>
          <w:rFonts w:cs="Calibri"/>
          <w:b/>
          <w:color w:val="000000"/>
          <w:sz w:val="28"/>
          <w:szCs w:val="28"/>
        </w:rPr>
        <w:tab/>
      </w:r>
      <w:r w:rsidR="001019EB">
        <w:rPr>
          <w:rFonts w:cs="Calibri"/>
          <w:b/>
          <w:color w:val="000000"/>
          <w:sz w:val="28"/>
          <w:szCs w:val="28"/>
        </w:rPr>
        <w:t>1</w:t>
      </w:r>
      <w:r w:rsidR="002A0E02">
        <w:rPr>
          <w:rFonts w:cs="Calibri"/>
          <w:b/>
          <w:color w:val="000000"/>
          <w:sz w:val="28"/>
          <w:szCs w:val="28"/>
        </w:rPr>
        <w:t>7</w:t>
      </w:r>
      <w:r w:rsidR="001019EB">
        <w:rPr>
          <w:rFonts w:cs="Calibri"/>
          <w:b/>
          <w:color w:val="000000"/>
          <w:sz w:val="28"/>
          <w:szCs w:val="28"/>
        </w:rPr>
        <w:t xml:space="preserve">. </w:t>
      </w:r>
      <w:r w:rsidR="0024006A">
        <w:rPr>
          <w:rFonts w:cs="Calibri"/>
          <w:b/>
          <w:color w:val="000000"/>
          <w:sz w:val="28"/>
          <w:szCs w:val="28"/>
        </w:rPr>
        <w:t>Council</w:t>
      </w:r>
      <w:r w:rsidR="002D04EB">
        <w:rPr>
          <w:rFonts w:cs="Calibri"/>
          <w:b/>
          <w:color w:val="000000"/>
          <w:sz w:val="28"/>
          <w:szCs w:val="28"/>
        </w:rPr>
        <w:t xml:space="preserve"> General </w:t>
      </w:r>
      <w:r w:rsidR="002B7535" w:rsidRPr="009329DE">
        <w:rPr>
          <w:rFonts w:cs="Calibri"/>
          <w:b/>
          <w:color w:val="000000"/>
          <w:sz w:val="28"/>
          <w:szCs w:val="28"/>
        </w:rPr>
        <w:t xml:space="preserve">Policies and Procedures Review: </w:t>
      </w:r>
    </w:p>
    <w:p w14:paraId="55C96687" w14:textId="77777777" w:rsidR="002D04EB" w:rsidRDefault="002D04EB" w:rsidP="007A646F">
      <w:pPr>
        <w:tabs>
          <w:tab w:val="left" w:pos="395"/>
        </w:tabs>
        <w:ind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Council </w:t>
      </w:r>
      <w:r w:rsidR="00B83041">
        <w:rPr>
          <w:rFonts w:cs="Calibri"/>
          <w:bCs/>
          <w:color w:val="000000"/>
          <w:sz w:val="28"/>
          <w:szCs w:val="28"/>
        </w:rPr>
        <w:t xml:space="preserve">is recommended </w:t>
      </w:r>
      <w:r w:rsidR="002B7535" w:rsidRPr="002B7535">
        <w:rPr>
          <w:rFonts w:cs="Calibri"/>
          <w:b/>
          <w:color w:val="000000"/>
          <w:sz w:val="28"/>
          <w:szCs w:val="28"/>
        </w:rPr>
        <w:t>to approve the annual</w:t>
      </w:r>
      <w:r w:rsidR="002B7535" w:rsidRPr="009329DE">
        <w:rPr>
          <w:rFonts w:cs="Calibri"/>
          <w:bCs/>
          <w:color w:val="000000"/>
          <w:sz w:val="28"/>
          <w:szCs w:val="28"/>
        </w:rPr>
        <w:t xml:space="preserve"> review of the policies </w:t>
      </w:r>
    </w:p>
    <w:p w14:paraId="2A6F3205" w14:textId="77777777" w:rsidR="002D04EB" w:rsidRDefault="002D04EB" w:rsidP="007A646F">
      <w:pPr>
        <w:tabs>
          <w:tab w:val="left" w:pos="395"/>
        </w:tabs>
        <w:ind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below, noting that no material changes have been made or are </w:t>
      </w:r>
    </w:p>
    <w:p w14:paraId="7688E032" w14:textId="77777777" w:rsidR="00343DD8" w:rsidRDefault="002D04EB" w:rsidP="007A646F">
      <w:pPr>
        <w:tabs>
          <w:tab w:val="left" w:pos="395"/>
        </w:tabs>
        <w:ind w:hanging="142"/>
        <w:jc w:val="both"/>
        <w:rPr>
          <w:rFonts w:cs="Calibri"/>
          <w:bCs/>
          <w:color w:val="000000"/>
          <w:sz w:val="28"/>
          <w:szCs w:val="28"/>
        </w:rPr>
      </w:pPr>
      <w:r>
        <w:rPr>
          <w:rFonts w:cs="Calibri"/>
          <w:bCs/>
          <w:color w:val="000000"/>
          <w:sz w:val="28"/>
          <w:szCs w:val="28"/>
        </w:rPr>
        <w:t xml:space="preserve">                 </w:t>
      </w:r>
      <w:r w:rsidR="002B7535" w:rsidRPr="009329DE">
        <w:rPr>
          <w:rFonts w:cs="Calibri"/>
          <w:bCs/>
          <w:color w:val="000000"/>
          <w:sz w:val="28"/>
          <w:szCs w:val="28"/>
        </w:rPr>
        <w:t xml:space="preserve">recommended. </w:t>
      </w:r>
    </w:p>
    <w:p w14:paraId="06DEAFA7" w14:textId="41FBA18C" w:rsidR="00BC2963" w:rsidRDefault="007A646F" w:rsidP="007A646F">
      <w:pPr>
        <w:tabs>
          <w:tab w:val="left" w:pos="395"/>
        </w:tabs>
        <w:jc w:val="both"/>
        <w:rPr>
          <w:rFonts w:cs="Calibri"/>
          <w:b/>
          <w:color w:val="000000"/>
          <w:sz w:val="28"/>
          <w:szCs w:val="28"/>
        </w:rPr>
      </w:pPr>
      <w:r>
        <w:rPr>
          <w:rFonts w:cs="Calibri"/>
          <w:b/>
          <w:color w:val="000000"/>
          <w:sz w:val="28"/>
          <w:szCs w:val="28"/>
        </w:rPr>
        <w:t xml:space="preserve">         </w:t>
      </w:r>
      <w:r w:rsidR="002B7535" w:rsidRPr="009329DE">
        <w:rPr>
          <w:rFonts w:cs="Calibri"/>
          <w:b/>
          <w:color w:val="000000"/>
          <w:sz w:val="28"/>
          <w:szCs w:val="28"/>
        </w:rPr>
        <w:t xml:space="preserve">Polices </w:t>
      </w:r>
      <w:r w:rsidR="002D04EB">
        <w:rPr>
          <w:rFonts w:cs="Calibri"/>
          <w:b/>
          <w:color w:val="000000"/>
          <w:sz w:val="28"/>
          <w:szCs w:val="28"/>
        </w:rPr>
        <w:t xml:space="preserve">are </w:t>
      </w:r>
      <w:r w:rsidR="002B7535" w:rsidRPr="009329DE">
        <w:rPr>
          <w:rFonts w:cs="Calibri"/>
          <w:b/>
          <w:color w:val="000000"/>
          <w:sz w:val="28"/>
          <w:szCs w:val="28"/>
        </w:rPr>
        <w:t>available</w:t>
      </w:r>
      <w:r w:rsidR="00AE45ED">
        <w:rPr>
          <w:rFonts w:cs="Calibri"/>
          <w:b/>
          <w:color w:val="000000"/>
          <w:sz w:val="28"/>
          <w:szCs w:val="28"/>
        </w:rPr>
        <w:t xml:space="preserve"> to view</w:t>
      </w:r>
      <w:r w:rsidR="002B7535" w:rsidRPr="009329DE">
        <w:rPr>
          <w:rFonts w:cs="Calibri"/>
          <w:b/>
          <w:color w:val="000000"/>
          <w:sz w:val="28"/>
          <w:szCs w:val="28"/>
        </w:rPr>
        <w:t xml:space="preserve"> on the </w:t>
      </w:r>
      <w:r w:rsidR="00B22A5C">
        <w:rPr>
          <w:rFonts w:cs="Calibri"/>
          <w:b/>
          <w:color w:val="000000"/>
          <w:sz w:val="28"/>
          <w:szCs w:val="28"/>
        </w:rPr>
        <w:t>T</w:t>
      </w:r>
      <w:r w:rsidR="002B7535" w:rsidRPr="009329DE">
        <w:rPr>
          <w:rFonts w:cs="Calibri"/>
          <w:b/>
          <w:color w:val="000000"/>
          <w:sz w:val="28"/>
          <w:szCs w:val="28"/>
        </w:rPr>
        <w:t xml:space="preserve">own </w:t>
      </w:r>
      <w:r w:rsidR="00B22A5C">
        <w:rPr>
          <w:rFonts w:cs="Calibri"/>
          <w:b/>
          <w:color w:val="000000"/>
          <w:sz w:val="28"/>
          <w:szCs w:val="28"/>
        </w:rPr>
        <w:t>C</w:t>
      </w:r>
      <w:r w:rsidR="002B7535" w:rsidRPr="009329DE">
        <w:rPr>
          <w:rFonts w:cs="Calibri"/>
          <w:b/>
          <w:color w:val="000000"/>
          <w:sz w:val="28"/>
          <w:szCs w:val="28"/>
        </w:rPr>
        <w:t>ouncil website</w:t>
      </w:r>
      <w:r w:rsidR="00BC2963">
        <w:rPr>
          <w:rFonts w:cs="Calibri"/>
          <w:b/>
          <w:color w:val="000000"/>
          <w:sz w:val="28"/>
          <w:szCs w:val="28"/>
        </w:rPr>
        <w:t xml:space="preserve"> </w:t>
      </w:r>
    </w:p>
    <w:p w14:paraId="2805583C" w14:textId="49ABA8A9" w:rsidR="002B7535" w:rsidRDefault="007A646F" w:rsidP="007A646F">
      <w:pPr>
        <w:tabs>
          <w:tab w:val="left" w:pos="395"/>
        </w:tabs>
        <w:jc w:val="both"/>
        <w:rPr>
          <w:rFonts w:cs="Calibri"/>
          <w:b/>
          <w:i/>
          <w:iCs/>
          <w:color w:val="000000"/>
          <w:sz w:val="28"/>
          <w:szCs w:val="28"/>
        </w:rPr>
      </w:pPr>
      <w:r>
        <w:rPr>
          <w:rFonts w:cs="Calibri"/>
          <w:b/>
          <w:color w:val="000000"/>
          <w:sz w:val="28"/>
          <w:szCs w:val="28"/>
        </w:rPr>
        <w:t xml:space="preserve">         </w:t>
      </w:r>
      <w:hyperlink r:id="rId11" w:history="1">
        <w:r w:rsidRPr="00FD7638">
          <w:rPr>
            <w:rStyle w:val="Hyperlink"/>
            <w:rFonts w:cs="Calibri"/>
            <w:b/>
            <w:i/>
            <w:iCs/>
            <w:sz w:val="28"/>
            <w:szCs w:val="28"/>
          </w:rPr>
          <w:t>www.ulverstoncouncil.org.uk</w:t>
        </w:r>
      </w:hyperlink>
    </w:p>
    <w:p w14:paraId="7016C2F8" w14:textId="77777777" w:rsidR="00BC2963" w:rsidRPr="00696C0D" w:rsidRDefault="00BC2963" w:rsidP="00BC2963">
      <w:pPr>
        <w:tabs>
          <w:tab w:val="left" w:pos="395"/>
        </w:tabs>
        <w:ind w:firstLine="0"/>
        <w:jc w:val="both"/>
        <w:rPr>
          <w:rFonts w:cs="Calibri"/>
          <w:b/>
          <w:i/>
          <w:iCs/>
          <w:color w:val="EE0000"/>
          <w:sz w:val="28"/>
          <w:szCs w:val="28"/>
        </w:rPr>
      </w:pPr>
    </w:p>
    <w:p w14:paraId="3442A7BE" w14:textId="77777777" w:rsidR="002B7535" w:rsidRPr="002F11B0" w:rsidRDefault="002D04EB" w:rsidP="002B7535">
      <w:pPr>
        <w:tabs>
          <w:tab w:val="left" w:pos="395"/>
        </w:tabs>
        <w:ind w:left="1211" w:firstLine="0"/>
        <w:jc w:val="both"/>
        <w:rPr>
          <w:rFonts w:cs="Calibri"/>
          <w:bCs/>
          <w:i/>
          <w:iCs/>
          <w:sz w:val="28"/>
          <w:szCs w:val="28"/>
        </w:rPr>
      </w:pPr>
      <w:r w:rsidRPr="00696C0D">
        <w:rPr>
          <w:rFonts w:cs="Calibri"/>
          <w:bCs/>
          <w:i/>
          <w:iCs/>
          <w:color w:val="EE0000"/>
          <w:sz w:val="28"/>
          <w:szCs w:val="28"/>
        </w:rPr>
        <w:tab/>
      </w:r>
      <w:r w:rsidRPr="00696C0D">
        <w:rPr>
          <w:rFonts w:cs="Calibri"/>
          <w:bCs/>
          <w:i/>
          <w:iCs/>
          <w:color w:val="EE0000"/>
          <w:sz w:val="28"/>
          <w:szCs w:val="28"/>
        </w:rPr>
        <w:tab/>
      </w:r>
      <w:r w:rsidR="002B7535" w:rsidRPr="002F11B0">
        <w:rPr>
          <w:rFonts w:cs="Calibri"/>
          <w:bCs/>
          <w:i/>
          <w:iCs/>
          <w:sz w:val="28"/>
          <w:szCs w:val="28"/>
        </w:rPr>
        <w:t>Co-Option Policy</w:t>
      </w:r>
      <w:r w:rsidR="002B7535" w:rsidRPr="002F11B0">
        <w:rPr>
          <w:rFonts w:cs="Calibri"/>
          <w:bCs/>
          <w:i/>
          <w:iCs/>
          <w:sz w:val="28"/>
          <w:szCs w:val="28"/>
        </w:rPr>
        <w:tab/>
      </w:r>
    </w:p>
    <w:p w14:paraId="7C2A0367" w14:textId="77777777" w:rsidR="002B7535" w:rsidRPr="002F11B0" w:rsidRDefault="002B7535" w:rsidP="002B7535">
      <w:pPr>
        <w:tabs>
          <w:tab w:val="left" w:pos="395"/>
        </w:tabs>
        <w:jc w:val="both"/>
        <w:rPr>
          <w:rFonts w:cs="Calibri"/>
          <w:bCs/>
          <w:i/>
          <w:iCs/>
          <w:sz w:val="28"/>
          <w:szCs w:val="28"/>
        </w:rPr>
      </w:pPr>
      <w:r w:rsidRPr="002F11B0">
        <w:rPr>
          <w:rFonts w:cs="Calibri"/>
          <w:bCs/>
          <w:i/>
          <w:iCs/>
          <w:sz w:val="28"/>
          <w:szCs w:val="28"/>
        </w:rPr>
        <w:t xml:space="preserve">              </w:t>
      </w:r>
      <w:r w:rsidR="002D04EB" w:rsidRPr="002F11B0">
        <w:rPr>
          <w:rFonts w:cs="Calibri"/>
          <w:bCs/>
          <w:i/>
          <w:iCs/>
          <w:sz w:val="28"/>
          <w:szCs w:val="28"/>
        </w:rPr>
        <w:tab/>
      </w:r>
      <w:r w:rsidR="002D04EB" w:rsidRPr="002F11B0">
        <w:rPr>
          <w:rFonts w:cs="Calibri"/>
          <w:bCs/>
          <w:i/>
          <w:iCs/>
          <w:sz w:val="28"/>
          <w:szCs w:val="28"/>
        </w:rPr>
        <w:tab/>
      </w:r>
      <w:r w:rsidRPr="002F11B0">
        <w:rPr>
          <w:rFonts w:cs="Calibri"/>
          <w:bCs/>
          <w:i/>
          <w:iCs/>
          <w:sz w:val="28"/>
          <w:szCs w:val="28"/>
        </w:rPr>
        <w:t>London Bridge</w:t>
      </w:r>
      <w:r w:rsidRPr="002F11B0">
        <w:rPr>
          <w:rFonts w:cs="Calibri"/>
          <w:bCs/>
          <w:i/>
          <w:iCs/>
          <w:sz w:val="28"/>
          <w:szCs w:val="28"/>
        </w:rPr>
        <w:tab/>
      </w:r>
    </w:p>
    <w:p w14:paraId="72D18F62"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Equality &amp; Diversity Policy</w:t>
      </w:r>
      <w:r w:rsidR="002B7535" w:rsidRPr="002F11B0">
        <w:rPr>
          <w:rFonts w:cs="Calibri"/>
          <w:bCs/>
          <w:i/>
          <w:iCs/>
          <w:sz w:val="28"/>
          <w:szCs w:val="28"/>
        </w:rPr>
        <w:tab/>
      </w:r>
    </w:p>
    <w:p w14:paraId="6C76A44D"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Financial &amp; General Risk Assessment</w:t>
      </w:r>
      <w:r w:rsidR="002B7535" w:rsidRPr="002F11B0">
        <w:rPr>
          <w:rFonts w:cs="Calibri"/>
          <w:bCs/>
          <w:i/>
          <w:iCs/>
          <w:sz w:val="28"/>
          <w:szCs w:val="28"/>
        </w:rPr>
        <w:tab/>
      </w:r>
      <w:r w:rsidR="002B7535" w:rsidRPr="002F11B0">
        <w:rPr>
          <w:rFonts w:cs="Calibri"/>
          <w:bCs/>
          <w:i/>
          <w:iCs/>
          <w:sz w:val="28"/>
          <w:szCs w:val="28"/>
        </w:rPr>
        <w:tab/>
      </w:r>
    </w:p>
    <w:p w14:paraId="1E8A0800"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Health &amp; Safety Policy</w:t>
      </w:r>
      <w:r w:rsidR="002B7535" w:rsidRPr="002F11B0">
        <w:rPr>
          <w:rFonts w:cs="Calibri"/>
          <w:bCs/>
          <w:i/>
          <w:iCs/>
          <w:sz w:val="28"/>
          <w:szCs w:val="28"/>
        </w:rPr>
        <w:tab/>
      </w:r>
    </w:p>
    <w:p w14:paraId="30619C60"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Honorary Freemen/Freewoman of Ulverston</w:t>
      </w:r>
      <w:r w:rsidR="002B7535" w:rsidRPr="002F11B0">
        <w:rPr>
          <w:rFonts w:cs="Calibri"/>
          <w:bCs/>
          <w:i/>
          <w:iCs/>
          <w:sz w:val="28"/>
          <w:szCs w:val="28"/>
        </w:rPr>
        <w:tab/>
      </w:r>
    </w:p>
    <w:p w14:paraId="2BB8E771"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Data Protection &amp; Privacy Policy</w:t>
      </w:r>
      <w:r w:rsidR="002B7535" w:rsidRPr="002F11B0">
        <w:rPr>
          <w:rFonts w:cs="Calibri"/>
          <w:bCs/>
          <w:i/>
          <w:iCs/>
          <w:sz w:val="28"/>
          <w:szCs w:val="28"/>
        </w:rPr>
        <w:tab/>
      </w:r>
    </w:p>
    <w:p w14:paraId="6F93A859"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Mayoral Policy and Job Description</w:t>
      </w:r>
      <w:r w:rsidR="002B7535" w:rsidRPr="002F11B0">
        <w:rPr>
          <w:rFonts w:cs="Calibri"/>
          <w:bCs/>
          <w:i/>
          <w:iCs/>
          <w:sz w:val="28"/>
          <w:szCs w:val="28"/>
        </w:rPr>
        <w:tab/>
      </w:r>
      <w:r w:rsidR="002B7535" w:rsidRPr="002F11B0">
        <w:rPr>
          <w:rFonts w:cs="Calibri"/>
          <w:bCs/>
          <w:i/>
          <w:iCs/>
          <w:sz w:val="28"/>
          <w:szCs w:val="28"/>
        </w:rPr>
        <w:tab/>
      </w:r>
    </w:p>
    <w:p w14:paraId="0EAE576B"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Recording of Council Meetings</w:t>
      </w:r>
      <w:r w:rsidR="002B7535" w:rsidRPr="002F11B0">
        <w:rPr>
          <w:rFonts w:cs="Calibri"/>
          <w:bCs/>
          <w:i/>
          <w:iCs/>
          <w:sz w:val="28"/>
          <w:szCs w:val="28"/>
        </w:rPr>
        <w:tab/>
      </w:r>
    </w:p>
    <w:p w14:paraId="515C6BBA" w14:textId="55931B9D"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8F2370" w:rsidRPr="002F11B0">
        <w:rPr>
          <w:rFonts w:cs="Calibri"/>
          <w:bCs/>
          <w:i/>
          <w:iCs/>
          <w:sz w:val="28"/>
          <w:szCs w:val="28"/>
        </w:rPr>
        <w:t>Publication Scheme (</w:t>
      </w:r>
      <w:r w:rsidR="002B7535" w:rsidRPr="002F11B0">
        <w:rPr>
          <w:rFonts w:cs="Calibri"/>
          <w:bCs/>
          <w:i/>
          <w:iCs/>
          <w:sz w:val="28"/>
          <w:szCs w:val="28"/>
        </w:rPr>
        <w:t>Access to Documents</w:t>
      </w:r>
      <w:r w:rsidR="008F2370" w:rsidRPr="002F11B0">
        <w:rPr>
          <w:rFonts w:cs="Calibri"/>
          <w:bCs/>
          <w:i/>
          <w:iCs/>
          <w:sz w:val="28"/>
          <w:szCs w:val="28"/>
        </w:rPr>
        <w:t>)</w:t>
      </w:r>
      <w:r w:rsidR="002B7535" w:rsidRPr="002F11B0">
        <w:rPr>
          <w:rFonts w:cs="Calibri"/>
          <w:bCs/>
          <w:i/>
          <w:iCs/>
          <w:sz w:val="28"/>
          <w:szCs w:val="28"/>
        </w:rPr>
        <w:tab/>
      </w:r>
    </w:p>
    <w:p w14:paraId="619D9FD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Social Media &amp; Electronic Communication Policy</w:t>
      </w:r>
    </w:p>
    <w:p w14:paraId="7709590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Bench Policy</w:t>
      </w:r>
      <w:r w:rsidR="002B7535" w:rsidRPr="002F11B0">
        <w:rPr>
          <w:rFonts w:cs="Calibri"/>
          <w:bCs/>
          <w:i/>
          <w:iCs/>
          <w:sz w:val="28"/>
          <w:szCs w:val="28"/>
        </w:rPr>
        <w:tab/>
      </w:r>
    </w:p>
    <w:p w14:paraId="3CA8AF7E" w14:textId="62001AA9"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Staff Policies Manual</w:t>
      </w:r>
      <w:r w:rsidR="002B7535" w:rsidRPr="002F11B0">
        <w:rPr>
          <w:rFonts w:cs="Calibri"/>
          <w:bCs/>
          <w:i/>
          <w:iCs/>
          <w:sz w:val="28"/>
          <w:szCs w:val="28"/>
        </w:rPr>
        <w:tab/>
      </w:r>
    </w:p>
    <w:p w14:paraId="2E6141BA"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Transparency Code</w:t>
      </w:r>
      <w:r w:rsidR="002B7535" w:rsidRPr="002F11B0">
        <w:rPr>
          <w:rFonts w:cs="Calibri"/>
          <w:bCs/>
          <w:i/>
          <w:iCs/>
          <w:sz w:val="28"/>
          <w:szCs w:val="28"/>
        </w:rPr>
        <w:tab/>
      </w:r>
      <w:r w:rsidR="002B7535" w:rsidRPr="002F11B0">
        <w:rPr>
          <w:rFonts w:cs="Calibri"/>
          <w:bCs/>
          <w:i/>
          <w:iCs/>
          <w:sz w:val="28"/>
          <w:szCs w:val="28"/>
        </w:rPr>
        <w:tab/>
      </w:r>
    </w:p>
    <w:p w14:paraId="642344F3" w14:textId="77777777" w:rsidR="002B7535" w:rsidRPr="002F11B0" w:rsidRDefault="002D04EB" w:rsidP="002D04EB">
      <w:pPr>
        <w:tabs>
          <w:tab w:val="left" w:pos="395"/>
        </w:tabs>
        <w:ind w:left="1211" w:firstLine="229"/>
        <w:jc w:val="both"/>
        <w:rPr>
          <w:rFonts w:cs="Calibri"/>
          <w:bCs/>
          <w:i/>
          <w:iCs/>
          <w:sz w:val="28"/>
          <w:szCs w:val="28"/>
        </w:rPr>
      </w:pPr>
      <w:r w:rsidRPr="002F11B0">
        <w:rPr>
          <w:rFonts w:cs="Calibri"/>
          <w:bCs/>
          <w:i/>
          <w:iCs/>
          <w:sz w:val="28"/>
          <w:szCs w:val="28"/>
        </w:rPr>
        <w:lastRenderedPageBreak/>
        <w:tab/>
      </w:r>
      <w:r w:rsidR="002B7535" w:rsidRPr="002F11B0">
        <w:rPr>
          <w:rFonts w:cs="Calibri"/>
          <w:bCs/>
          <w:i/>
          <w:iCs/>
          <w:sz w:val="28"/>
          <w:szCs w:val="28"/>
        </w:rPr>
        <w:t>Document Retention Policy</w:t>
      </w:r>
      <w:r w:rsidR="002B7535" w:rsidRPr="002F11B0">
        <w:rPr>
          <w:rFonts w:cs="Calibri"/>
          <w:bCs/>
          <w:i/>
          <w:iCs/>
          <w:sz w:val="28"/>
          <w:szCs w:val="28"/>
        </w:rPr>
        <w:tab/>
      </w:r>
      <w:r w:rsidR="002B7535" w:rsidRPr="002F11B0">
        <w:rPr>
          <w:rFonts w:cs="Calibri"/>
          <w:bCs/>
          <w:i/>
          <w:iCs/>
          <w:sz w:val="28"/>
          <w:szCs w:val="28"/>
        </w:rPr>
        <w:tab/>
      </w:r>
    </w:p>
    <w:p w14:paraId="381909F3" w14:textId="77777777" w:rsidR="002B7535" w:rsidRPr="002F11B0" w:rsidRDefault="002D04EB" w:rsidP="002B7535">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Tree Policy</w:t>
      </w:r>
      <w:r w:rsidR="002B7535" w:rsidRPr="002F11B0">
        <w:rPr>
          <w:rFonts w:cs="Calibri"/>
          <w:bCs/>
          <w:i/>
          <w:iCs/>
          <w:sz w:val="28"/>
          <w:szCs w:val="28"/>
        </w:rPr>
        <w:tab/>
      </w:r>
    </w:p>
    <w:p w14:paraId="339F89CB" w14:textId="77777777" w:rsidR="00B82489" w:rsidRPr="002F11B0" w:rsidRDefault="002D04EB" w:rsidP="00B82489">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r>
      <w:r w:rsidR="002B7535" w:rsidRPr="002F11B0">
        <w:rPr>
          <w:rFonts w:cs="Calibri"/>
          <w:bCs/>
          <w:i/>
          <w:iCs/>
          <w:sz w:val="28"/>
          <w:szCs w:val="28"/>
        </w:rPr>
        <w:t xml:space="preserve">Environmental Policy Statement </w:t>
      </w:r>
    </w:p>
    <w:p w14:paraId="0A75F469" w14:textId="77777777" w:rsidR="00B22A5C" w:rsidRPr="002F11B0" w:rsidRDefault="00B22A5C"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Allotment Risk Assessment</w:t>
      </w:r>
    </w:p>
    <w:p w14:paraId="2330E92D" w14:textId="252FA9E6"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Allotments Policy</w:t>
      </w:r>
    </w:p>
    <w:p w14:paraId="6A2E1471" w14:textId="77777777" w:rsidR="004E0CFC" w:rsidRPr="002F11B0" w:rsidRDefault="004E0CFC"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Monument Lighting Policy</w:t>
      </w:r>
    </w:p>
    <w:p w14:paraId="4115215F" w14:textId="43DCD6BE"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Dignity at Work Policy</w:t>
      </w:r>
    </w:p>
    <w:p w14:paraId="1599B8A9" w14:textId="043A76FB" w:rsid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IT Policy</w:t>
      </w:r>
    </w:p>
    <w:p w14:paraId="50C29D10" w14:textId="5314CEAC" w:rsidR="00D711F2" w:rsidRPr="002F11B0" w:rsidRDefault="00D711F2" w:rsidP="00B22A5C">
      <w:pPr>
        <w:tabs>
          <w:tab w:val="left" w:pos="395"/>
        </w:tabs>
        <w:ind w:left="1211" w:firstLine="0"/>
        <w:jc w:val="both"/>
        <w:rPr>
          <w:rFonts w:cs="Calibri"/>
          <w:bCs/>
          <w:i/>
          <w:iCs/>
          <w:sz w:val="28"/>
          <w:szCs w:val="28"/>
        </w:rPr>
      </w:pPr>
      <w:r>
        <w:rPr>
          <w:rFonts w:cs="Calibri"/>
          <w:bCs/>
          <w:i/>
          <w:iCs/>
          <w:sz w:val="28"/>
          <w:szCs w:val="28"/>
        </w:rPr>
        <w:tab/>
      </w:r>
      <w:r>
        <w:rPr>
          <w:rFonts w:cs="Calibri"/>
          <w:bCs/>
          <w:i/>
          <w:iCs/>
          <w:sz w:val="28"/>
          <w:szCs w:val="28"/>
        </w:rPr>
        <w:tab/>
        <w:t>Working from home Policy</w:t>
      </w:r>
    </w:p>
    <w:p w14:paraId="7B48EFEE" w14:textId="043729E7" w:rsidR="002F11B0" w:rsidRPr="002F11B0" w:rsidRDefault="002F11B0" w:rsidP="00B22A5C">
      <w:pPr>
        <w:tabs>
          <w:tab w:val="left" w:pos="395"/>
        </w:tabs>
        <w:ind w:left="1211" w:firstLine="0"/>
        <w:jc w:val="both"/>
        <w:rPr>
          <w:rFonts w:cs="Calibri"/>
          <w:bCs/>
          <w:i/>
          <w:iCs/>
          <w:sz w:val="28"/>
          <w:szCs w:val="28"/>
        </w:rPr>
      </w:pPr>
      <w:r w:rsidRPr="002F11B0">
        <w:rPr>
          <w:rFonts w:cs="Calibri"/>
          <w:bCs/>
          <w:i/>
          <w:iCs/>
          <w:sz w:val="28"/>
          <w:szCs w:val="28"/>
        </w:rPr>
        <w:tab/>
      </w:r>
      <w:r w:rsidRPr="002F11B0">
        <w:rPr>
          <w:rFonts w:cs="Calibri"/>
          <w:bCs/>
          <w:i/>
          <w:iCs/>
          <w:sz w:val="28"/>
          <w:szCs w:val="28"/>
        </w:rPr>
        <w:tab/>
        <w:t>Accessibility Statement</w:t>
      </w:r>
    </w:p>
    <w:p w14:paraId="04D32B04" w14:textId="77777777" w:rsidR="002B7535" w:rsidRPr="009329DE" w:rsidRDefault="002B7535" w:rsidP="002B7535">
      <w:pPr>
        <w:tabs>
          <w:tab w:val="left" w:pos="395"/>
        </w:tabs>
        <w:ind w:left="1211" w:firstLine="0"/>
        <w:jc w:val="both"/>
        <w:rPr>
          <w:rFonts w:cs="Calibri"/>
          <w:bCs/>
          <w:color w:val="000000"/>
          <w:sz w:val="28"/>
          <w:szCs w:val="28"/>
        </w:rPr>
      </w:pPr>
      <w:r w:rsidRPr="009329DE">
        <w:rPr>
          <w:rFonts w:cs="Calibri"/>
          <w:bCs/>
          <w:color w:val="000000"/>
          <w:sz w:val="28"/>
          <w:szCs w:val="28"/>
        </w:rPr>
        <w:t xml:space="preserve">           </w:t>
      </w:r>
    </w:p>
    <w:p w14:paraId="3425E483" w14:textId="6AF63DEC" w:rsidR="002B7535" w:rsidRPr="00BC2963" w:rsidRDefault="00B83041" w:rsidP="008D3C90">
      <w:pPr>
        <w:tabs>
          <w:tab w:val="left" w:pos="395"/>
        </w:tabs>
        <w:ind w:hanging="426"/>
        <w:jc w:val="both"/>
        <w:rPr>
          <w:rFonts w:cs="Calibri"/>
          <w:bCs/>
          <w:color w:val="000000"/>
          <w:sz w:val="28"/>
          <w:szCs w:val="28"/>
        </w:rPr>
      </w:pPr>
      <w:r>
        <w:rPr>
          <w:rFonts w:cs="Calibri"/>
          <w:b/>
          <w:color w:val="000000"/>
          <w:sz w:val="28"/>
          <w:szCs w:val="28"/>
        </w:rPr>
        <w:t xml:space="preserve">             </w:t>
      </w:r>
      <w:r w:rsidR="00C67EAB">
        <w:rPr>
          <w:rFonts w:cs="Calibri"/>
          <w:b/>
          <w:color w:val="000000"/>
          <w:sz w:val="28"/>
          <w:szCs w:val="28"/>
        </w:rPr>
        <w:t>1</w:t>
      </w:r>
      <w:r w:rsidR="00E523B8">
        <w:rPr>
          <w:rFonts w:cs="Calibri"/>
          <w:b/>
          <w:color w:val="000000"/>
          <w:sz w:val="28"/>
          <w:szCs w:val="28"/>
        </w:rPr>
        <w:t>8</w:t>
      </w:r>
      <w:r w:rsidR="00C67EAB">
        <w:rPr>
          <w:rFonts w:cs="Calibri"/>
          <w:b/>
          <w:color w:val="000000"/>
          <w:sz w:val="28"/>
          <w:szCs w:val="28"/>
        </w:rPr>
        <w:t xml:space="preserve">. </w:t>
      </w:r>
      <w:r w:rsidR="0024006A" w:rsidRPr="002F11B0">
        <w:rPr>
          <w:rFonts w:cs="Calibri"/>
          <w:b/>
          <w:sz w:val="28"/>
          <w:szCs w:val="28"/>
        </w:rPr>
        <w:t>Asset</w:t>
      </w:r>
      <w:r w:rsidR="002B7535" w:rsidRPr="002F11B0">
        <w:rPr>
          <w:rFonts w:cs="Calibri"/>
          <w:b/>
          <w:sz w:val="28"/>
          <w:szCs w:val="28"/>
        </w:rPr>
        <w:t xml:space="preserve"> Register.</w:t>
      </w:r>
      <w:r w:rsidR="00BC2963" w:rsidRPr="002F11B0">
        <w:rPr>
          <w:rFonts w:cs="Calibri"/>
          <w:b/>
          <w:sz w:val="28"/>
          <w:szCs w:val="28"/>
        </w:rPr>
        <w:t xml:space="preserve"> </w:t>
      </w:r>
      <w:r w:rsidR="00BC2963" w:rsidRPr="00BC2963">
        <w:rPr>
          <w:rFonts w:cs="Calibri"/>
          <w:bCs/>
          <w:color w:val="000000"/>
          <w:sz w:val="28"/>
          <w:szCs w:val="28"/>
        </w:rPr>
        <w:t>(paper attached)</w:t>
      </w:r>
    </w:p>
    <w:p w14:paraId="2CBC47F0" w14:textId="6E3E0E7D" w:rsidR="00183DC3" w:rsidRDefault="00B83041" w:rsidP="004E0CFC">
      <w:pPr>
        <w:tabs>
          <w:tab w:val="left" w:pos="142"/>
        </w:tabs>
        <w:ind w:left="993" w:hanging="415"/>
        <w:rPr>
          <w:rFonts w:cs="Calibri"/>
          <w:bCs/>
          <w:color w:val="000000"/>
          <w:sz w:val="28"/>
          <w:szCs w:val="28"/>
        </w:rPr>
      </w:pPr>
      <w:r>
        <w:rPr>
          <w:rFonts w:cs="Calibri"/>
          <w:b/>
          <w:color w:val="000000"/>
          <w:sz w:val="28"/>
          <w:szCs w:val="28"/>
        </w:rPr>
        <w:t xml:space="preserve">    </w:t>
      </w:r>
      <w:r w:rsidR="002B7535" w:rsidRPr="009329DE">
        <w:rPr>
          <w:rFonts w:cs="Calibri"/>
          <w:bCs/>
          <w:color w:val="000000"/>
          <w:sz w:val="28"/>
          <w:szCs w:val="28"/>
        </w:rPr>
        <w:t xml:space="preserve">Council </w:t>
      </w:r>
      <w:r>
        <w:rPr>
          <w:rFonts w:cs="Calibri"/>
          <w:bCs/>
          <w:color w:val="000000"/>
          <w:sz w:val="28"/>
          <w:szCs w:val="28"/>
        </w:rPr>
        <w:t xml:space="preserve">is recommended </w:t>
      </w:r>
      <w:r w:rsidR="002B7535" w:rsidRPr="009329DE">
        <w:rPr>
          <w:rFonts w:cs="Calibri"/>
          <w:b/>
          <w:color w:val="000000"/>
          <w:sz w:val="28"/>
          <w:szCs w:val="28"/>
        </w:rPr>
        <w:t xml:space="preserve">to </w:t>
      </w:r>
      <w:r w:rsidR="00824CF0">
        <w:rPr>
          <w:rFonts w:cs="Calibri"/>
          <w:b/>
          <w:color w:val="000000"/>
          <w:sz w:val="28"/>
          <w:szCs w:val="28"/>
        </w:rPr>
        <w:t xml:space="preserve">resolve </w:t>
      </w:r>
      <w:r w:rsidR="002B7535" w:rsidRPr="009329DE">
        <w:rPr>
          <w:rFonts w:cs="Calibri"/>
          <w:b/>
          <w:color w:val="000000"/>
          <w:sz w:val="28"/>
          <w:szCs w:val="28"/>
        </w:rPr>
        <w:t>approve</w:t>
      </w:r>
      <w:r w:rsidR="002B7535" w:rsidRPr="009329DE">
        <w:rPr>
          <w:rFonts w:cs="Calibri"/>
          <w:bCs/>
          <w:color w:val="000000"/>
          <w:sz w:val="28"/>
          <w:szCs w:val="28"/>
        </w:rPr>
        <w:t xml:space="preserve"> the </w:t>
      </w:r>
      <w:r w:rsidR="00C67EAB">
        <w:rPr>
          <w:rFonts w:cs="Calibri"/>
          <w:bCs/>
          <w:color w:val="000000"/>
          <w:sz w:val="28"/>
          <w:szCs w:val="28"/>
        </w:rPr>
        <w:t>A</w:t>
      </w:r>
      <w:r w:rsidR="002B7535" w:rsidRPr="009329DE">
        <w:rPr>
          <w:rFonts w:cs="Calibri"/>
          <w:bCs/>
          <w:color w:val="000000"/>
          <w:sz w:val="28"/>
          <w:szCs w:val="28"/>
        </w:rPr>
        <w:t xml:space="preserve">sset </w:t>
      </w:r>
      <w:r w:rsidR="00C67EAB">
        <w:rPr>
          <w:rFonts w:cs="Calibri"/>
          <w:bCs/>
          <w:color w:val="000000"/>
          <w:sz w:val="28"/>
          <w:szCs w:val="28"/>
        </w:rPr>
        <w:t>R</w:t>
      </w:r>
      <w:r w:rsidR="002B7535" w:rsidRPr="009329DE">
        <w:rPr>
          <w:rFonts w:cs="Calibri"/>
          <w:bCs/>
          <w:color w:val="000000"/>
          <w:sz w:val="28"/>
          <w:szCs w:val="28"/>
        </w:rPr>
        <w:t>egister</w:t>
      </w:r>
      <w:r w:rsidR="00C67EAB">
        <w:rPr>
          <w:rFonts w:cs="Calibri"/>
          <w:bCs/>
          <w:color w:val="000000"/>
          <w:sz w:val="28"/>
          <w:szCs w:val="28"/>
        </w:rPr>
        <w:t>.</w:t>
      </w:r>
    </w:p>
    <w:p w14:paraId="76C92318" w14:textId="77777777" w:rsidR="00CC0BD6" w:rsidRDefault="00CC0BD6" w:rsidP="004E0CFC">
      <w:pPr>
        <w:tabs>
          <w:tab w:val="left" w:pos="142"/>
        </w:tabs>
        <w:ind w:left="993" w:hanging="415"/>
        <w:rPr>
          <w:rFonts w:cs="Calibri"/>
          <w:bCs/>
          <w:color w:val="000000"/>
          <w:sz w:val="28"/>
          <w:szCs w:val="28"/>
        </w:rPr>
      </w:pPr>
    </w:p>
    <w:p w14:paraId="40C2509D" w14:textId="36600BA8" w:rsidR="00CC0BD6" w:rsidRDefault="00CC0BD6" w:rsidP="00CC0BD6">
      <w:pPr>
        <w:tabs>
          <w:tab w:val="left" w:pos="142"/>
        </w:tabs>
        <w:ind w:left="993" w:hanging="567"/>
        <w:rPr>
          <w:rFonts w:cs="Calibri"/>
          <w:bCs/>
          <w:color w:val="000000"/>
          <w:sz w:val="28"/>
          <w:szCs w:val="28"/>
        </w:rPr>
      </w:pPr>
      <w:r w:rsidRPr="001E5234">
        <w:rPr>
          <w:rFonts w:cs="Calibri"/>
          <w:b/>
          <w:color w:val="000000"/>
          <w:sz w:val="28"/>
          <w:szCs w:val="28"/>
        </w:rPr>
        <w:t>19.</w:t>
      </w:r>
      <w:r>
        <w:rPr>
          <w:rFonts w:cs="Calibri"/>
          <w:bCs/>
          <w:color w:val="000000"/>
          <w:sz w:val="28"/>
          <w:szCs w:val="28"/>
        </w:rPr>
        <w:t xml:space="preserve"> </w:t>
      </w:r>
      <w:r w:rsidRPr="00CC0BD6">
        <w:rPr>
          <w:rFonts w:cs="Calibri"/>
          <w:b/>
          <w:color w:val="000000"/>
          <w:sz w:val="28"/>
          <w:szCs w:val="28"/>
        </w:rPr>
        <w:t>South Ulverston flood scheme.</w:t>
      </w:r>
      <w:r>
        <w:rPr>
          <w:rFonts w:cs="Calibri"/>
          <w:bCs/>
          <w:color w:val="000000"/>
          <w:sz w:val="28"/>
          <w:szCs w:val="28"/>
        </w:rPr>
        <w:t xml:space="preserve"> Cllr</w:t>
      </w:r>
      <w:r w:rsidR="002A1EBF">
        <w:rPr>
          <w:rFonts w:cs="Calibri"/>
          <w:bCs/>
          <w:color w:val="000000"/>
          <w:sz w:val="28"/>
          <w:szCs w:val="28"/>
        </w:rPr>
        <w:t xml:space="preserve"> </w:t>
      </w:r>
      <w:r>
        <w:rPr>
          <w:rFonts w:cs="Calibri"/>
          <w:bCs/>
          <w:color w:val="000000"/>
          <w:sz w:val="28"/>
          <w:szCs w:val="28"/>
        </w:rPr>
        <w:t>M. Scrogham</w:t>
      </w:r>
    </w:p>
    <w:p w14:paraId="70256C3E" w14:textId="26BE411F" w:rsidR="00CC0BD6" w:rsidRDefault="00CC0BD6" w:rsidP="00CC0BD6">
      <w:pPr>
        <w:tabs>
          <w:tab w:val="left" w:pos="142"/>
        </w:tabs>
        <w:ind w:left="851" w:hanging="273"/>
        <w:rPr>
          <w:rFonts w:cs="Calibri"/>
          <w:bCs/>
          <w:color w:val="000000"/>
          <w:sz w:val="28"/>
          <w:szCs w:val="28"/>
        </w:rPr>
      </w:pPr>
      <w:r>
        <w:rPr>
          <w:rFonts w:cs="Calibri"/>
          <w:bCs/>
          <w:color w:val="000000"/>
          <w:sz w:val="28"/>
          <w:szCs w:val="28"/>
        </w:rPr>
        <w:tab/>
        <w:t>For a number of years,</w:t>
      </w:r>
      <w:r w:rsidRPr="00CC0BD6">
        <w:rPr>
          <w:rFonts w:cs="Calibri"/>
          <w:bCs/>
          <w:color w:val="000000"/>
          <w:sz w:val="28"/>
          <w:szCs w:val="28"/>
        </w:rPr>
        <w:t xml:space="preserve"> £51k </w:t>
      </w:r>
      <w:r>
        <w:rPr>
          <w:rFonts w:cs="Calibri"/>
          <w:bCs/>
          <w:color w:val="000000"/>
          <w:sz w:val="28"/>
          <w:szCs w:val="28"/>
        </w:rPr>
        <w:t xml:space="preserve">of council funds has been </w:t>
      </w:r>
      <w:r w:rsidRPr="00CC0BD6">
        <w:rPr>
          <w:rFonts w:cs="Calibri"/>
          <w:bCs/>
          <w:color w:val="000000"/>
          <w:sz w:val="28"/>
          <w:szCs w:val="28"/>
        </w:rPr>
        <w:t xml:space="preserve">ring fenced for South Ulverston </w:t>
      </w:r>
      <w:r>
        <w:rPr>
          <w:rFonts w:cs="Calibri"/>
          <w:bCs/>
          <w:color w:val="000000"/>
          <w:sz w:val="28"/>
          <w:szCs w:val="28"/>
        </w:rPr>
        <w:t xml:space="preserve">flood scheme. Council to </w:t>
      </w:r>
      <w:r w:rsidRPr="00CC0BD6">
        <w:rPr>
          <w:rFonts w:cs="Calibri"/>
          <w:b/>
          <w:color w:val="000000"/>
          <w:sz w:val="28"/>
          <w:szCs w:val="28"/>
        </w:rPr>
        <w:t>resolve to approve</w:t>
      </w:r>
      <w:r>
        <w:rPr>
          <w:rFonts w:cs="Calibri"/>
          <w:bCs/>
          <w:color w:val="000000"/>
          <w:sz w:val="28"/>
          <w:szCs w:val="28"/>
        </w:rPr>
        <w:t xml:space="preserve"> this funding </w:t>
      </w:r>
      <w:r w:rsidRPr="00CC0BD6">
        <w:rPr>
          <w:rFonts w:cs="Calibri"/>
          <w:bCs/>
          <w:color w:val="000000"/>
          <w:sz w:val="28"/>
          <w:szCs w:val="28"/>
        </w:rPr>
        <w:t xml:space="preserve">be allocated to help alleviate ongoing flooding in South Ulverston, including </w:t>
      </w:r>
      <w:r>
        <w:rPr>
          <w:rFonts w:cs="Calibri"/>
          <w:bCs/>
          <w:color w:val="000000"/>
          <w:sz w:val="28"/>
          <w:szCs w:val="28"/>
        </w:rPr>
        <w:t xml:space="preserve">a </w:t>
      </w:r>
      <w:r w:rsidRPr="00CC0BD6">
        <w:rPr>
          <w:rFonts w:cs="Calibri"/>
          <w:bCs/>
          <w:color w:val="000000"/>
          <w:sz w:val="28"/>
          <w:szCs w:val="28"/>
        </w:rPr>
        <w:t>feasibility study and business case development</w:t>
      </w:r>
      <w:r w:rsidR="001E5234">
        <w:rPr>
          <w:rFonts w:cs="Calibri"/>
          <w:bCs/>
          <w:color w:val="000000"/>
          <w:sz w:val="28"/>
          <w:szCs w:val="28"/>
        </w:rPr>
        <w:t>.</w:t>
      </w:r>
      <w:r w:rsidRPr="00CC0BD6">
        <w:rPr>
          <w:rFonts w:cs="Calibri"/>
          <w:bCs/>
          <w:color w:val="000000"/>
          <w:sz w:val="28"/>
          <w:szCs w:val="28"/>
        </w:rPr>
        <w:t xml:space="preserve"> </w:t>
      </w:r>
      <w:r w:rsidR="001E5234">
        <w:rPr>
          <w:rFonts w:cs="Calibri"/>
          <w:bCs/>
          <w:color w:val="000000"/>
          <w:sz w:val="28"/>
          <w:szCs w:val="28"/>
        </w:rPr>
        <w:t>C</w:t>
      </w:r>
      <w:r w:rsidRPr="00CC0BD6">
        <w:rPr>
          <w:rFonts w:cs="Calibri"/>
          <w:bCs/>
          <w:color w:val="000000"/>
          <w:sz w:val="28"/>
          <w:szCs w:val="28"/>
        </w:rPr>
        <w:t xml:space="preserve">ouncil agrees to work with Westmorland and Furness Council,  Environment Agency and </w:t>
      </w:r>
      <w:r w:rsidR="001E5234">
        <w:rPr>
          <w:rFonts w:cs="Calibri"/>
          <w:bCs/>
          <w:color w:val="000000"/>
          <w:sz w:val="28"/>
          <w:szCs w:val="28"/>
        </w:rPr>
        <w:t>the</w:t>
      </w:r>
      <w:r w:rsidRPr="00CC0BD6">
        <w:rPr>
          <w:rFonts w:cs="Calibri"/>
          <w:bCs/>
          <w:color w:val="000000"/>
          <w:sz w:val="28"/>
          <w:szCs w:val="28"/>
        </w:rPr>
        <w:t xml:space="preserve"> MP to pursue the </w:t>
      </w:r>
      <w:r w:rsidR="001E5234" w:rsidRPr="00CC0BD6">
        <w:rPr>
          <w:rFonts w:cs="Calibri"/>
          <w:bCs/>
          <w:color w:val="000000"/>
          <w:sz w:val="28"/>
          <w:szCs w:val="28"/>
        </w:rPr>
        <w:t>long-awaited</w:t>
      </w:r>
      <w:r w:rsidRPr="00CC0BD6">
        <w:rPr>
          <w:rFonts w:cs="Calibri"/>
          <w:bCs/>
          <w:color w:val="000000"/>
          <w:sz w:val="28"/>
          <w:szCs w:val="28"/>
        </w:rPr>
        <w:t xml:space="preserve"> flood alleviation scheme for South Ulverston.</w:t>
      </w:r>
    </w:p>
    <w:p w14:paraId="7F7376D3" w14:textId="77777777" w:rsidR="00250283" w:rsidRDefault="00250283" w:rsidP="00CC0BD6">
      <w:pPr>
        <w:tabs>
          <w:tab w:val="left" w:pos="142"/>
        </w:tabs>
        <w:ind w:left="851" w:hanging="273"/>
        <w:rPr>
          <w:rFonts w:cs="Calibri"/>
          <w:bCs/>
          <w:color w:val="000000"/>
          <w:sz w:val="28"/>
          <w:szCs w:val="28"/>
        </w:rPr>
      </w:pPr>
    </w:p>
    <w:p w14:paraId="27100F4D" w14:textId="06CF7932" w:rsidR="007B7392" w:rsidRPr="007B7392" w:rsidRDefault="007B7392" w:rsidP="007B7392">
      <w:pPr>
        <w:tabs>
          <w:tab w:val="left" w:pos="142"/>
        </w:tabs>
        <w:ind w:left="851" w:hanging="273"/>
        <w:rPr>
          <w:rFonts w:cs="Calibri"/>
          <w:bCs/>
          <w:color w:val="000000"/>
          <w:sz w:val="28"/>
          <w:szCs w:val="28"/>
        </w:rPr>
      </w:pPr>
      <w:r w:rsidRPr="002A0E02">
        <w:rPr>
          <w:rFonts w:cs="Calibri"/>
          <w:b/>
          <w:color w:val="000000"/>
          <w:sz w:val="28"/>
          <w:szCs w:val="28"/>
        </w:rPr>
        <w:t>20.</w:t>
      </w:r>
      <w:r>
        <w:rPr>
          <w:rFonts w:cs="Calibri"/>
          <w:bCs/>
          <w:color w:val="000000"/>
          <w:sz w:val="28"/>
          <w:szCs w:val="28"/>
        </w:rPr>
        <w:t xml:space="preserve"> </w:t>
      </w:r>
      <w:r w:rsidRPr="00BA55E7">
        <w:rPr>
          <w:rFonts w:cs="Calibri"/>
          <w:b/>
          <w:color w:val="000000"/>
          <w:sz w:val="28"/>
          <w:szCs w:val="28"/>
        </w:rPr>
        <w:t>Future of Ulverston festivals.</w:t>
      </w:r>
      <w:r>
        <w:rPr>
          <w:rFonts w:cs="Calibri"/>
          <w:bCs/>
          <w:color w:val="000000"/>
          <w:sz w:val="28"/>
          <w:szCs w:val="28"/>
        </w:rPr>
        <w:t xml:space="preserve"> Cllr S.A. Wilson</w:t>
      </w:r>
    </w:p>
    <w:p w14:paraId="0931DC84" w14:textId="77777777" w:rsidR="000F0BF6" w:rsidRDefault="00BA55E7" w:rsidP="006B1C95">
      <w:pPr>
        <w:tabs>
          <w:tab w:val="left" w:pos="142"/>
        </w:tabs>
        <w:ind w:left="851" w:hanging="273"/>
        <w:rPr>
          <w:rFonts w:cs="Calibri"/>
          <w:bCs/>
          <w:color w:val="000000"/>
          <w:sz w:val="28"/>
          <w:szCs w:val="28"/>
        </w:rPr>
      </w:pPr>
      <w:r>
        <w:rPr>
          <w:rFonts w:cs="Calibri"/>
          <w:bCs/>
          <w:color w:val="000000"/>
          <w:sz w:val="28"/>
          <w:szCs w:val="28"/>
        </w:rPr>
        <w:tab/>
        <w:t xml:space="preserve">Ulverston festivals are struggling. Rising costs from W&amp;F for road closures and event licences are making it more and more difficult to put events on in the town. Ulverston is known as the ‘festival town’ and the festivals bring many people to the town all year round. </w:t>
      </w:r>
      <w:r w:rsidR="00AB7A5F">
        <w:rPr>
          <w:rFonts w:cs="Calibri"/>
          <w:bCs/>
          <w:color w:val="000000"/>
          <w:sz w:val="28"/>
          <w:szCs w:val="28"/>
        </w:rPr>
        <w:t xml:space="preserve">All festivals are run by volunteers, and they all rely on funding to be able to go ahead. </w:t>
      </w:r>
      <w:r w:rsidR="0056196E">
        <w:rPr>
          <w:rFonts w:cs="Calibri"/>
          <w:bCs/>
          <w:color w:val="000000"/>
          <w:sz w:val="28"/>
          <w:szCs w:val="28"/>
        </w:rPr>
        <w:t xml:space="preserve">As an example, </w:t>
      </w:r>
      <w:r w:rsidR="001C117F">
        <w:rPr>
          <w:rFonts w:cs="Calibri"/>
          <w:bCs/>
          <w:color w:val="000000"/>
          <w:sz w:val="28"/>
          <w:szCs w:val="28"/>
        </w:rPr>
        <w:t xml:space="preserve">Retro Rendezvous </w:t>
      </w:r>
      <w:r w:rsidR="0056196E">
        <w:rPr>
          <w:rFonts w:cs="Calibri"/>
          <w:bCs/>
          <w:color w:val="000000"/>
          <w:sz w:val="28"/>
          <w:szCs w:val="28"/>
        </w:rPr>
        <w:t xml:space="preserve">now </w:t>
      </w:r>
      <w:r w:rsidR="001C117F">
        <w:rPr>
          <w:rFonts w:cs="Calibri"/>
          <w:bCs/>
          <w:color w:val="000000"/>
          <w:sz w:val="28"/>
          <w:szCs w:val="28"/>
        </w:rPr>
        <w:t xml:space="preserve">costs over £5,000 </w:t>
      </w:r>
      <w:r w:rsidR="0056196E">
        <w:rPr>
          <w:rFonts w:cs="Calibri"/>
          <w:bCs/>
          <w:color w:val="000000"/>
          <w:sz w:val="28"/>
          <w:szCs w:val="28"/>
        </w:rPr>
        <w:t>to put the event on.</w:t>
      </w:r>
      <w:r w:rsidR="001C117F">
        <w:rPr>
          <w:rFonts w:cs="Calibri"/>
          <w:bCs/>
          <w:color w:val="000000"/>
          <w:sz w:val="28"/>
          <w:szCs w:val="28"/>
        </w:rPr>
        <w:t xml:space="preserve"> </w:t>
      </w:r>
      <w:r w:rsidR="0056196E">
        <w:rPr>
          <w:rFonts w:cs="Calibri"/>
          <w:bCs/>
          <w:color w:val="000000"/>
          <w:sz w:val="28"/>
          <w:szCs w:val="28"/>
        </w:rPr>
        <w:t>T</w:t>
      </w:r>
      <w:r w:rsidR="001C117F">
        <w:rPr>
          <w:rFonts w:cs="Calibri"/>
          <w:bCs/>
          <w:color w:val="000000"/>
          <w:sz w:val="28"/>
          <w:szCs w:val="28"/>
        </w:rPr>
        <w:t>he costs have increased over £1</w:t>
      </w:r>
      <w:r w:rsidR="0056196E">
        <w:rPr>
          <w:rFonts w:cs="Calibri"/>
          <w:bCs/>
          <w:color w:val="000000"/>
          <w:sz w:val="28"/>
          <w:szCs w:val="28"/>
        </w:rPr>
        <w:t>,</w:t>
      </w:r>
      <w:r w:rsidR="001C117F">
        <w:rPr>
          <w:rFonts w:cs="Calibri"/>
          <w:bCs/>
          <w:color w:val="000000"/>
          <w:sz w:val="28"/>
          <w:szCs w:val="28"/>
        </w:rPr>
        <w:t>000 since last year. The closure of Theatre Street car park which has been free in previous years, now costs £642. W&amp;F advised the road closures for 2026 would be free, however th</w:t>
      </w:r>
      <w:r w:rsidR="0056196E">
        <w:rPr>
          <w:rFonts w:cs="Calibri"/>
          <w:bCs/>
          <w:color w:val="000000"/>
          <w:sz w:val="28"/>
          <w:szCs w:val="28"/>
        </w:rPr>
        <w:t>e festival was charged</w:t>
      </w:r>
      <w:r w:rsidR="001C117F">
        <w:rPr>
          <w:rFonts w:cs="Calibri"/>
          <w:bCs/>
          <w:color w:val="000000"/>
          <w:sz w:val="28"/>
          <w:szCs w:val="28"/>
        </w:rPr>
        <w:t xml:space="preserve"> £</w:t>
      </w:r>
      <w:r w:rsidR="0056196E">
        <w:rPr>
          <w:rFonts w:cs="Calibri"/>
          <w:bCs/>
          <w:color w:val="000000"/>
          <w:sz w:val="28"/>
          <w:szCs w:val="28"/>
        </w:rPr>
        <w:t>376</w:t>
      </w:r>
      <w:r w:rsidR="001C117F">
        <w:rPr>
          <w:rFonts w:cs="Calibri"/>
          <w:bCs/>
          <w:color w:val="000000"/>
          <w:sz w:val="28"/>
          <w:szCs w:val="28"/>
        </w:rPr>
        <w:t xml:space="preserve"> </w:t>
      </w:r>
      <w:r w:rsidR="0056196E">
        <w:rPr>
          <w:rFonts w:cs="Calibri"/>
          <w:bCs/>
          <w:color w:val="000000"/>
          <w:sz w:val="28"/>
          <w:szCs w:val="28"/>
        </w:rPr>
        <w:t>plus an</w:t>
      </w:r>
      <w:r w:rsidR="001C117F">
        <w:rPr>
          <w:rFonts w:cs="Calibri"/>
          <w:bCs/>
          <w:color w:val="000000"/>
          <w:sz w:val="28"/>
          <w:szCs w:val="28"/>
        </w:rPr>
        <w:t xml:space="preserve"> admin fee</w:t>
      </w:r>
      <w:r w:rsidR="0056196E">
        <w:rPr>
          <w:rFonts w:cs="Calibri"/>
          <w:bCs/>
          <w:color w:val="000000"/>
          <w:sz w:val="28"/>
          <w:szCs w:val="28"/>
        </w:rPr>
        <w:t xml:space="preserve"> of £35</w:t>
      </w:r>
      <w:r w:rsidR="001C117F">
        <w:rPr>
          <w:rFonts w:cs="Calibri"/>
          <w:bCs/>
          <w:color w:val="000000"/>
          <w:sz w:val="28"/>
          <w:szCs w:val="28"/>
        </w:rPr>
        <w:t xml:space="preserve">. </w:t>
      </w:r>
      <w:r w:rsidR="0056196E">
        <w:rPr>
          <w:rFonts w:cs="Calibri"/>
          <w:bCs/>
          <w:color w:val="000000"/>
          <w:sz w:val="28"/>
          <w:szCs w:val="28"/>
        </w:rPr>
        <w:t>The organisers have</w:t>
      </w:r>
      <w:r w:rsidR="001C117F">
        <w:rPr>
          <w:rFonts w:cs="Calibri"/>
          <w:bCs/>
          <w:color w:val="000000"/>
          <w:sz w:val="28"/>
          <w:szCs w:val="28"/>
        </w:rPr>
        <w:t xml:space="preserve"> been advised they will </w:t>
      </w:r>
      <w:r w:rsidR="0056196E">
        <w:rPr>
          <w:rFonts w:cs="Calibri"/>
          <w:bCs/>
          <w:color w:val="000000"/>
          <w:sz w:val="28"/>
          <w:szCs w:val="28"/>
        </w:rPr>
        <w:t xml:space="preserve">also have to pay for legal and advertising costs. </w:t>
      </w:r>
    </w:p>
    <w:p w14:paraId="353D5DC0" w14:textId="721CEB62" w:rsidR="001C117F" w:rsidRDefault="000F0BF6" w:rsidP="006B1C95">
      <w:pPr>
        <w:tabs>
          <w:tab w:val="left" w:pos="142"/>
        </w:tabs>
        <w:ind w:left="851" w:hanging="273"/>
        <w:rPr>
          <w:rFonts w:cs="Calibri"/>
          <w:bCs/>
          <w:color w:val="000000"/>
          <w:sz w:val="28"/>
          <w:szCs w:val="28"/>
        </w:rPr>
      </w:pPr>
      <w:r>
        <w:rPr>
          <w:rFonts w:cs="Calibri"/>
          <w:bCs/>
          <w:color w:val="000000"/>
          <w:sz w:val="28"/>
          <w:szCs w:val="28"/>
        </w:rPr>
        <w:tab/>
      </w:r>
      <w:r w:rsidR="0056196E">
        <w:rPr>
          <w:rFonts w:cs="Calibri"/>
          <w:bCs/>
          <w:color w:val="000000"/>
          <w:sz w:val="28"/>
          <w:szCs w:val="28"/>
        </w:rPr>
        <w:t>Such an increase in costs is making festivals very difficult to put on</w:t>
      </w:r>
      <w:r>
        <w:rPr>
          <w:rFonts w:cs="Calibri"/>
          <w:bCs/>
          <w:color w:val="000000"/>
          <w:sz w:val="28"/>
          <w:szCs w:val="28"/>
        </w:rPr>
        <w:t>,</w:t>
      </w:r>
      <w:r w:rsidR="0056196E">
        <w:rPr>
          <w:rFonts w:cs="Calibri"/>
          <w:bCs/>
          <w:color w:val="000000"/>
          <w:sz w:val="28"/>
          <w:szCs w:val="28"/>
        </w:rPr>
        <w:t xml:space="preserve"> and issues with funding is one of the main reasons Another Fine Fest has not been able to go ahead for the last two years. </w:t>
      </w:r>
    </w:p>
    <w:p w14:paraId="38F41B74" w14:textId="0E4251BE" w:rsidR="00A727C9" w:rsidRDefault="001C117F" w:rsidP="006B1C95">
      <w:pPr>
        <w:tabs>
          <w:tab w:val="left" w:pos="142"/>
        </w:tabs>
        <w:ind w:left="851" w:hanging="273"/>
        <w:rPr>
          <w:rFonts w:cs="Calibri"/>
          <w:bCs/>
          <w:color w:val="000000"/>
          <w:sz w:val="28"/>
          <w:szCs w:val="28"/>
        </w:rPr>
      </w:pPr>
      <w:r>
        <w:rPr>
          <w:rFonts w:cs="Calibri"/>
          <w:bCs/>
          <w:color w:val="000000"/>
          <w:sz w:val="28"/>
          <w:szCs w:val="28"/>
        </w:rPr>
        <w:tab/>
      </w:r>
      <w:r w:rsidR="00BA55E7">
        <w:rPr>
          <w:rFonts w:cs="Calibri"/>
          <w:bCs/>
          <w:color w:val="000000"/>
          <w:sz w:val="28"/>
          <w:szCs w:val="28"/>
        </w:rPr>
        <w:t xml:space="preserve">Council to </w:t>
      </w:r>
      <w:r w:rsidR="00BA55E7" w:rsidRPr="00BA55E7">
        <w:rPr>
          <w:rFonts w:cs="Calibri"/>
          <w:b/>
          <w:color w:val="000000"/>
          <w:sz w:val="28"/>
          <w:szCs w:val="28"/>
        </w:rPr>
        <w:t>resolve to approve</w:t>
      </w:r>
      <w:r w:rsidR="00BA55E7">
        <w:rPr>
          <w:rFonts w:cs="Calibri"/>
          <w:bCs/>
          <w:color w:val="000000"/>
          <w:sz w:val="28"/>
          <w:szCs w:val="28"/>
        </w:rPr>
        <w:t xml:space="preserve"> to write to Westmorland and Furness Council to ask them to waive or significantly reduce the fees for festivals organisers to put events on in the town. </w:t>
      </w:r>
    </w:p>
    <w:p w14:paraId="7F32A6C4" w14:textId="77777777" w:rsidR="006B1C95" w:rsidRDefault="006B1C95" w:rsidP="006B1C95">
      <w:pPr>
        <w:tabs>
          <w:tab w:val="left" w:pos="142"/>
        </w:tabs>
        <w:ind w:left="851" w:hanging="273"/>
        <w:rPr>
          <w:rFonts w:cs="Calibri"/>
          <w:bCs/>
          <w:color w:val="000000"/>
          <w:sz w:val="28"/>
          <w:szCs w:val="28"/>
        </w:rPr>
      </w:pPr>
    </w:p>
    <w:p w14:paraId="5179FFC8" w14:textId="657C79AF" w:rsidR="006B1C95" w:rsidRPr="006B1C95" w:rsidRDefault="006B1C95" w:rsidP="006B1C95">
      <w:pPr>
        <w:tabs>
          <w:tab w:val="left" w:pos="142"/>
        </w:tabs>
        <w:ind w:left="851" w:hanging="273"/>
        <w:rPr>
          <w:rFonts w:cs="Calibri"/>
          <w:bCs/>
          <w:color w:val="000000"/>
          <w:sz w:val="28"/>
          <w:szCs w:val="28"/>
        </w:rPr>
      </w:pPr>
      <w:r w:rsidRPr="002A0E02">
        <w:rPr>
          <w:rFonts w:cs="Calibri"/>
          <w:b/>
          <w:color w:val="000000"/>
          <w:sz w:val="28"/>
          <w:szCs w:val="28"/>
        </w:rPr>
        <w:t>21.</w:t>
      </w:r>
      <w:r>
        <w:rPr>
          <w:rFonts w:cs="Calibri"/>
          <w:bCs/>
          <w:color w:val="000000"/>
          <w:sz w:val="28"/>
          <w:szCs w:val="28"/>
        </w:rPr>
        <w:t xml:space="preserve"> </w:t>
      </w:r>
      <w:r w:rsidRPr="006B1C95">
        <w:rPr>
          <w:rFonts w:cs="Calibri"/>
          <w:b/>
          <w:color w:val="000000"/>
          <w:sz w:val="28"/>
          <w:szCs w:val="28"/>
        </w:rPr>
        <w:t>Future election</w:t>
      </w:r>
      <w:r>
        <w:rPr>
          <w:rFonts w:cs="Calibri"/>
          <w:b/>
          <w:color w:val="000000"/>
          <w:sz w:val="28"/>
          <w:szCs w:val="28"/>
        </w:rPr>
        <w:t xml:space="preserve"> </w:t>
      </w:r>
      <w:r w:rsidRPr="006B1C95">
        <w:rPr>
          <w:rFonts w:cs="Calibri"/>
          <w:b/>
          <w:color w:val="000000"/>
          <w:sz w:val="28"/>
          <w:szCs w:val="28"/>
        </w:rPr>
        <w:t>of the Town Mayor</w:t>
      </w:r>
      <w:r>
        <w:rPr>
          <w:rFonts w:cs="Calibri"/>
          <w:bCs/>
          <w:color w:val="000000"/>
          <w:sz w:val="28"/>
          <w:szCs w:val="28"/>
        </w:rPr>
        <w:t xml:space="preserve">. Cllr J. Filmore. </w:t>
      </w:r>
    </w:p>
    <w:p w14:paraId="50566ED3" w14:textId="0CEAC875"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The Mayor represents the Council as the leading citizen of the Town.</w:t>
      </w:r>
    </w:p>
    <w:p w14:paraId="0CBBC053" w14:textId="4B2D6226"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lastRenderedPageBreak/>
        <w:tab/>
      </w:r>
      <w:r w:rsidRPr="006B1C95">
        <w:rPr>
          <w:rFonts w:cs="Calibri"/>
          <w:bCs/>
          <w:color w:val="000000"/>
          <w:sz w:val="28"/>
          <w:szCs w:val="28"/>
        </w:rPr>
        <w:t>As such</w:t>
      </w:r>
      <w:r>
        <w:rPr>
          <w:rFonts w:cs="Calibri"/>
          <w:bCs/>
          <w:color w:val="000000"/>
          <w:sz w:val="28"/>
          <w:szCs w:val="28"/>
        </w:rPr>
        <w:t>,</w:t>
      </w:r>
      <w:r w:rsidRPr="006B1C95">
        <w:rPr>
          <w:rFonts w:cs="Calibri"/>
          <w:bCs/>
          <w:color w:val="000000"/>
          <w:sz w:val="28"/>
          <w:szCs w:val="28"/>
        </w:rPr>
        <w:t xml:space="preserve"> the appointment should be an honour reflecting service to the Town and not a political appointment.</w:t>
      </w:r>
      <w:r>
        <w:rPr>
          <w:rFonts w:cs="Calibri"/>
          <w:bCs/>
          <w:color w:val="000000"/>
          <w:sz w:val="28"/>
          <w:szCs w:val="28"/>
        </w:rPr>
        <w:t xml:space="preserve"> Some</w:t>
      </w:r>
      <w:r w:rsidRPr="006B1C95">
        <w:rPr>
          <w:rFonts w:cs="Calibri"/>
          <w:bCs/>
          <w:color w:val="000000"/>
          <w:sz w:val="28"/>
          <w:szCs w:val="28"/>
        </w:rPr>
        <w:t xml:space="preserve"> Councils adopt an approach where the longest serving councillor is appointed in turn.</w:t>
      </w:r>
    </w:p>
    <w:p w14:paraId="09A5748B" w14:textId="33537818" w:rsidR="006B1C95" w:rsidRPr="006B1C95" w:rsidRDefault="006B1C95" w:rsidP="006B1C95">
      <w:pPr>
        <w:tabs>
          <w:tab w:val="left" w:pos="142"/>
        </w:tabs>
        <w:ind w:left="851" w:hanging="273"/>
        <w:rPr>
          <w:rFonts w:cs="Calibri"/>
          <w:bCs/>
          <w:color w:val="000000"/>
          <w:sz w:val="28"/>
          <w:szCs w:val="28"/>
        </w:rPr>
      </w:pPr>
      <w:r w:rsidRPr="006B1C95">
        <w:rPr>
          <w:rFonts w:cs="Calibri"/>
          <w:bCs/>
          <w:color w:val="000000"/>
          <w:sz w:val="28"/>
          <w:szCs w:val="28"/>
        </w:rPr>
        <w:t xml:space="preserve"> </w:t>
      </w:r>
      <w:r>
        <w:rPr>
          <w:rFonts w:cs="Calibri"/>
          <w:bCs/>
          <w:color w:val="000000"/>
          <w:sz w:val="28"/>
          <w:szCs w:val="28"/>
        </w:rPr>
        <w:tab/>
      </w:r>
      <w:r w:rsidRPr="006B1C95">
        <w:rPr>
          <w:rFonts w:cs="Calibri"/>
          <w:bCs/>
          <w:color w:val="000000"/>
          <w:sz w:val="28"/>
          <w:szCs w:val="28"/>
        </w:rPr>
        <w:t xml:space="preserve">Therefore, </w:t>
      </w:r>
      <w:r>
        <w:rPr>
          <w:rFonts w:cs="Calibri"/>
          <w:bCs/>
          <w:color w:val="000000"/>
          <w:sz w:val="28"/>
          <w:szCs w:val="28"/>
        </w:rPr>
        <w:t>I propose that for future elections of the Town Mayor</w:t>
      </w:r>
      <w:r w:rsidRPr="006B1C95">
        <w:rPr>
          <w:rFonts w:cs="Calibri"/>
          <w:bCs/>
          <w:color w:val="000000"/>
          <w:sz w:val="28"/>
          <w:szCs w:val="28"/>
        </w:rPr>
        <w:t xml:space="preserve"> the Council adopt that the councillor with the longest continuous length of service is appointed to the post of Mayor.</w:t>
      </w:r>
    </w:p>
    <w:p w14:paraId="2B74BCE8" w14:textId="1FE994C8" w:rsidR="006B1C95" w:rsidRP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Where a councillor has already served as Mayor</w:t>
      </w:r>
      <w:r w:rsidR="00A044B9">
        <w:rPr>
          <w:rFonts w:cs="Calibri"/>
          <w:bCs/>
          <w:color w:val="000000"/>
          <w:sz w:val="28"/>
          <w:szCs w:val="28"/>
        </w:rPr>
        <w:t>,</w:t>
      </w:r>
      <w:r w:rsidRPr="006B1C95">
        <w:rPr>
          <w:rFonts w:cs="Calibri"/>
          <w:bCs/>
          <w:color w:val="000000"/>
          <w:sz w:val="28"/>
          <w:szCs w:val="28"/>
        </w:rPr>
        <w:t xml:space="preserve"> the length of service will be counted from the conclusion of their last term as Mayor.</w:t>
      </w:r>
    </w:p>
    <w:p w14:paraId="58169B4A" w14:textId="12F33C07" w:rsidR="006B1C95" w:rsidRDefault="006B1C95" w:rsidP="006B1C95">
      <w:pPr>
        <w:tabs>
          <w:tab w:val="left" w:pos="142"/>
        </w:tabs>
        <w:ind w:left="851" w:hanging="273"/>
        <w:rPr>
          <w:rFonts w:cs="Calibri"/>
          <w:bCs/>
          <w:color w:val="000000"/>
          <w:sz w:val="28"/>
          <w:szCs w:val="28"/>
        </w:rPr>
      </w:pPr>
      <w:r>
        <w:rPr>
          <w:rFonts w:cs="Calibri"/>
          <w:bCs/>
          <w:color w:val="000000"/>
          <w:sz w:val="28"/>
          <w:szCs w:val="28"/>
        </w:rPr>
        <w:tab/>
      </w:r>
      <w:r w:rsidRPr="006B1C95">
        <w:rPr>
          <w:rFonts w:cs="Calibri"/>
          <w:bCs/>
          <w:color w:val="000000"/>
          <w:sz w:val="28"/>
          <w:szCs w:val="28"/>
        </w:rPr>
        <w:t>Where a councillor waives their right to be appointed as Mayor for that year</w:t>
      </w:r>
      <w:r w:rsidR="00A044B9">
        <w:rPr>
          <w:rFonts w:cs="Calibri"/>
          <w:bCs/>
          <w:color w:val="000000"/>
          <w:sz w:val="28"/>
          <w:szCs w:val="28"/>
        </w:rPr>
        <w:t>,</w:t>
      </w:r>
      <w:r w:rsidRPr="006B1C95">
        <w:rPr>
          <w:rFonts w:cs="Calibri"/>
          <w:bCs/>
          <w:color w:val="000000"/>
          <w:sz w:val="28"/>
          <w:szCs w:val="28"/>
        </w:rPr>
        <w:t xml:space="preserve"> the councillor who next qualifies shall be appointed</w:t>
      </w:r>
      <w:r w:rsidR="00A044B9">
        <w:rPr>
          <w:rFonts w:cs="Calibri"/>
          <w:bCs/>
          <w:color w:val="000000"/>
          <w:sz w:val="28"/>
          <w:szCs w:val="28"/>
        </w:rPr>
        <w:t xml:space="preserve">. </w:t>
      </w:r>
    </w:p>
    <w:p w14:paraId="4D886A7F" w14:textId="5C3E83A9" w:rsidR="006A14A1" w:rsidRDefault="006A14A1" w:rsidP="006B1C95">
      <w:pPr>
        <w:tabs>
          <w:tab w:val="left" w:pos="142"/>
        </w:tabs>
        <w:ind w:left="851" w:hanging="273"/>
        <w:rPr>
          <w:rFonts w:cs="Calibri"/>
          <w:bCs/>
          <w:color w:val="000000"/>
          <w:sz w:val="28"/>
          <w:szCs w:val="28"/>
        </w:rPr>
      </w:pPr>
      <w:r>
        <w:rPr>
          <w:rFonts w:cs="Calibri"/>
          <w:bCs/>
          <w:color w:val="000000"/>
          <w:sz w:val="28"/>
          <w:szCs w:val="28"/>
        </w:rPr>
        <w:tab/>
        <w:t xml:space="preserve">If the motion is approved, the Standing Orders would be amended and approved at the June council meeting. </w:t>
      </w:r>
    </w:p>
    <w:p w14:paraId="33F494EB" w14:textId="6107D644" w:rsidR="00A044B9" w:rsidRDefault="00A044B9" w:rsidP="006B1C95">
      <w:pPr>
        <w:tabs>
          <w:tab w:val="left" w:pos="142"/>
        </w:tabs>
        <w:ind w:left="851" w:hanging="273"/>
        <w:rPr>
          <w:rFonts w:cs="Calibri"/>
          <w:bCs/>
          <w:color w:val="000000"/>
          <w:sz w:val="28"/>
          <w:szCs w:val="28"/>
        </w:rPr>
      </w:pPr>
      <w:r>
        <w:rPr>
          <w:rFonts w:cs="Calibri"/>
          <w:bCs/>
          <w:color w:val="000000"/>
          <w:sz w:val="28"/>
          <w:szCs w:val="28"/>
        </w:rPr>
        <w:tab/>
        <w:t xml:space="preserve">Council to </w:t>
      </w:r>
      <w:r w:rsidRPr="00A044B9">
        <w:rPr>
          <w:rFonts w:cs="Calibri"/>
          <w:b/>
          <w:color w:val="000000"/>
          <w:sz w:val="28"/>
          <w:szCs w:val="28"/>
        </w:rPr>
        <w:t xml:space="preserve">consider </w:t>
      </w:r>
      <w:r>
        <w:rPr>
          <w:rFonts w:cs="Calibri"/>
          <w:bCs/>
          <w:color w:val="000000"/>
          <w:sz w:val="28"/>
          <w:szCs w:val="28"/>
        </w:rPr>
        <w:t xml:space="preserve">the motion and </w:t>
      </w:r>
      <w:r w:rsidRPr="00A044B9">
        <w:rPr>
          <w:rFonts w:cs="Calibri"/>
          <w:b/>
          <w:color w:val="000000"/>
          <w:sz w:val="28"/>
          <w:szCs w:val="28"/>
        </w:rPr>
        <w:t>resolve to approve</w:t>
      </w:r>
      <w:r>
        <w:rPr>
          <w:rFonts w:cs="Calibri"/>
          <w:bCs/>
          <w:color w:val="000000"/>
          <w:sz w:val="28"/>
          <w:szCs w:val="28"/>
        </w:rPr>
        <w:t xml:space="preserve"> a decision. </w:t>
      </w:r>
    </w:p>
    <w:p w14:paraId="33A462F3" w14:textId="77777777" w:rsidR="003F2B58" w:rsidRDefault="003F2B58" w:rsidP="007B7392">
      <w:pPr>
        <w:tabs>
          <w:tab w:val="left" w:pos="142"/>
        </w:tabs>
        <w:ind w:left="851" w:hanging="273"/>
        <w:rPr>
          <w:rFonts w:cs="Calibri"/>
          <w:bCs/>
          <w:color w:val="000000"/>
          <w:sz w:val="28"/>
          <w:szCs w:val="28"/>
        </w:rPr>
      </w:pPr>
    </w:p>
    <w:p w14:paraId="521DFAB5" w14:textId="65E98167" w:rsidR="003F2B58" w:rsidRDefault="003F2B58" w:rsidP="007B7392">
      <w:pPr>
        <w:tabs>
          <w:tab w:val="left" w:pos="142"/>
        </w:tabs>
        <w:ind w:left="851" w:hanging="273"/>
        <w:rPr>
          <w:rFonts w:cs="Calibri"/>
          <w:bCs/>
          <w:color w:val="000000"/>
          <w:sz w:val="28"/>
          <w:szCs w:val="28"/>
        </w:rPr>
      </w:pPr>
      <w:r w:rsidRPr="002A0E02">
        <w:rPr>
          <w:rFonts w:cs="Calibri"/>
          <w:b/>
          <w:color w:val="000000"/>
          <w:sz w:val="28"/>
          <w:szCs w:val="28"/>
        </w:rPr>
        <w:t>2</w:t>
      </w:r>
      <w:r w:rsidR="002A0E02" w:rsidRPr="002A0E02">
        <w:rPr>
          <w:rFonts w:cs="Calibri"/>
          <w:b/>
          <w:color w:val="000000"/>
          <w:sz w:val="28"/>
          <w:szCs w:val="28"/>
        </w:rPr>
        <w:t>2</w:t>
      </w:r>
      <w:r>
        <w:rPr>
          <w:rFonts w:cs="Calibri"/>
          <w:bCs/>
          <w:color w:val="000000"/>
          <w:sz w:val="28"/>
          <w:szCs w:val="28"/>
        </w:rPr>
        <w:t xml:space="preserve">. </w:t>
      </w:r>
      <w:r w:rsidRPr="003F2B58">
        <w:rPr>
          <w:rFonts w:cs="Calibri"/>
          <w:b/>
          <w:color w:val="000000"/>
          <w:sz w:val="28"/>
          <w:szCs w:val="28"/>
        </w:rPr>
        <w:t>20mph consultation.</w:t>
      </w:r>
      <w:r>
        <w:rPr>
          <w:rFonts w:cs="Calibri"/>
          <w:bCs/>
          <w:color w:val="000000"/>
          <w:sz w:val="28"/>
          <w:szCs w:val="28"/>
        </w:rPr>
        <w:t xml:space="preserve"> </w:t>
      </w:r>
    </w:p>
    <w:p w14:paraId="52DBE3A6" w14:textId="2D29AA69" w:rsidR="003F2B58" w:rsidRDefault="003F2B58" w:rsidP="007B7392">
      <w:pPr>
        <w:tabs>
          <w:tab w:val="left" w:pos="142"/>
        </w:tabs>
        <w:ind w:left="851" w:hanging="273"/>
        <w:rPr>
          <w:rFonts w:cs="Calibri"/>
          <w:bCs/>
          <w:color w:val="000000"/>
          <w:sz w:val="28"/>
          <w:szCs w:val="28"/>
        </w:rPr>
      </w:pPr>
      <w:r>
        <w:rPr>
          <w:rFonts w:cs="Calibri"/>
          <w:bCs/>
          <w:color w:val="000000"/>
          <w:sz w:val="28"/>
          <w:szCs w:val="28"/>
        </w:rPr>
        <w:tab/>
        <w:t>Westmorland and Furness Council are currently consulting on proposals to introduce further 20mph speed limits in Ulverston. The aim is to</w:t>
      </w:r>
      <w:r w:rsidRPr="003F2B58">
        <w:rPr>
          <w:rFonts w:cs="Calibri"/>
          <w:bCs/>
          <w:color w:val="000000"/>
          <w:sz w:val="28"/>
          <w:szCs w:val="28"/>
        </w:rPr>
        <w:t xml:space="preserve"> balance </w:t>
      </w:r>
      <w:r w:rsidR="00C0267E" w:rsidRPr="003F2B58">
        <w:rPr>
          <w:rFonts w:cs="Calibri"/>
          <w:bCs/>
          <w:color w:val="000000"/>
          <w:sz w:val="28"/>
          <w:szCs w:val="28"/>
        </w:rPr>
        <w:t>drivers’</w:t>
      </w:r>
      <w:r>
        <w:rPr>
          <w:rFonts w:cs="Calibri"/>
          <w:bCs/>
          <w:color w:val="000000"/>
          <w:sz w:val="28"/>
          <w:szCs w:val="28"/>
        </w:rPr>
        <w:t xml:space="preserve"> </w:t>
      </w:r>
      <w:r w:rsidRPr="003F2B58">
        <w:rPr>
          <w:rFonts w:cs="Calibri"/>
          <w:bCs/>
          <w:color w:val="000000"/>
          <w:sz w:val="28"/>
          <w:szCs w:val="28"/>
        </w:rPr>
        <w:t>needs with the safety and environment of local residents and other road users.</w:t>
      </w:r>
    </w:p>
    <w:p w14:paraId="6E854ACE" w14:textId="4D556FA4" w:rsidR="00C0267E" w:rsidRDefault="00C0267E" w:rsidP="007B7392">
      <w:pPr>
        <w:tabs>
          <w:tab w:val="left" w:pos="142"/>
        </w:tabs>
        <w:ind w:left="851" w:hanging="273"/>
        <w:rPr>
          <w:rFonts w:cs="Calibri"/>
          <w:bCs/>
          <w:color w:val="000000"/>
          <w:sz w:val="28"/>
          <w:szCs w:val="28"/>
        </w:rPr>
      </w:pPr>
      <w:r>
        <w:rPr>
          <w:rFonts w:cs="Calibri"/>
          <w:bCs/>
          <w:color w:val="000000"/>
          <w:sz w:val="28"/>
          <w:szCs w:val="28"/>
        </w:rPr>
        <w:tab/>
      </w:r>
      <w:r w:rsidRPr="00C0267E">
        <w:rPr>
          <w:rFonts w:cs="Calibri"/>
          <w:bCs/>
          <w:color w:val="000000"/>
          <w:sz w:val="28"/>
          <w:szCs w:val="28"/>
        </w:rPr>
        <w:t xml:space="preserve">Council to </w:t>
      </w:r>
      <w:r w:rsidRPr="00C0267E">
        <w:rPr>
          <w:rFonts w:cs="Calibri"/>
          <w:b/>
          <w:color w:val="000000"/>
          <w:sz w:val="28"/>
          <w:szCs w:val="28"/>
        </w:rPr>
        <w:t>resolve to approve</w:t>
      </w:r>
      <w:r w:rsidRPr="00C0267E">
        <w:rPr>
          <w:rFonts w:cs="Calibri"/>
          <w:bCs/>
          <w:color w:val="000000"/>
          <w:sz w:val="28"/>
          <w:szCs w:val="28"/>
        </w:rPr>
        <w:t xml:space="preserve"> setting up a working group of five </w:t>
      </w:r>
      <w:r>
        <w:rPr>
          <w:rFonts w:cs="Calibri"/>
          <w:bCs/>
          <w:color w:val="000000"/>
          <w:sz w:val="28"/>
          <w:szCs w:val="28"/>
        </w:rPr>
        <w:t xml:space="preserve">cross-party </w:t>
      </w:r>
      <w:r w:rsidRPr="00C0267E">
        <w:rPr>
          <w:rFonts w:cs="Calibri"/>
          <w:bCs/>
          <w:color w:val="000000"/>
          <w:sz w:val="28"/>
          <w:szCs w:val="28"/>
        </w:rPr>
        <w:t xml:space="preserve">Councillors </w:t>
      </w:r>
      <w:r>
        <w:rPr>
          <w:rFonts w:cs="Calibri"/>
          <w:bCs/>
          <w:color w:val="000000"/>
          <w:sz w:val="28"/>
          <w:szCs w:val="28"/>
        </w:rPr>
        <w:t>to</w:t>
      </w:r>
      <w:r w:rsidRPr="00C0267E">
        <w:rPr>
          <w:rFonts w:cs="Calibri"/>
          <w:bCs/>
          <w:color w:val="000000"/>
          <w:sz w:val="28"/>
          <w:szCs w:val="28"/>
        </w:rPr>
        <w:t xml:space="preserve"> work together to submit </w:t>
      </w:r>
      <w:r>
        <w:rPr>
          <w:rFonts w:cs="Calibri"/>
          <w:bCs/>
          <w:color w:val="000000"/>
          <w:sz w:val="28"/>
          <w:szCs w:val="28"/>
        </w:rPr>
        <w:t>a response on behalf of the Town Council by the closing date of Friday 22</w:t>
      </w:r>
      <w:r w:rsidRPr="00C0267E">
        <w:rPr>
          <w:rFonts w:cs="Calibri"/>
          <w:bCs/>
          <w:color w:val="000000"/>
          <w:sz w:val="28"/>
          <w:szCs w:val="28"/>
          <w:vertAlign w:val="superscript"/>
        </w:rPr>
        <w:t>nd</w:t>
      </w:r>
      <w:r>
        <w:rPr>
          <w:rFonts w:cs="Calibri"/>
          <w:bCs/>
          <w:color w:val="000000"/>
          <w:sz w:val="28"/>
          <w:szCs w:val="28"/>
        </w:rPr>
        <w:t xml:space="preserve"> May. </w:t>
      </w:r>
    </w:p>
    <w:p w14:paraId="66B66B3A" w14:textId="726DAB3A" w:rsidR="00CC0BD6" w:rsidRDefault="00CC0BD6" w:rsidP="006E49F1">
      <w:pPr>
        <w:tabs>
          <w:tab w:val="left" w:pos="142"/>
        </w:tabs>
        <w:ind w:firstLine="0"/>
        <w:rPr>
          <w:rFonts w:cs="Calibri"/>
          <w:bCs/>
          <w:color w:val="000000"/>
          <w:sz w:val="28"/>
          <w:szCs w:val="28"/>
        </w:rPr>
      </w:pPr>
    </w:p>
    <w:p w14:paraId="64B8D384" w14:textId="5224DCDA" w:rsidR="003321C7" w:rsidRDefault="003321C7" w:rsidP="00C0267E">
      <w:pPr>
        <w:tabs>
          <w:tab w:val="left" w:pos="142"/>
        </w:tabs>
        <w:ind w:left="851" w:hanging="273"/>
        <w:rPr>
          <w:rFonts w:cs="Calibri"/>
          <w:bCs/>
          <w:color w:val="000000"/>
          <w:sz w:val="28"/>
          <w:szCs w:val="28"/>
        </w:rPr>
      </w:pPr>
      <w:r w:rsidRPr="002A0E02">
        <w:rPr>
          <w:rFonts w:cs="Calibri"/>
          <w:b/>
          <w:color w:val="000000"/>
          <w:sz w:val="28"/>
          <w:szCs w:val="28"/>
        </w:rPr>
        <w:t>2</w:t>
      </w:r>
      <w:r w:rsidR="002A0E02" w:rsidRPr="002A0E02">
        <w:rPr>
          <w:rFonts w:cs="Calibri"/>
          <w:b/>
          <w:color w:val="000000"/>
          <w:sz w:val="28"/>
          <w:szCs w:val="28"/>
        </w:rPr>
        <w:t>3</w:t>
      </w:r>
      <w:r w:rsidRPr="002A0E02">
        <w:rPr>
          <w:rFonts w:cs="Calibri"/>
          <w:b/>
          <w:color w:val="000000"/>
          <w:sz w:val="28"/>
          <w:szCs w:val="28"/>
        </w:rPr>
        <w:t>.</w:t>
      </w:r>
      <w:r>
        <w:rPr>
          <w:rFonts w:cs="Calibri"/>
          <w:bCs/>
          <w:color w:val="000000"/>
          <w:sz w:val="28"/>
          <w:szCs w:val="28"/>
        </w:rPr>
        <w:t xml:space="preserve"> </w:t>
      </w:r>
      <w:r w:rsidR="00F76C82" w:rsidRPr="00F76C82">
        <w:rPr>
          <w:rFonts w:cs="Calibri"/>
          <w:b/>
          <w:color w:val="000000"/>
          <w:sz w:val="28"/>
          <w:szCs w:val="28"/>
        </w:rPr>
        <w:t>Statutory Consultation for Springfield Road.</w:t>
      </w:r>
      <w:r w:rsidR="00F76C82">
        <w:rPr>
          <w:rFonts w:cs="Calibri"/>
          <w:bCs/>
          <w:color w:val="000000"/>
          <w:sz w:val="28"/>
          <w:szCs w:val="28"/>
        </w:rPr>
        <w:t xml:space="preserve"> </w:t>
      </w:r>
    </w:p>
    <w:p w14:paraId="7D4293BD" w14:textId="06B09401" w:rsidR="00F76C82" w:rsidRPr="00F76C82" w:rsidRDefault="00F76C82" w:rsidP="00A727C9">
      <w:pPr>
        <w:tabs>
          <w:tab w:val="left" w:pos="142"/>
        </w:tabs>
        <w:ind w:left="851" w:hanging="142"/>
        <w:rPr>
          <w:rFonts w:cs="Calibri"/>
          <w:bCs/>
          <w:color w:val="000000"/>
          <w:sz w:val="28"/>
          <w:szCs w:val="28"/>
        </w:rPr>
      </w:pPr>
      <w:r>
        <w:rPr>
          <w:rFonts w:cs="Calibri"/>
          <w:bCs/>
          <w:color w:val="000000"/>
          <w:sz w:val="28"/>
          <w:szCs w:val="28"/>
        </w:rPr>
        <w:tab/>
      </w:r>
      <w:r w:rsidRPr="00F76C82">
        <w:rPr>
          <w:rFonts w:cs="Calibri"/>
          <w:bCs/>
          <w:color w:val="000000"/>
          <w:sz w:val="28"/>
          <w:szCs w:val="28"/>
        </w:rPr>
        <w:t>Following requests from Westmorland and Furness Council ward councillors, Ulverston Town Council, local schools, and the wider community, an engineer safety study was commissioned for Springfield Road, Ulverston. The study identified that Springfield Road currently lacks sufficient safe crossing points for pedestrians.</w:t>
      </w:r>
      <w:r w:rsidR="00A727C9">
        <w:rPr>
          <w:rFonts w:cs="Calibri"/>
          <w:bCs/>
          <w:color w:val="000000"/>
          <w:sz w:val="28"/>
          <w:szCs w:val="28"/>
        </w:rPr>
        <w:t xml:space="preserve"> </w:t>
      </w:r>
      <w:r w:rsidRPr="00F76C82">
        <w:rPr>
          <w:rFonts w:cs="Calibri"/>
          <w:bCs/>
          <w:color w:val="000000"/>
          <w:sz w:val="28"/>
          <w:szCs w:val="28"/>
        </w:rPr>
        <w:t>Westmorland and Furness Council has secured funding to install two zebra crossings on Springfield Road. As part of these works, it is necessary to amend the existing parking restrictions at the proposed crossing locations.</w:t>
      </w:r>
    </w:p>
    <w:p w14:paraId="0D56E901" w14:textId="2F7A64BE" w:rsidR="00F76C82" w:rsidRDefault="00F76C82" w:rsidP="00F76C82">
      <w:pPr>
        <w:tabs>
          <w:tab w:val="left" w:pos="142"/>
        </w:tabs>
        <w:ind w:left="851" w:firstLine="0"/>
        <w:rPr>
          <w:rFonts w:cs="Calibri"/>
          <w:bCs/>
          <w:color w:val="000000"/>
          <w:sz w:val="28"/>
          <w:szCs w:val="28"/>
        </w:rPr>
      </w:pPr>
      <w:r>
        <w:rPr>
          <w:rFonts w:cs="Calibri"/>
          <w:bCs/>
          <w:color w:val="000000"/>
          <w:sz w:val="28"/>
          <w:szCs w:val="28"/>
        </w:rPr>
        <w:t xml:space="preserve">Council to note the proposals and </w:t>
      </w:r>
      <w:r w:rsidRPr="00F76C82">
        <w:rPr>
          <w:rFonts w:cs="Calibri"/>
          <w:b/>
          <w:color w:val="000000"/>
          <w:sz w:val="28"/>
          <w:szCs w:val="28"/>
        </w:rPr>
        <w:t>resolve to approve</w:t>
      </w:r>
      <w:r>
        <w:rPr>
          <w:rFonts w:cs="Calibri"/>
          <w:bCs/>
          <w:color w:val="000000"/>
          <w:sz w:val="28"/>
          <w:szCs w:val="28"/>
        </w:rPr>
        <w:t xml:space="preserve">. </w:t>
      </w:r>
    </w:p>
    <w:p w14:paraId="26590047" w14:textId="77777777" w:rsidR="00A727C9" w:rsidRDefault="00A727C9" w:rsidP="00F76C82">
      <w:pPr>
        <w:tabs>
          <w:tab w:val="left" w:pos="142"/>
        </w:tabs>
        <w:ind w:left="851" w:firstLine="0"/>
        <w:rPr>
          <w:rFonts w:cs="Calibri"/>
          <w:bCs/>
          <w:color w:val="000000"/>
          <w:sz w:val="28"/>
          <w:szCs w:val="28"/>
        </w:rPr>
      </w:pPr>
    </w:p>
    <w:p w14:paraId="22BB98C6" w14:textId="145387B9" w:rsidR="00A727C9" w:rsidRDefault="00A727C9" w:rsidP="006E49F1">
      <w:pPr>
        <w:tabs>
          <w:tab w:val="left" w:pos="142"/>
        </w:tabs>
        <w:ind w:left="851" w:hanging="142"/>
        <w:rPr>
          <w:rFonts w:cs="Calibri"/>
          <w:bCs/>
          <w:color w:val="000000"/>
          <w:sz w:val="28"/>
          <w:szCs w:val="28"/>
        </w:rPr>
      </w:pPr>
      <w:r w:rsidRPr="00A727C9">
        <w:rPr>
          <w:rFonts w:cs="Calibri"/>
          <w:b/>
          <w:color w:val="000000"/>
          <w:sz w:val="28"/>
          <w:szCs w:val="28"/>
        </w:rPr>
        <w:t>2</w:t>
      </w:r>
      <w:r w:rsidR="002A0E02">
        <w:rPr>
          <w:rFonts w:cs="Calibri"/>
          <w:b/>
          <w:color w:val="000000"/>
          <w:sz w:val="28"/>
          <w:szCs w:val="28"/>
        </w:rPr>
        <w:t>4</w:t>
      </w:r>
      <w:r w:rsidRPr="00A727C9">
        <w:rPr>
          <w:rFonts w:cs="Calibri"/>
          <w:b/>
          <w:color w:val="000000"/>
          <w:sz w:val="28"/>
          <w:szCs w:val="28"/>
        </w:rPr>
        <w:t>. Sir John Barrow Monument.</w:t>
      </w:r>
      <w:r>
        <w:rPr>
          <w:rFonts w:cs="Calibri"/>
          <w:bCs/>
          <w:color w:val="000000"/>
          <w:sz w:val="28"/>
          <w:szCs w:val="28"/>
        </w:rPr>
        <w:t xml:space="preserve"> </w:t>
      </w:r>
    </w:p>
    <w:p w14:paraId="498E9775" w14:textId="229BC6E2" w:rsidR="00A727C9" w:rsidRDefault="006E49F1" w:rsidP="00F76C82">
      <w:pPr>
        <w:tabs>
          <w:tab w:val="left" w:pos="142"/>
        </w:tabs>
        <w:ind w:left="851" w:firstLine="0"/>
        <w:rPr>
          <w:rFonts w:cs="Calibri"/>
          <w:bCs/>
          <w:color w:val="000000"/>
          <w:sz w:val="28"/>
          <w:szCs w:val="28"/>
        </w:rPr>
      </w:pPr>
      <w:r>
        <w:rPr>
          <w:rFonts w:cs="Calibri"/>
          <w:bCs/>
          <w:color w:val="000000"/>
          <w:sz w:val="28"/>
          <w:szCs w:val="28"/>
        </w:rPr>
        <w:t xml:space="preserve">     </w:t>
      </w:r>
      <w:r w:rsidR="00A727C9">
        <w:rPr>
          <w:rFonts w:cs="Calibri"/>
          <w:bCs/>
          <w:color w:val="000000"/>
          <w:sz w:val="28"/>
          <w:szCs w:val="28"/>
        </w:rPr>
        <w:t xml:space="preserve">Council to </w:t>
      </w:r>
      <w:r w:rsidR="00A727C9" w:rsidRPr="00A727C9">
        <w:rPr>
          <w:rFonts w:cs="Calibri"/>
          <w:b/>
          <w:color w:val="000000"/>
          <w:sz w:val="28"/>
          <w:szCs w:val="28"/>
        </w:rPr>
        <w:t>resolve to approve</w:t>
      </w:r>
      <w:r w:rsidR="00A727C9">
        <w:rPr>
          <w:rFonts w:cs="Calibri"/>
          <w:bCs/>
          <w:color w:val="000000"/>
          <w:sz w:val="28"/>
          <w:szCs w:val="28"/>
        </w:rPr>
        <w:t xml:space="preserve"> the following documents: </w:t>
      </w:r>
    </w:p>
    <w:p w14:paraId="3CE82369" w14:textId="608584C2" w:rsid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General Risk Assessment</w:t>
      </w:r>
    </w:p>
    <w:p w14:paraId="21311589" w14:textId="0562FDD1" w:rsid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Risk Assessment for private tours and groups</w:t>
      </w:r>
    </w:p>
    <w:p w14:paraId="15E970A0" w14:textId="358AD996" w:rsidR="00A727C9" w:rsidRPr="00A727C9" w:rsidRDefault="00A727C9" w:rsidP="00A727C9">
      <w:pPr>
        <w:pStyle w:val="ListParagraph"/>
        <w:numPr>
          <w:ilvl w:val="0"/>
          <w:numId w:val="34"/>
        </w:numPr>
        <w:tabs>
          <w:tab w:val="left" w:pos="142"/>
        </w:tabs>
        <w:ind w:firstLine="272"/>
        <w:rPr>
          <w:rFonts w:cs="Calibri"/>
          <w:bCs/>
          <w:color w:val="000000"/>
          <w:sz w:val="28"/>
          <w:szCs w:val="28"/>
        </w:rPr>
      </w:pPr>
      <w:r>
        <w:rPr>
          <w:rFonts w:cs="Calibri"/>
          <w:bCs/>
          <w:color w:val="000000"/>
          <w:sz w:val="28"/>
          <w:szCs w:val="28"/>
        </w:rPr>
        <w:t>Process Instructions</w:t>
      </w:r>
    </w:p>
    <w:p w14:paraId="6B0BB1C2" w14:textId="77777777" w:rsidR="003321C7" w:rsidRPr="00CC0BD6" w:rsidRDefault="003321C7" w:rsidP="00C0267E">
      <w:pPr>
        <w:tabs>
          <w:tab w:val="left" w:pos="142"/>
        </w:tabs>
        <w:ind w:left="851" w:hanging="273"/>
        <w:rPr>
          <w:rFonts w:cs="Calibri"/>
          <w:bCs/>
          <w:color w:val="000000"/>
          <w:sz w:val="28"/>
          <w:szCs w:val="28"/>
        </w:rPr>
      </w:pPr>
    </w:p>
    <w:p w14:paraId="4700BD1B" w14:textId="52A8400A" w:rsidR="00CC0BD6" w:rsidRDefault="001E5234" w:rsidP="004E0CFC">
      <w:pPr>
        <w:tabs>
          <w:tab w:val="left" w:pos="142"/>
        </w:tabs>
        <w:ind w:left="993" w:hanging="415"/>
        <w:rPr>
          <w:rFonts w:cs="Calibri"/>
          <w:bCs/>
          <w:color w:val="000000"/>
          <w:sz w:val="28"/>
          <w:szCs w:val="28"/>
        </w:rPr>
      </w:pPr>
      <w:r w:rsidRPr="001E5234">
        <w:rPr>
          <w:rFonts w:cs="Calibri"/>
          <w:b/>
          <w:color w:val="000000"/>
          <w:sz w:val="28"/>
          <w:szCs w:val="28"/>
        </w:rPr>
        <w:t>2</w:t>
      </w:r>
      <w:r w:rsidR="002A0E02">
        <w:rPr>
          <w:rFonts w:cs="Calibri"/>
          <w:b/>
          <w:color w:val="000000"/>
          <w:sz w:val="28"/>
          <w:szCs w:val="28"/>
        </w:rPr>
        <w:t>5</w:t>
      </w:r>
      <w:r w:rsidRPr="001E5234">
        <w:rPr>
          <w:rFonts w:cs="Calibri"/>
          <w:b/>
          <w:color w:val="000000"/>
          <w:sz w:val="28"/>
          <w:szCs w:val="28"/>
        </w:rPr>
        <w:t>.</w:t>
      </w:r>
      <w:r>
        <w:rPr>
          <w:rFonts w:cs="Calibri"/>
          <w:bCs/>
          <w:color w:val="000000"/>
          <w:sz w:val="28"/>
          <w:szCs w:val="28"/>
        </w:rPr>
        <w:t xml:space="preserve"> </w:t>
      </w:r>
      <w:r w:rsidRPr="001E5234">
        <w:rPr>
          <w:rFonts w:cs="Calibri"/>
          <w:b/>
          <w:color w:val="000000"/>
          <w:sz w:val="28"/>
          <w:szCs w:val="28"/>
        </w:rPr>
        <w:t>Dragley Beck footbridge.</w:t>
      </w:r>
      <w:r>
        <w:rPr>
          <w:rFonts w:cs="Calibri"/>
          <w:bCs/>
          <w:color w:val="000000"/>
          <w:sz w:val="28"/>
          <w:szCs w:val="28"/>
        </w:rPr>
        <w:t xml:space="preserve"> </w:t>
      </w:r>
    </w:p>
    <w:p w14:paraId="7CE7C863" w14:textId="1DC5A763" w:rsidR="001E5234" w:rsidRDefault="001E5234" w:rsidP="004E0CFC">
      <w:pPr>
        <w:tabs>
          <w:tab w:val="left" w:pos="142"/>
        </w:tabs>
        <w:ind w:left="993" w:hanging="415"/>
        <w:rPr>
          <w:rFonts w:cs="Calibri"/>
          <w:bCs/>
          <w:color w:val="000000"/>
          <w:sz w:val="28"/>
          <w:szCs w:val="28"/>
        </w:rPr>
      </w:pPr>
      <w:r>
        <w:rPr>
          <w:rFonts w:cs="Calibri"/>
          <w:bCs/>
          <w:color w:val="000000"/>
          <w:sz w:val="28"/>
          <w:szCs w:val="28"/>
        </w:rPr>
        <w:tab/>
        <w:t xml:space="preserve">Council to </w:t>
      </w:r>
      <w:r w:rsidRPr="001E5234">
        <w:rPr>
          <w:rFonts w:cs="Calibri"/>
          <w:b/>
          <w:color w:val="000000"/>
          <w:sz w:val="28"/>
          <w:szCs w:val="28"/>
        </w:rPr>
        <w:t>resolve to approve</w:t>
      </w:r>
      <w:r>
        <w:rPr>
          <w:rFonts w:cs="Calibri"/>
          <w:bCs/>
          <w:color w:val="000000"/>
          <w:sz w:val="28"/>
          <w:szCs w:val="28"/>
        </w:rPr>
        <w:t xml:space="preserve"> final designs for the architectural railings of Dragley Beck footbridge. </w:t>
      </w:r>
    </w:p>
    <w:p w14:paraId="79A65009" w14:textId="2E168B13" w:rsidR="001D57A8" w:rsidRDefault="001D57A8" w:rsidP="004E0CFC">
      <w:pPr>
        <w:tabs>
          <w:tab w:val="left" w:pos="142"/>
        </w:tabs>
        <w:ind w:left="993" w:hanging="415"/>
        <w:rPr>
          <w:rFonts w:cs="Calibri"/>
          <w:bCs/>
          <w:color w:val="000000"/>
          <w:sz w:val="28"/>
          <w:szCs w:val="28"/>
        </w:rPr>
      </w:pPr>
    </w:p>
    <w:p w14:paraId="4C47E6F5" w14:textId="6CEE53C0" w:rsidR="001D57A8" w:rsidRDefault="001D57A8" w:rsidP="004E0CFC">
      <w:pPr>
        <w:tabs>
          <w:tab w:val="left" w:pos="142"/>
        </w:tabs>
        <w:ind w:left="993" w:hanging="415"/>
        <w:rPr>
          <w:rFonts w:cs="Calibri"/>
          <w:bCs/>
          <w:color w:val="000000"/>
          <w:sz w:val="28"/>
          <w:szCs w:val="28"/>
        </w:rPr>
      </w:pPr>
      <w:r w:rsidRPr="001D57A8">
        <w:rPr>
          <w:rFonts w:cs="Calibri"/>
          <w:b/>
          <w:color w:val="000000"/>
          <w:sz w:val="28"/>
          <w:szCs w:val="28"/>
        </w:rPr>
        <w:t>2</w:t>
      </w:r>
      <w:r w:rsidR="002A0E02">
        <w:rPr>
          <w:rFonts w:cs="Calibri"/>
          <w:b/>
          <w:color w:val="000000"/>
          <w:sz w:val="28"/>
          <w:szCs w:val="28"/>
        </w:rPr>
        <w:t>6</w:t>
      </w:r>
      <w:r w:rsidRPr="001D57A8">
        <w:rPr>
          <w:rFonts w:cs="Calibri"/>
          <w:b/>
          <w:color w:val="000000"/>
          <w:sz w:val="28"/>
          <w:szCs w:val="28"/>
        </w:rPr>
        <w:t>.</w:t>
      </w:r>
      <w:r>
        <w:rPr>
          <w:rFonts w:cs="Calibri"/>
          <w:bCs/>
          <w:color w:val="000000"/>
          <w:sz w:val="28"/>
          <w:szCs w:val="28"/>
        </w:rPr>
        <w:t xml:space="preserve"> </w:t>
      </w:r>
      <w:r w:rsidRPr="001D57A8">
        <w:rPr>
          <w:rFonts w:cs="Calibri"/>
          <w:b/>
          <w:color w:val="000000"/>
          <w:sz w:val="28"/>
          <w:szCs w:val="28"/>
        </w:rPr>
        <w:t>Ulverston town clock</w:t>
      </w:r>
    </w:p>
    <w:p w14:paraId="7E50C70A" w14:textId="33B1E4B1" w:rsidR="007B7392" w:rsidRPr="004E0CFC" w:rsidRDefault="001D57A8" w:rsidP="006E49F1">
      <w:pPr>
        <w:tabs>
          <w:tab w:val="left" w:pos="142"/>
        </w:tabs>
        <w:ind w:left="993" w:hanging="415"/>
        <w:rPr>
          <w:rFonts w:cs="Calibri"/>
          <w:bCs/>
          <w:color w:val="000000"/>
          <w:sz w:val="28"/>
          <w:szCs w:val="28"/>
        </w:rPr>
      </w:pPr>
      <w:r>
        <w:rPr>
          <w:rFonts w:cs="Calibri"/>
          <w:bCs/>
          <w:color w:val="000000"/>
          <w:sz w:val="28"/>
          <w:szCs w:val="28"/>
        </w:rPr>
        <w:lastRenderedPageBreak/>
        <w:tab/>
        <w:t xml:space="preserve">The town clock has not been working for some time. As an important asset to our town, Council </w:t>
      </w:r>
      <w:r w:rsidRPr="001D57A8">
        <w:rPr>
          <w:rFonts w:cs="Calibri"/>
          <w:b/>
          <w:color w:val="000000"/>
          <w:sz w:val="28"/>
          <w:szCs w:val="28"/>
        </w:rPr>
        <w:t xml:space="preserve">resolve to </w:t>
      </w:r>
      <w:r>
        <w:rPr>
          <w:rFonts w:cs="Calibri"/>
          <w:b/>
          <w:color w:val="000000"/>
          <w:sz w:val="28"/>
          <w:szCs w:val="28"/>
        </w:rPr>
        <w:t xml:space="preserve">approve </w:t>
      </w:r>
      <w:r w:rsidRPr="001D57A8">
        <w:rPr>
          <w:rFonts w:cs="Calibri"/>
          <w:bCs/>
          <w:color w:val="000000"/>
          <w:sz w:val="28"/>
          <w:szCs w:val="28"/>
        </w:rPr>
        <w:t>to write</w:t>
      </w:r>
      <w:r>
        <w:rPr>
          <w:rFonts w:cs="Calibri"/>
          <w:bCs/>
          <w:color w:val="000000"/>
          <w:sz w:val="28"/>
          <w:szCs w:val="28"/>
        </w:rPr>
        <w:t xml:space="preserve"> to Westmorland and Furness Council requesting it is fixed as soon as possible.</w:t>
      </w:r>
    </w:p>
    <w:p w14:paraId="4E208D91" w14:textId="77777777" w:rsidR="00183DC3" w:rsidRPr="00325977" w:rsidRDefault="00183DC3" w:rsidP="00325977">
      <w:pPr>
        <w:tabs>
          <w:tab w:val="left" w:pos="142"/>
        </w:tabs>
        <w:ind w:left="993" w:hanging="415"/>
        <w:rPr>
          <w:rFonts w:cs="Calibri"/>
          <w:color w:val="000000"/>
          <w:sz w:val="28"/>
          <w:szCs w:val="28"/>
        </w:rPr>
      </w:pPr>
    </w:p>
    <w:p w14:paraId="51E3C32D" w14:textId="0F8FD19B" w:rsidR="00C67EAB" w:rsidRPr="00C67EAB" w:rsidRDefault="00250283" w:rsidP="00A04319">
      <w:pPr>
        <w:tabs>
          <w:tab w:val="left" w:pos="395"/>
        </w:tabs>
        <w:ind w:left="357" w:firstLine="0"/>
        <w:rPr>
          <w:rFonts w:cs="Calibri"/>
          <w:b/>
          <w:bCs/>
          <w:color w:val="000000"/>
          <w:sz w:val="28"/>
          <w:szCs w:val="28"/>
        </w:rPr>
      </w:pPr>
      <w:r>
        <w:rPr>
          <w:rFonts w:cs="Calibri"/>
          <w:b/>
          <w:bCs/>
          <w:color w:val="000000"/>
          <w:sz w:val="28"/>
          <w:szCs w:val="28"/>
        </w:rPr>
        <w:t>2</w:t>
      </w:r>
      <w:r w:rsidR="002A0E02">
        <w:rPr>
          <w:rFonts w:cs="Calibri"/>
          <w:b/>
          <w:bCs/>
          <w:color w:val="000000"/>
          <w:sz w:val="28"/>
          <w:szCs w:val="28"/>
        </w:rPr>
        <w:t>7</w:t>
      </w:r>
      <w:r w:rsidR="00A04319">
        <w:rPr>
          <w:rFonts w:cs="Calibri"/>
          <w:b/>
          <w:bCs/>
          <w:color w:val="000000"/>
          <w:sz w:val="28"/>
          <w:szCs w:val="28"/>
        </w:rPr>
        <w:t>.</w:t>
      </w:r>
      <w:r w:rsidR="00C67EAB" w:rsidRPr="00C67EAB">
        <w:rPr>
          <w:rFonts w:cs="Calibri"/>
          <w:b/>
          <w:bCs/>
          <w:color w:val="000000"/>
          <w:sz w:val="28"/>
          <w:szCs w:val="28"/>
        </w:rPr>
        <w:t xml:space="preserve"> Planning</w:t>
      </w:r>
      <w:r w:rsidR="00C67EAB" w:rsidRPr="00C67EAB">
        <w:rPr>
          <w:rFonts w:cs="Calibri"/>
          <w:color w:val="000000"/>
          <w:sz w:val="28"/>
          <w:szCs w:val="28"/>
        </w:rPr>
        <w:t xml:space="preserve">:              </w:t>
      </w:r>
      <w:r w:rsidR="00C67EAB" w:rsidRPr="00C67EAB">
        <w:rPr>
          <w:rFonts w:cs="Calibri"/>
          <w:b/>
          <w:bCs/>
          <w:color w:val="000000"/>
          <w:sz w:val="28"/>
          <w:szCs w:val="28"/>
        </w:rPr>
        <w:tab/>
      </w:r>
      <w:r w:rsidR="00C67EAB" w:rsidRPr="00C67EAB">
        <w:rPr>
          <w:rFonts w:cs="Calibri"/>
          <w:b/>
          <w:bCs/>
          <w:color w:val="000000"/>
          <w:sz w:val="28"/>
          <w:szCs w:val="28"/>
        </w:rPr>
        <w:tab/>
        <w:t xml:space="preserve">  </w:t>
      </w:r>
    </w:p>
    <w:p w14:paraId="29C36479" w14:textId="77777777" w:rsidR="00C67EAB" w:rsidRPr="00C67EAB" w:rsidRDefault="00C67EAB" w:rsidP="00C67EAB">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The Town Council is a </w:t>
      </w:r>
      <w:r w:rsidRPr="00C67EAB">
        <w:rPr>
          <w:rFonts w:cs="Calibri"/>
          <w:b/>
          <w:bCs/>
          <w:color w:val="000000"/>
          <w:sz w:val="28"/>
          <w:szCs w:val="28"/>
        </w:rPr>
        <w:t>statutory consultee</w:t>
      </w:r>
      <w:r w:rsidRPr="00C67EAB">
        <w:rPr>
          <w:rFonts w:cs="Calibri"/>
          <w:color w:val="000000"/>
          <w:sz w:val="28"/>
          <w:szCs w:val="28"/>
        </w:rPr>
        <w:t xml:space="preserve"> only. All final decisions are made by Westmorland and Furness Council as the planning authority.  </w:t>
      </w:r>
    </w:p>
    <w:p w14:paraId="47F2489A" w14:textId="77777777" w:rsidR="00C67EAB" w:rsidRPr="00C67EAB" w:rsidRDefault="00C67EAB" w:rsidP="00C67EAB">
      <w:pPr>
        <w:pStyle w:val="ListParagraph"/>
        <w:numPr>
          <w:ilvl w:val="0"/>
          <w:numId w:val="26"/>
        </w:numPr>
        <w:tabs>
          <w:tab w:val="left" w:pos="142"/>
        </w:tabs>
        <w:ind w:left="1418" w:hanging="284"/>
        <w:rPr>
          <w:rFonts w:cs="Calibri"/>
          <w:color w:val="000000"/>
          <w:sz w:val="28"/>
          <w:szCs w:val="28"/>
        </w:rPr>
      </w:pPr>
      <w:r w:rsidRPr="00C67EAB">
        <w:rPr>
          <w:rFonts w:cs="Calibri"/>
          <w:color w:val="000000"/>
          <w:sz w:val="28"/>
          <w:szCs w:val="28"/>
        </w:rPr>
        <w:t xml:space="preserve">Members with a disclosable or personal interest </w:t>
      </w:r>
      <w:r w:rsidRPr="00C67EAB">
        <w:rPr>
          <w:rFonts w:cs="Calibri"/>
          <w:b/>
          <w:bCs/>
          <w:color w:val="000000"/>
          <w:sz w:val="28"/>
          <w:szCs w:val="28"/>
        </w:rPr>
        <w:t xml:space="preserve">must leave the meeting </w:t>
      </w:r>
      <w:r w:rsidRPr="00C67EAB">
        <w:rPr>
          <w:rFonts w:cs="Calibri"/>
          <w:color w:val="000000"/>
          <w:sz w:val="28"/>
          <w:szCs w:val="28"/>
        </w:rPr>
        <w:t xml:space="preserve">whilst the subject is debated and voted upon.   </w:t>
      </w:r>
    </w:p>
    <w:p w14:paraId="34D82333" w14:textId="77777777" w:rsidR="00C67EAB" w:rsidRPr="00C67EAB" w:rsidRDefault="00C67EAB" w:rsidP="00C67EAB">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The </w:t>
      </w:r>
      <w:r w:rsidRPr="00C67EAB">
        <w:rPr>
          <w:rFonts w:cs="Calibri"/>
          <w:b/>
          <w:bCs/>
          <w:color w:val="000000"/>
          <w:sz w:val="28"/>
          <w:szCs w:val="28"/>
        </w:rPr>
        <w:t>Mayor will determine</w:t>
      </w:r>
      <w:r w:rsidRPr="00C67EAB">
        <w:rPr>
          <w:rFonts w:cs="Calibri"/>
          <w:color w:val="000000"/>
          <w:sz w:val="28"/>
          <w:szCs w:val="28"/>
        </w:rPr>
        <w:t xml:space="preserve"> if voting on an application will be undertaken by</w:t>
      </w:r>
      <w:r>
        <w:rPr>
          <w:rFonts w:cs="Calibri"/>
          <w:color w:val="000000"/>
          <w:sz w:val="28"/>
          <w:szCs w:val="28"/>
        </w:rPr>
        <w:t xml:space="preserve"> </w:t>
      </w:r>
      <w:r w:rsidRPr="00C67EAB">
        <w:rPr>
          <w:rFonts w:cs="Calibri"/>
          <w:color w:val="000000"/>
          <w:sz w:val="28"/>
          <w:szCs w:val="28"/>
        </w:rPr>
        <w:t xml:space="preserve">a show of hands.    </w:t>
      </w:r>
    </w:p>
    <w:p w14:paraId="62CB1A8A" w14:textId="77777777" w:rsidR="00C67EAB" w:rsidRPr="00A5217E" w:rsidRDefault="00C67EAB" w:rsidP="00C67EAB">
      <w:pPr>
        <w:pStyle w:val="ListParagraph"/>
        <w:numPr>
          <w:ilvl w:val="0"/>
          <w:numId w:val="26"/>
        </w:numPr>
        <w:ind w:left="1418" w:hanging="284"/>
        <w:rPr>
          <w:rFonts w:cs="Calibri"/>
          <w:color w:val="000000"/>
          <w:sz w:val="28"/>
          <w:szCs w:val="28"/>
        </w:rPr>
      </w:pPr>
      <w:r w:rsidRPr="00C67EAB">
        <w:rPr>
          <w:rFonts w:cs="Calibri"/>
          <w:color w:val="000000"/>
          <w:sz w:val="28"/>
          <w:szCs w:val="28"/>
        </w:rPr>
        <w:t xml:space="preserve">Planning application website - </w:t>
      </w:r>
      <w:hyperlink r:id="rId12" w:history="1">
        <w:r w:rsidR="000B736B" w:rsidRPr="00603149">
          <w:rPr>
            <w:rStyle w:val="Hyperlink"/>
            <w:sz w:val="28"/>
            <w:szCs w:val="28"/>
          </w:rPr>
          <w:t>https://planningregister.westmorlandandfurness.gov.uk/</w:t>
        </w:r>
      </w:hyperlink>
      <w:r w:rsidR="000B736B">
        <w:rPr>
          <w:sz w:val="28"/>
          <w:szCs w:val="28"/>
        </w:rPr>
        <w:t xml:space="preserve"> </w:t>
      </w:r>
    </w:p>
    <w:p w14:paraId="2DF5E90B" w14:textId="77777777" w:rsidR="00A5217E" w:rsidRDefault="00A5217E" w:rsidP="00A5217E">
      <w:pPr>
        <w:rPr>
          <w:rFonts w:cs="Calibri"/>
          <w:color w:val="000000"/>
          <w:sz w:val="28"/>
          <w:szCs w:val="28"/>
        </w:rPr>
      </w:pPr>
    </w:p>
    <w:p w14:paraId="1AE6D5E4" w14:textId="77777777" w:rsidR="00A5217E" w:rsidRDefault="00A5217E" w:rsidP="00A5217E">
      <w:pPr>
        <w:rPr>
          <w:rFonts w:cs="Calibri"/>
          <w:color w:val="000000"/>
          <w:sz w:val="28"/>
          <w:szCs w:val="28"/>
        </w:rPr>
      </w:pPr>
    </w:p>
    <w:p w14:paraId="653E08C2" w14:textId="77777777" w:rsidR="00A5217E" w:rsidRPr="00A5217E" w:rsidRDefault="00A5217E" w:rsidP="00A5217E">
      <w:pPr>
        <w:rPr>
          <w:rFonts w:cs="Calibri"/>
          <w:color w:val="000000"/>
          <w:sz w:val="28"/>
          <w:szCs w:val="28"/>
        </w:rPr>
      </w:pPr>
    </w:p>
    <w:p w14:paraId="24C6171F" w14:textId="77777777" w:rsidR="00C5406F" w:rsidRPr="009329DE" w:rsidRDefault="00C5406F" w:rsidP="00C67EAB">
      <w:pPr>
        <w:tabs>
          <w:tab w:val="left" w:pos="142"/>
        </w:tabs>
        <w:ind w:left="142" w:hanging="142"/>
        <w:rPr>
          <w:rFonts w:cs="Calibri"/>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772"/>
        <w:gridCol w:w="2192"/>
      </w:tblGrid>
      <w:tr w:rsidR="00E158EC" w:rsidRPr="009329DE" w14:paraId="738FD485" w14:textId="77777777" w:rsidTr="00A5217E">
        <w:trPr>
          <w:trHeight w:val="805"/>
        </w:trPr>
        <w:tc>
          <w:tcPr>
            <w:tcW w:w="2122" w:type="dxa"/>
          </w:tcPr>
          <w:p w14:paraId="5E71C4D2" w14:textId="77777777" w:rsidR="00E158EC" w:rsidRPr="00E158EC" w:rsidRDefault="00E158EC" w:rsidP="008E4B73">
            <w:pPr>
              <w:tabs>
                <w:tab w:val="left" w:pos="142"/>
              </w:tabs>
              <w:ind w:firstLine="0"/>
              <w:jc w:val="center"/>
              <w:rPr>
                <w:rFonts w:cs="Calibri"/>
                <w:b/>
                <w:bCs/>
                <w:color w:val="000000"/>
                <w:sz w:val="28"/>
                <w:szCs w:val="28"/>
              </w:rPr>
            </w:pPr>
            <w:r w:rsidRPr="00E158EC">
              <w:rPr>
                <w:rFonts w:cs="Calibri"/>
                <w:b/>
                <w:bCs/>
                <w:color w:val="000000"/>
                <w:sz w:val="28"/>
                <w:szCs w:val="28"/>
              </w:rPr>
              <w:t>Plan Number</w:t>
            </w:r>
          </w:p>
        </w:tc>
        <w:tc>
          <w:tcPr>
            <w:tcW w:w="5772" w:type="dxa"/>
          </w:tcPr>
          <w:p w14:paraId="4D988DD8" w14:textId="77777777" w:rsidR="00E158EC" w:rsidRPr="009329DE" w:rsidRDefault="00E158EC" w:rsidP="008E4B73">
            <w:pPr>
              <w:tabs>
                <w:tab w:val="left" w:pos="142"/>
              </w:tabs>
              <w:ind w:firstLine="0"/>
              <w:jc w:val="center"/>
              <w:rPr>
                <w:rFonts w:cs="Calibri"/>
                <w:b/>
                <w:bCs/>
                <w:color w:val="000000"/>
                <w:sz w:val="28"/>
                <w:szCs w:val="28"/>
              </w:rPr>
            </w:pPr>
            <w:r>
              <w:rPr>
                <w:rFonts w:cs="Calibri"/>
                <w:b/>
                <w:bCs/>
                <w:color w:val="000000"/>
                <w:sz w:val="28"/>
                <w:szCs w:val="28"/>
              </w:rPr>
              <w:t>Detail</w:t>
            </w:r>
          </w:p>
        </w:tc>
        <w:tc>
          <w:tcPr>
            <w:tcW w:w="2192" w:type="dxa"/>
          </w:tcPr>
          <w:p w14:paraId="70868456" w14:textId="77777777" w:rsidR="00E158EC" w:rsidRPr="00E158EC" w:rsidRDefault="00E158EC" w:rsidP="008E4B73">
            <w:pPr>
              <w:tabs>
                <w:tab w:val="left" w:pos="142"/>
              </w:tabs>
              <w:ind w:firstLine="0"/>
              <w:jc w:val="center"/>
              <w:rPr>
                <w:rFonts w:cs="Calibri"/>
                <w:b/>
                <w:bCs/>
                <w:color w:val="000000"/>
                <w:sz w:val="28"/>
                <w:szCs w:val="28"/>
              </w:rPr>
            </w:pPr>
            <w:r w:rsidRPr="00E158EC">
              <w:rPr>
                <w:rFonts w:cs="Calibri"/>
                <w:b/>
                <w:bCs/>
                <w:color w:val="000000"/>
                <w:sz w:val="28"/>
                <w:szCs w:val="28"/>
              </w:rPr>
              <w:t>Applicant</w:t>
            </w:r>
          </w:p>
        </w:tc>
      </w:tr>
      <w:tr w:rsidR="004D3C0E" w:rsidRPr="009329DE" w14:paraId="1B7A8B37" w14:textId="77777777" w:rsidTr="00A5217E">
        <w:trPr>
          <w:trHeight w:val="505"/>
        </w:trPr>
        <w:tc>
          <w:tcPr>
            <w:tcW w:w="2122" w:type="dxa"/>
          </w:tcPr>
          <w:p w14:paraId="6FD8E721" w14:textId="2A9A7E79" w:rsidR="004D3C0E"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2026/0665/HOU</w:t>
            </w:r>
          </w:p>
        </w:tc>
        <w:tc>
          <w:tcPr>
            <w:tcW w:w="5772" w:type="dxa"/>
          </w:tcPr>
          <w:p w14:paraId="623C8BBA" w14:textId="77777777" w:rsidR="001931E1" w:rsidRPr="00A5217E" w:rsidRDefault="00A5217E" w:rsidP="00C67EAB">
            <w:pPr>
              <w:tabs>
                <w:tab w:val="left" w:pos="142"/>
              </w:tabs>
              <w:ind w:firstLine="0"/>
              <w:rPr>
                <w:rFonts w:cs="Calibri"/>
                <w:b/>
                <w:bCs/>
                <w:color w:val="000000"/>
                <w:sz w:val="26"/>
                <w:szCs w:val="26"/>
              </w:rPr>
            </w:pPr>
            <w:r w:rsidRPr="00A5217E">
              <w:rPr>
                <w:rFonts w:cs="Calibri"/>
                <w:b/>
                <w:bCs/>
                <w:color w:val="000000"/>
                <w:sz w:val="26"/>
                <w:szCs w:val="26"/>
              </w:rPr>
              <w:t>1 Trinity Gardens ULVERSTON LA12 7UB</w:t>
            </w:r>
          </w:p>
          <w:p w14:paraId="6F27BDB8" w14:textId="64DCFD26" w:rsidR="00A5217E" w:rsidRPr="001931E1" w:rsidRDefault="00A5217E" w:rsidP="00C67EAB">
            <w:pPr>
              <w:tabs>
                <w:tab w:val="left" w:pos="142"/>
              </w:tabs>
              <w:ind w:firstLine="0"/>
              <w:rPr>
                <w:rFonts w:cs="Calibri"/>
                <w:color w:val="000000"/>
                <w:sz w:val="26"/>
                <w:szCs w:val="26"/>
              </w:rPr>
            </w:pPr>
            <w:r w:rsidRPr="00A5217E">
              <w:rPr>
                <w:rFonts w:cs="Calibri"/>
                <w:color w:val="000000"/>
                <w:sz w:val="26"/>
                <w:szCs w:val="26"/>
              </w:rPr>
              <w:t>Proposed two storey side extension and extension to existing single storey front porch. Retrospective formation of retaining wall and steps</w:t>
            </w:r>
          </w:p>
        </w:tc>
        <w:tc>
          <w:tcPr>
            <w:tcW w:w="2192" w:type="dxa"/>
          </w:tcPr>
          <w:p w14:paraId="62A628DD" w14:textId="10B3FAF2" w:rsidR="004D3C0E" w:rsidRPr="001931E1" w:rsidRDefault="00A5217E" w:rsidP="00DE4376">
            <w:pPr>
              <w:tabs>
                <w:tab w:val="left" w:pos="142"/>
              </w:tabs>
              <w:ind w:firstLine="0"/>
              <w:rPr>
                <w:rFonts w:cs="Calibri"/>
                <w:color w:val="000000"/>
                <w:sz w:val="26"/>
                <w:szCs w:val="26"/>
              </w:rPr>
            </w:pPr>
            <w:r w:rsidRPr="00A5217E">
              <w:rPr>
                <w:rFonts w:cs="Calibri"/>
                <w:color w:val="000000"/>
                <w:sz w:val="26"/>
                <w:szCs w:val="26"/>
              </w:rPr>
              <w:t>Mr Josh White</w:t>
            </w:r>
          </w:p>
        </w:tc>
      </w:tr>
      <w:tr w:rsidR="00BA0E38" w:rsidRPr="009329DE" w14:paraId="41E04B6F" w14:textId="77777777" w:rsidTr="00A5217E">
        <w:trPr>
          <w:trHeight w:val="505"/>
        </w:trPr>
        <w:tc>
          <w:tcPr>
            <w:tcW w:w="2122" w:type="dxa"/>
          </w:tcPr>
          <w:p w14:paraId="473B8A28" w14:textId="742E924E" w:rsidR="00BA0E38"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2026/0495/HOU</w:t>
            </w:r>
          </w:p>
        </w:tc>
        <w:tc>
          <w:tcPr>
            <w:tcW w:w="5772" w:type="dxa"/>
          </w:tcPr>
          <w:p w14:paraId="525DC2AC" w14:textId="77777777" w:rsidR="00137932"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13 Flan Close ULVERSTON LA12 7DW</w:t>
            </w:r>
          </w:p>
          <w:p w14:paraId="522FFDD1" w14:textId="6C13D488" w:rsidR="00A5217E" w:rsidRPr="001931E1" w:rsidRDefault="00A5217E" w:rsidP="00B82489">
            <w:pPr>
              <w:tabs>
                <w:tab w:val="left" w:pos="142"/>
              </w:tabs>
              <w:ind w:firstLine="0"/>
              <w:rPr>
                <w:rFonts w:cs="Calibri"/>
                <w:color w:val="000000"/>
                <w:sz w:val="26"/>
                <w:szCs w:val="26"/>
              </w:rPr>
            </w:pPr>
            <w:r w:rsidRPr="00A5217E">
              <w:rPr>
                <w:rFonts w:cs="Calibri"/>
                <w:color w:val="000000"/>
                <w:sz w:val="26"/>
                <w:szCs w:val="26"/>
              </w:rPr>
              <w:t>Demolish existing rear conservatory and replace with flat roof sun room extension and rear bedroom with roof lanterns to both</w:t>
            </w:r>
          </w:p>
        </w:tc>
        <w:tc>
          <w:tcPr>
            <w:tcW w:w="2192" w:type="dxa"/>
          </w:tcPr>
          <w:p w14:paraId="16291A3D" w14:textId="4FF79B38" w:rsidR="00BA0E38" w:rsidRPr="001931E1" w:rsidRDefault="00A5217E" w:rsidP="00DE4376">
            <w:pPr>
              <w:tabs>
                <w:tab w:val="left" w:pos="142"/>
              </w:tabs>
              <w:ind w:firstLine="0"/>
              <w:rPr>
                <w:rFonts w:cs="Calibri"/>
                <w:color w:val="000000"/>
                <w:sz w:val="26"/>
                <w:szCs w:val="26"/>
              </w:rPr>
            </w:pPr>
            <w:r w:rsidRPr="00A5217E">
              <w:rPr>
                <w:rFonts w:cs="Calibri"/>
                <w:color w:val="000000"/>
                <w:sz w:val="26"/>
                <w:szCs w:val="26"/>
              </w:rPr>
              <w:t>Ms C. Benhowe</w:t>
            </w:r>
          </w:p>
        </w:tc>
      </w:tr>
      <w:tr w:rsidR="00945096" w:rsidRPr="009329DE" w14:paraId="130532A2" w14:textId="77777777" w:rsidTr="00A5217E">
        <w:trPr>
          <w:trHeight w:val="505"/>
        </w:trPr>
        <w:tc>
          <w:tcPr>
            <w:tcW w:w="2122" w:type="dxa"/>
          </w:tcPr>
          <w:p w14:paraId="54BAC0C8" w14:textId="18E89221" w:rsidR="00945096"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2026/0590/HOU</w:t>
            </w:r>
          </w:p>
        </w:tc>
        <w:tc>
          <w:tcPr>
            <w:tcW w:w="5772" w:type="dxa"/>
          </w:tcPr>
          <w:p w14:paraId="005B675B" w14:textId="77777777" w:rsidR="00B65A7C"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96 Oakwood Drive Ulverston LA12 9JW</w:t>
            </w:r>
          </w:p>
          <w:p w14:paraId="1B82A23C" w14:textId="11CB45FA" w:rsidR="00A5217E" w:rsidRPr="001931E1" w:rsidRDefault="00A5217E" w:rsidP="00B82489">
            <w:pPr>
              <w:tabs>
                <w:tab w:val="left" w:pos="142"/>
              </w:tabs>
              <w:ind w:firstLine="0"/>
              <w:rPr>
                <w:rFonts w:cs="Calibri"/>
                <w:color w:val="000000"/>
                <w:sz w:val="26"/>
                <w:szCs w:val="26"/>
              </w:rPr>
            </w:pPr>
            <w:r w:rsidRPr="00A5217E">
              <w:rPr>
                <w:rFonts w:cs="Calibri"/>
                <w:color w:val="000000"/>
                <w:sz w:val="26"/>
                <w:szCs w:val="26"/>
              </w:rPr>
              <w:t>Installation of an electric vehicle charge</w:t>
            </w:r>
            <w:r>
              <w:rPr>
                <w:rFonts w:cs="Calibri"/>
                <w:color w:val="000000"/>
                <w:sz w:val="26"/>
                <w:szCs w:val="26"/>
              </w:rPr>
              <w:t xml:space="preserve"> </w:t>
            </w:r>
            <w:r w:rsidRPr="00A5217E">
              <w:rPr>
                <w:rFonts w:cs="Calibri"/>
                <w:color w:val="000000"/>
                <w:sz w:val="26"/>
                <w:szCs w:val="26"/>
              </w:rPr>
              <w:t>point on the front external wall of the dwellinghouse, as part of the Westmorland and Furness Council's Pavement Channel Trial</w:t>
            </w:r>
          </w:p>
        </w:tc>
        <w:tc>
          <w:tcPr>
            <w:tcW w:w="2192" w:type="dxa"/>
          </w:tcPr>
          <w:p w14:paraId="7D9688A6" w14:textId="1745E66B" w:rsidR="00945096" w:rsidRPr="001931E1" w:rsidRDefault="00A5217E" w:rsidP="00DE4376">
            <w:pPr>
              <w:tabs>
                <w:tab w:val="left" w:pos="142"/>
              </w:tabs>
              <w:ind w:firstLine="0"/>
              <w:rPr>
                <w:rFonts w:cs="Calibri"/>
                <w:color w:val="000000"/>
                <w:sz w:val="26"/>
                <w:szCs w:val="26"/>
              </w:rPr>
            </w:pPr>
            <w:r w:rsidRPr="00A5217E">
              <w:rPr>
                <w:rFonts w:cs="Calibri"/>
                <w:color w:val="000000"/>
                <w:sz w:val="26"/>
                <w:szCs w:val="26"/>
              </w:rPr>
              <w:t>Mr Paul Gray</w:t>
            </w:r>
          </w:p>
        </w:tc>
      </w:tr>
      <w:tr w:rsidR="00D26995" w:rsidRPr="009329DE" w14:paraId="1F578268" w14:textId="77777777" w:rsidTr="00A5217E">
        <w:trPr>
          <w:trHeight w:val="505"/>
        </w:trPr>
        <w:tc>
          <w:tcPr>
            <w:tcW w:w="2122" w:type="dxa"/>
          </w:tcPr>
          <w:p w14:paraId="2F0BC8AC" w14:textId="70C6976B" w:rsidR="00D26995" w:rsidRPr="00A5217E" w:rsidRDefault="00A5217E" w:rsidP="00DE4376">
            <w:pPr>
              <w:tabs>
                <w:tab w:val="left" w:pos="142"/>
              </w:tabs>
              <w:ind w:firstLine="0"/>
              <w:rPr>
                <w:rFonts w:cs="Calibri"/>
                <w:b/>
                <w:bCs/>
                <w:color w:val="000000"/>
                <w:sz w:val="26"/>
                <w:szCs w:val="26"/>
              </w:rPr>
            </w:pPr>
            <w:r w:rsidRPr="00A5217E">
              <w:rPr>
                <w:rFonts w:cs="Calibri"/>
                <w:b/>
                <w:bCs/>
                <w:color w:val="000000"/>
                <w:sz w:val="26"/>
                <w:szCs w:val="26"/>
              </w:rPr>
              <w:t>2026/0876/HOU</w:t>
            </w:r>
          </w:p>
        </w:tc>
        <w:tc>
          <w:tcPr>
            <w:tcW w:w="5772" w:type="dxa"/>
          </w:tcPr>
          <w:p w14:paraId="58CEB6C4" w14:textId="77777777" w:rsidR="00D26995" w:rsidRPr="00A5217E" w:rsidRDefault="00A5217E" w:rsidP="00B82489">
            <w:pPr>
              <w:tabs>
                <w:tab w:val="left" w:pos="142"/>
              </w:tabs>
              <w:ind w:firstLine="0"/>
              <w:rPr>
                <w:rFonts w:cs="Calibri"/>
                <w:b/>
                <w:bCs/>
                <w:color w:val="000000"/>
                <w:sz w:val="26"/>
                <w:szCs w:val="26"/>
              </w:rPr>
            </w:pPr>
            <w:r w:rsidRPr="00A5217E">
              <w:rPr>
                <w:rFonts w:cs="Calibri"/>
                <w:b/>
                <w:bCs/>
                <w:color w:val="000000"/>
                <w:sz w:val="26"/>
                <w:szCs w:val="26"/>
              </w:rPr>
              <w:t>4 Sands Road ULVERSTON LA12 9PR</w:t>
            </w:r>
          </w:p>
          <w:p w14:paraId="721E385C" w14:textId="20C22D46" w:rsidR="00A5217E" w:rsidRPr="00D26995" w:rsidRDefault="00A5217E" w:rsidP="00B82489">
            <w:pPr>
              <w:tabs>
                <w:tab w:val="left" w:pos="142"/>
              </w:tabs>
              <w:ind w:firstLine="0"/>
              <w:rPr>
                <w:rFonts w:cs="Calibri"/>
                <w:color w:val="000000"/>
                <w:sz w:val="26"/>
                <w:szCs w:val="26"/>
              </w:rPr>
            </w:pPr>
            <w:r w:rsidRPr="00A5217E">
              <w:rPr>
                <w:rFonts w:cs="Calibri"/>
                <w:color w:val="000000"/>
                <w:sz w:val="26"/>
                <w:szCs w:val="26"/>
              </w:rPr>
              <w:t>Single storey rear extension</w:t>
            </w:r>
          </w:p>
        </w:tc>
        <w:tc>
          <w:tcPr>
            <w:tcW w:w="2192" w:type="dxa"/>
          </w:tcPr>
          <w:p w14:paraId="0C652560" w14:textId="6D4924AE" w:rsidR="00D26995" w:rsidRPr="00B65A7C" w:rsidRDefault="00A5217E" w:rsidP="00DE4376">
            <w:pPr>
              <w:tabs>
                <w:tab w:val="left" w:pos="142"/>
              </w:tabs>
              <w:ind w:firstLine="0"/>
              <w:rPr>
                <w:rFonts w:cs="Calibri"/>
                <w:color w:val="000000"/>
                <w:sz w:val="26"/>
                <w:szCs w:val="26"/>
              </w:rPr>
            </w:pPr>
            <w:r w:rsidRPr="00A5217E">
              <w:rPr>
                <w:rFonts w:cs="Calibri"/>
                <w:color w:val="000000"/>
                <w:sz w:val="26"/>
                <w:szCs w:val="26"/>
              </w:rPr>
              <w:t>Mr Zac Milby</w:t>
            </w:r>
          </w:p>
        </w:tc>
      </w:tr>
      <w:tr w:rsidR="00A5217E" w:rsidRPr="009329DE" w14:paraId="45B15FA1" w14:textId="77777777" w:rsidTr="00A5217E">
        <w:trPr>
          <w:trHeight w:val="505"/>
        </w:trPr>
        <w:tc>
          <w:tcPr>
            <w:tcW w:w="2122" w:type="dxa"/>
          </w:tcPr>
          <w:p w14:paraId="316C09DB" w14:textId="0460DF36" w:rsidR="00A5217E" w:rsidRPr="00A5217E" w:rsidRDefault="00410227" w:rsidP="00DE4376">
            <w:pPr>
              <w:tabs>
                <w:tab w:val="left" w:pos="142"/>
              </w:tabs>
              <w:ind w:firstLine="0"/>
              <w:rPr>
                <w:rFonts w:cs="Calibri"/>
                <w:b/>
                <w:bCs/>
                <w:color w:val="000000"/>
                <w:sz w:val="26"/>
                <w:szCs w:val="26"/>
              </w:rPr>
            </w:pPr>
            <w:r w:rsidRPr="00410227">
              <w:rPr>
                <w:rFonts w:cs="Calibri"/>
                <w:b/>
                <w:bCs/>
                <w:color w:val="000000"/>
                <w:sz w:val="26"/>
                <w:szCs w:val="26"/>
              </w:rPr>
              <w:t>2026/0767/HOU</w:t>
            </w:r>
          </w:p>
        </w:tc>
        <w:tc>
          <w:tcPr>
            <w:tcW w:w="5772" w:type="dxa"/>
          </w:tcPr>
          <w:p w14:paraId="5F01CE6A" w14:textId="77777777" w:rsidR="00A5217E" w:rsidRDefault="00410227" w:rsidP="00B82489">
            <w:pPr>
              <w:tabs>
                <w:tab w:val="left" w:pos="142"/>
              </w:tabs>
              <w:ind w:firstLine="0"/>
              <w:rPr>
                <w:rFonts w:cs="Calibri"/>
                <w:b/>
                <w:bCs/>
                <w:color w:val="000000"/>
                <w:sz w:val="26"/>
                <w:szCs w:val="26"/>
              </w:rPr>
            </w:pPr>
            <w:r w:rsidRPr="00410227">
              <w:rPr>
                <w:rFonts w:cs="Calibri"/>
                <w:b/>
                <w:bCs/>
                <w:color w:val="000000"/>
                <w:sz w:val="26"/>
                <w:szCs w:val="26"/>
              </w:rPr>
              <w:t>3 Garden Terrace ULVERSTON LA12 7DA</w:t>
            </w:r>
          </w:p>
          <w:p w14:paraId="18C2EBD4" w14:textId="63FB886A" w:rsidR="00410227" w:rsidRPr="00410227" w:rsidRDefault="00410227" w:rsidP="00B82489">
            <w:pPr>
              <w:tabs>
                <w:tab w:val="left" w:pos="142"/>
              </w:tabs>
              <w:ind w:firstLine="0"/>
              <w:rPr>
                <w:rFonts w:cs="Calibri"/>
                <w:color w:val="000000"/>
                <w:sz w:val="26"/>
                <w:szCs w:val="26"/>
              </w:rPr>
            </w:pPr>
            <w:r w:rsidRPr="00410227">
              <w:rPr>
                <w:rFonts w:cs="Calibri"/>
                <w:color w:val="000000"/>
                <w:sz w:val="26"/>
                <w:szCs w:val="26"/>
              </w:rPr>
              <w:t>Demolition of existing two storey outrigger to rear elevation with a replacement two storey outrigger and single storey flat-roof additional extension with associated internal alterations</w:t>
            </w:r>
          </w:p>
        </w:tc>
        <w:tc>
          <w:tcPr>
            <w:tcW w:w="2192" w:type="dxa"/>
          </w:tcPr>
          <w:p w14:paraId="08DDF29E" w14:textId="4E5484AD" w:rsidR="00A5217E" w:rsidRPr="00A5217E" w:rsidRDefault="00410227" w:rsidP="00DE4376">
            <w:pPr>
              <w:tabs>
                <w:tab w:val="left" w:pos="142"/>
              </w:tabs>
              <w:ind w:firstLine="0"/>
              <w:rPr>
                <w:rFonts w:cs="Calibri"/>
                <w:color w:val="000000"/>
                <w:sz w:val="26"/>
                <w:szCs w:val="26"/>
              </w:rPr>
            </w:pPr>
            <w:r w:rsidRPr="00410227">
              <w:rPr>
                <w:rFonts w:cs="Calibri"/>
                <w:color w:val="000000"/>
                <w:sz w:val="26"/>
                <w:szCs w:val="26"/>
              </w:rPr>
              <w:t>Joe Fitzgerald &amp; Sophie Todd</w:t>
            </w:r>
          </w:p>
        </w:tc>
      </w:tr>
    </w:tbl>
    <w:p w14:paraId="16E312C0" w14:textId="33EE74DD" w:rsidR="00800C03" w:rsidRPr="009329DE" w:rsidRDefault="00C5406F" w:rsidP="00E523B8">
      <w:pPr>
        <w:tabs>
          <w:tab w:val="left" w:pos="142"/>
        </w:tabs>
        <w:ind w:left="993" w:hanging="415"/>
        <w:rPr>
          <w:rFonts w:cs="Calibri"/>
          <w:color w:val="000000"/>
          <w:sz w:val="28"/>
          <w:szCs w:val="28"/>
        </w:rPr>
      </w:pPr>
      <w:r w:rsidRPr="009329DE">
        <w:rPr>
          <w:rFonts w:cs="Calibri"/>
          <w:color w:val="000000"/>
          <w:sz w:val="28"/>
          <w:szCs w:val="28"/>
        </w:rPr>
        <w:t xml:space="preserve">  </w:t>
      </w:r>
    </w:p>
    <w:p w14:paraId="20531C8E" w14:textId="1EF1D5F7" w:rsidR="00745947" w:rsidRPr="009329DE" w:rsidRDefault="004E0662" w:rsidP="00C67EAB">
      <w:pPr>
        <w:tabs>
          <w:tab w:val="left" w:pos="142"/>
        </w:tabs>
        <w:rPr>
          <w:rFonts w:cs="Calibri"/>
          <w:color w:val="000000"/>
          <w:sz w:val="28"/>
          <w:szCs w:val="28"/>
        </w:rPr>
      </w:pPr>
      <w:r w:rsidRPr="009329DE">
        <w:rPr>
          <w:rFonts w:cs="Calibri"/>
          <w:b/>
          <w:color w:val="000000"/>
          <w:sz w:val="28"/>
          <w:szCs w:val="28"/>
        </w:rPr>
        <w:t xml:space="preserve">    </w:t>
      </w:r>
      <w:r w:rsidR="00E523B8">
        <w:rPr>
          <w:rFonts w:cs="Calibri"/>
          <w:b/>
          <w:color w:val="000000"/>
          <w:sz w:val="28"/>
          <w:szCs w:val="28"/>
        </w:rPr>
        <w:t>2</w:t>
      </w:r>
      <w:r w:rsidR="002A0E02">
        <w:rPr>
          <w:rFonts w:cs="Calibri"/>
          <w:b/>
          <w:color w:val="000000"/>
          <w:sz w:val="28"/>
          <w:szCs w:val="28"/>
        </w:rPr>
        <w:t>8</w:t>
      </w:r>
      <w:r w:rsidR="00952606" w:rsidRPr="009329DE">
        <w:rPr>
          <w:rFonts w:cs="Calibri"/>
          <w:b/>
          <w:color w:val="000000"/>
          <w:sz w:val="28"/>
          <w:szCs w:val="28"/>
        </w:rPr>
        <w:t>.</w:t>
      </w:r>
      <w:r w:rsidRPr="009329DE">
        <w:rPr>
          <w:rFonts w:cs="Calibri"/>
          <w:b/>
          <w:color w:val="000000"/>
          <w:sz w:val="28"/>
          <w:szCs w:val="28"/>
        </w:rPr>
        <w:t xml:space="preserve">   </w:t>
      </w:r>
      <w:r w:rsidR="00745947" w:rsidRPr="009329DE">
        <w:rPr>
          <w:rFonts w:cs="Calibri"/>
          <w:b/>
          <w:color w:val="000000"/>
          <w:sz w:val="28"/>
          <w:szCs w:val="28"/>
        </w:rPr>
        <w:t>Public</w:t>
      </w:r>
      <w:r w:rsidR="00C67EAB">
        <w:rPr>
          <w:rFonts w:cs="Calibri"/>
          <w:b/>
          <w:color w:val="000000"/>
          <w:sz w:val="28"/>
          <w:szCs w:val="28"/>
        </w:rPr>
        <w:t xml:space="preserve"> participation: </w:t>
      </w:r>
    </w:p>
    <w:p w14:paraId="2F7B2E08" w14:textId="77777777" w:rsidR="00745947" w:rsidRPr="009329DE" w:rsidRDefault="00745947" w:rsidP="0082293F">
      <w:pPr>
        <w:tabs>
          <w:tab w:val="left" w:pos="142"/>
        </w:tabs>
        <w:ind w:left="993" w:hanging="415"/>
        <w:rPr>
          <w:rFonts w:cs="Calibri"/>
          <w:color w:val="000000"/>
          <w:sz w:val="28"/>
          <w:szCs w:val="28"/>
        </w:rPr>
      </w:pPr>
    </w:p>
    <w:p w14:paraId="23A1B676" w14:textId="1E66DB51" w:rsidR="00745947" w:rsidRPr="009329DE" w:rsidRDefault="004E0662" w:rsidP="007167FD">
      <w:pPr>
        <w:tabs>
          <w:tab w:val="left" w:pos="142"/>
        </w:tabs>
        <w:rPr>
          <w:rFonts w:cs="Calibri"/>
          <w:b/>
          <w:color w:val="000000"/>
          <w:sz w:val="28"/>
          <w:szCs w:val="28"/>
        </w:rPr>
      </w:pPr>
      <w:r w:rsidRPr="009329DE">
        <w:rPr>
          <w:rFonts w:cs="Calibri"/>
          <w:b/>
          <w:color w:val="000000"/>
          <w:sz w:val="28"/>
          <w:szCs w:val="28"/>
        </w:rPr>
        <w:t xml:space="preserve">    </w:t>
      </w:r>
      <w:r w:rsidR="00564C02">
        <w:rPr>
          <w:rFonts w:cs="Calibri"/>
          <w:b/>
          <w:color w:val="000000"/>
          <w:sz w:val="28"/>
          <w:szCs w:val="28"/>
        </w:rPr>
        <w:t>2</w:t>
      </w:r>
      <w:r w:rsidR="002A0E02">
        <w:rPr>
          <w:rFonts w:cs="Calibri"/>
          <w:b/>
          <w:color w:val="000000"/>
          <w:sz w:val="28"/>
          <w:szCs w:val="28"/>
        </w:rPr>
        <w:t>9</w:t>
      </w:r>
      <w:r w:rsidR="007167FD" w:rsidRPr="009329DE">
        <w:rPr>
          <w:rFonts w:cs="Calibri"/>
          <w:b/>
          <w:color w:val="000000"/>
          <w:sz w:val="28"/>
          <w:szCs w:val="28"/>
        </w:rPr>
        <w:t xml:space="preserve">.  </w:t>
      </w:r>
      <w:r w:rsidRPr="009329DE">
        <w:rPr>
          <w:rFonts w:cs="Calibri"/>
          <w:b/>
          <w:color w:val="000000"/>
          <w:sz w:val="28"/>
          <w:szCs w:val="28"/>
        </w:rPr>
        <w:t xml:space="preserve"> </w:t>
      </w:r>
      <w:r w:rsidR="00745947" w:rsidRPr="009329DE">
        <w:rPr>
          <w:rFonts w:cs="Calibri"/>
          <w:b/>
          <w:color w:val="000000"/>
          <w:sz w:val="28"/>
          <w:szCs w:val="28"/>
        </w:rPr>
        <w:t>Date of Next Meeting:</w:t>
      </w:r>
    </w:p>
    <w:p w14:paraId="1F02A1C6" w14:textId="7492C7F6" w:rsidR="0082293F" w:rsidRPr="00E523B8" w:rsidRDefault="00A022D2" w:rsidP="00E523B8">
      <w:pPr>
        <w:tabs>
          <w:tab w:val="left" w:pos="142"/>
        </w:tabs>
        <w:ind w:left="993" w:hanging="415"/>
        <w:rPr>
          <w:rFonts w:cs="Calibri"/>
          <w:bCs/>
          <w:color w:val="000000"/>
          <w:sz w:val="28"/>
          <w:szCs w:val="28"/>
        </w:rPr>
      </w:pPr>
      <w:r w:rsidRPr="009329DE">
        <w:rPr>
          <w:rFonts w:cs="Calibri"/>
          <w:b/>
          <w:color w:val="000000"/>
          <w:sz w:val="28"/>
          <w:szCs w:val="28"/>
        </w:rPr>
        <w:t xml:space="preserve">      </w:t>
      </w:r>
      <w:r w:rsidR="00366A17" w:rsidRPr="009329DE">
        <w:rPr>
          <w:rFonts w:cs="Calibri"/>
          <w:b/>
          <w:color w:val="000000"/>
          <w:sz w:val="28"/>
          <w:szCs w:val="28"/>
        </w:rPr>
        <w:t xml:space="preserve"> </w:t>
      </w:r>
      <w:r w:rsidR="004E0662" w:rsidRPr="009329DE">
        <w:rPr>
          <w:rFonts w:cs="Calibri"/>
          <w:b/>
          <w:color w:val="000000"/>
          <w:sz w:val="28"/>
          <w:szCs w:val="28"/>
        </w:rPr>
        <w:t xml:space="preserve"> </w:t>
      </w:r>
      <w:r w:rsidR="00110930" w:rsidRPr="009329DE">
        <w:rPr>
          <w:rFonts w:cs="Calibri"/>
          <w:b/>
          <w:color w:val="000000"/>
          <w:sz w:val="28"/>
          <w:szCs w:val="28"/>
        </w:rPr>
        <w:t xml:space="preserve"> </w:t>
      </w:r>
      <w:r w:rsidR="00745947" w:rsidRPr="0077057C">
        <w:rPr>
          <w:rFonts w:cs="Calibri"/>
          <w:bCs/>
          <w:color w:val="000000"/>
          <w:sz w:val="28"/>
          <w:szCs w:val="28"/>
        </w:rPr>
        <w:t xml:space="preserve">Monday </w:t>
      </w:r>
      <w:r w:rsidR="00401C48">
        <w:rPr>
          <w:rFonts w:cs="Calibri"/>
          <w:bCs/>
          <w:color w:val="000000"/>
          <w:sz w:val="28"/>
          <w:szCs w:val="28"/>
        </w:rPr>
        <w:t>15th</w:t>
      </w:r>
      <w:r w:rsidR="00745947" w:rsidRPr="0077057C">
        <w:rPr>
          <w:rFonts w:cs="Calibri"/>
          <w:bCs/>
          <w:color w:val="000000"/>
          <w:sz w:val="28"/>
          <w:szCs w:val="28"/>
        </w:rPr>
        <w:t xml:space="preserve"> June</w:t>
      </w:r>
      <w:r w:rsidR="0077057C" w:rsidRPr="0077057C">
        <w:rPr>
          <w:rFonts w:cs="Calibri"/>
          <w:bCs/>
          <w:color w:val="000000"/>
          <w:sz w:val="28"/>
          <w:szCs w:val="28"/>
        </w:rPr>
        <w:t xml:space="preserve">, </w:t>
      </w:r>
      <w:r w:rsidR="00E175F6" w:rsidRPr="0077057C">
        <w:rPr>
          <w:rFonts w:cs="Calibri"/>
          <w:bCs/>
          <w:color w:val="000000"/>
          <w:sz w:val="28"/>
          <w:szCs w:val="28"/>
        </w:rPr>
        <w:t xml:space="preserve">Croftlands Community Centre, </w:t>
      </w:r>
      <w:r w:rsidR="00745947" w:rsidRPr="0077057C">
        <w:rPr>
          <w:rFonts w:cs="Calibri"/>
          <w:bCs/>
          <w:color w:val="000000"/>
          <w:sz w:val="28"/>
          <w:szCs w:val="28"/>
        </w:rPr>
        <w:t>7.00pm.</w:t>
      </w:r>
      <w:r w:rsidR="0082293F" w:rsidRPr="009329DE">
        <w:rPr>
          <w:rFonts w:cs="Calibri"/>
          <w:b/>
          <w:vanish/>
          <w:color w:val="000000"/>
          <w:sz w:val="28"/>
          <w:szCs w:val="28"/>
        </w:rPr>
        <w:t>HouHouse</w:t>
      </w:r>
    </w:p>
    <w:p w14:paraId="4304E014" w14:textId="4BDB4C30" w:rsidR="00B9666D" w:rsidRPr="009329DE" w:rsidRDefault="00B9666D" w:rsidP="00E523B8">
      <w:pPr>
        <w:tabs>
          <w:tab w:val="left" w:pos="142"/>
        </w:tabs>
        <w:ind w:firstLine="0"/>
        <w:rPr>
          <w:rFonts w:cs="Calibri"/>
          <w:color w:val="000000"/>
          <w:sz w:val="28"/>
          <w:szCs w:val="28"/>
        </w:rPr>
      </w:pPr>
    </w:p>
    <w:sectPr w:rsidR="00B9666D" w:rsidRPr="009329DE" w:rsidSect="00FD46D1">
      <w:headerReference w:type="default" r:id="rId13"/>
      <w:footerReference w:type="default" r:id="rId14"/>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AC5A" w14:textId="77777777" w:rsidR="00335BDA" w:rsidRDefault="00335BDA">
      <w:r>
        <w:separator/>
      </w:r>
    </w:p>
  </w:endnote>
  <w:endnote w:type="continuationSeparator" w:id="0">
    <w:p w14:paraId="62AF75CE" w14:textId="77777777" w:rsidR="00335BDA" w:rsidRDefault="00335BDA">
      <w:r>
        <w:continuationSeparator/>
      </w:r>
    </w:p>
  </w:endnote>
  <w:endnote w:type="continuationNotice" w:id="1">
    <w:p w14:paraId="48E0E37C" w14:textId="77777777" w:rsidR="00335BDA" w:rsidRDefault="00335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7B4" w14:textId="77777777" w:rsidR="00E90056" w:rsidRDefault="00E90056">
    <w:pPr>
      <w:pStyle w:val="Footer"/>
      <w:jc w:val="center"/>
    </w:pPr>
    <w:r>
      <w:fldChar w:fldCharType="begin"/>
    </w:r>
    <w:r>
      <w:instrText xml:space="preserve"> PAGE   \* MERGEFORMAT </w:instrText>
    </w:r>
    <w:r>
      <w:fldChar w:fldCharType="separate"/>
    </w:r>
    <w:r>
      <w:rPr>
        <w:noProof/>
      </w:rPr>
      <w:t>1</w:t>
    </w:r>
    <w:r>
      <w:rPr>
        <w:noProof/>
      </w:rPr>
      <w:fldChar w:fldCharType="end"/>
    </w:r>
  </w:p>
  <w:p w14:paraId="79899D07" w14:textId="77777777" w:rsidR="00E90056" w:rsidRDefault="00E90056"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F61A" w14:textId="77777777" w:rsidR="00335BDA" w:rsidRDefault="00335BDA">
      <w:r>
        <w:separator/>
      </w:r>
    </w:p>
  </w:footnote>
  <w:footnote w:type="continuationSeparator" w:id="0">
    <w:p w14:paraId="5BA88B48" w14:textId="77777777" w:rsidR="00335BDA" w:rsidRDefault="00335BDA">
      <w:r>
        <w:continuationSeparator/>
      </w:r>
    </w:p>
  </w:footnote>
  <w:footnote w:type="continuationNotice" w:id="1">
    <w:p w14:paraId="123F87AC" w14:textId="77777777" w:rsidR="00335BDA" w:rsidRDefault="00335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8D67" w14:textId="77777777" w:rsidR="00E90056" w:rsidRDefault="00E90056">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737"/>
    <w:multiLevelType w:val="hybridMultilevel"/>
    <w:tmpl w:val="F19A2FCE"/>
    <w:lvl w:ilvl="0" w:tplc="7660BF2C">
      <w:start w:val="1"/>
      <w:numFmt w:val="lowerLetter"/>
      <w:lvlText w:val="%1."/>
      <w:lvlJc w:val="left"/>
      <w:pPr>
        <w:ind w:left="1571" w:hanging="360"/>
      </w:pPr>
      <w:rPr>
        <w:b/>
        <w:bCs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E46D66"/>
    <w:multiLevelType w:val="hybridMultilevel"/>
    <w:tmpl w:val="1542E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40315"/>
    <w:multiLevelType w:val="multilevel"/>
    <w:tmpl w:val="E40C48B4"/>
    <w:lvl w:ilvl="0">
      <w:start w:val="10"/>
      <w:numFmt w:val="decimal"/>
      <w:lvlText w:val="%1."/>
      <w:lvlJc w:val="left"/>
      <w:pPr>
        <w:ind w:left="1317" w:hanging="360"/>
      </w:pPr>
      <w:rPr>
        <w:rFonts w:hint="default"/>
        <w:b/>
      </w:rPr>
    </w:lvl>
    <w:lvl w:ilvl="1">
      <w:start w:val="3"/>
      <w:numFmt w:val="decimal"/>
      <w:isLgl/>
      <w:lvlText w:val="%1.%2"/>
      <w:lvlJc w:val="left"/>
      <w:pPr>
        <w:ind w:left="2208" w:hanging="648"/>
      </w:pPr>
      <w:rPr>
        <w:rFonts w:hint="default"/>
      </w:rPr>
    </w:lvl>
    <w:lvl w:ilvl="2">
      <w:start w:val="1"/>
      <w:numFmt w:val="decimal"/>
      <w:isLgl/>
      <w:lvlText w:val="%1.%2.%3"/>
      <w:lvlJc w:val="left"/>
      <w:pPr>
        <w:ind w:left="2883" w:hanging="720"/>
      </w:pPr>
      <w:rPr>
        <w:rFonts w:hint="default"/>
      </w:rPr>
    </w:lvl>
    <w:lvl w:ilvl="3">
      <w:start w:val="1"/>
      <w:numFmt w:val="decimal"/>
      <w:isLgl/>
      <w:lvlText w:val="%1.%2.%3.%4"/>
      <w:lvlJc w:val="left"/>
      <w:pPr>
        <w:ind w:left="3846" w:hanging="1080"/>
      </w:pPr>
      <w:rPr>
        <w:rFonts w:hint="default"/>
      </w:rPr>
    </w:lvl>
    <w:lvl w:ilvl="4">
      <w:start w:val="1"/>
      <w:numFmt w:val="decimal"/>
      <w:isLgl/>
      <w:lvlText w:val="%1.%2.%3.%4.%5"/>
      <w:lvlJc w:val="left"/>
      <w:pPr>
        <w:ind w:left="4449" w:hanging="1080"/>
      </w:pPr>
      <w:rPr>
        <w:rFonts w:hint="default"/>
      </w:rPr>
    </w:lvl>
    <w:lvl w:ilvl="5">
      <w:start w:val="1"/>
      <w:numFmt w:val="decimal"/>
      <w:isLgl/>
      <w:lvlText w:val="%1.%2.%3.%4.%5.%6"/>
      <w:lvlJc w:val="left"/>
      <w:pPr>
        <w:ind w:left="5412" w:hanging="1440"/>
      </w:pPr>
      <w:rPr>
        <w:rFonts w:hint="default"/>
      </w:rPr>
    </w:lvl>
    <w:lvl w:ilvl="6">
      <w:start w:val="1"/>
      <w:numFmt w:val="decimal"/>
      <w:isLgl/>
      <w:lvlText w:val="%1.%2.%3.%4.%5.%6.%7"/>
      <w:lvlJc w:val="left"/>
      <w:pPr>
        <w:ind w:left="6015" w:hanging="1440"/>
      </w:pPr>
      <w:rPr>
        <w:rFonts w:hint="default"/>
      </w:rPr>
    </w:lvl>
    <w:lvl w:ilvl="7">
      <w:start w:val="1"/>
      <w:numFmt w:val="decimal"/>
      <w:isLgl/>
      <w:lvlText w:val="%1.%2.%3.%4.%5.%6.%7.%8"/>
      <w:lvlJc w:val="left"/>
      <w:pPr>
        <w:ind w:left="6978" w:hanging="1800"/>
      </w:pPr>
      <w:rPr>
        <w:rFonts w:hint="default"/>
      </w:rPr>
    </w:lvl>
    <w:lvl w:ilvl="8">
      <w:start w:val="1"/>
      <w:numFmt w:val="decimal"/>
      <w:isLgl/>
      <w:lvlText w:val="%1.%2.%3.%4.%5.%6.%7.%8.%9"/>
      <w:lvlJc w:val="left"/>
      <w:pPr>
        <w:ind w:left="7941" w:hanging="2160"/>
      </w:pPr>
      <w:rPr>
        <w:rFonts w:hint="default"/>
      </w:rPr>
    </w:lvl>
  </w:abstractNum>
  <w:abstractNum w:abstractNumId="3" w15:restartNumberingAfterBreak="0">
    <w:nsid w:val="07021B2E"/>
    <w:multiLevelType w:val="hybridMultilevel"/>
    <w:tmpl w:val="D8C249D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7409EC"/>
    <w:multiLevelType w:val="hybridMultilevel"/>
    <w:tmpl w:val="1FD456F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C85A94"/>
    <w:multiLevelType w:val="hybridMultilevel"/>
    <w:tmpl w:val="C22EF8FC"/>
    <w:lvl w:ilvl="0" w:tplc="76FE5406">
      <w:start w:val="1"/>
      <w:numFmt w:val="lowerLetter"/>
      <w:lvlText w:val="%1."/>
      <w:lvlJc w:val="left"/>
      <w:pPr>
        <w:ind w:left="1785" w:hanging="360"/>
      </w:pPr>
      <w:rPr>
        <w:rFonts w:ascii="Calibri" w:eastAsia="Times New Roman" w:hAnsi="Calibri" w:cs="Calibri"/>
        <w:b/>
        <w:bCs w:val="0"/>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6" w15:restartNumberingAfterBreak="0">
    <w:nsid w:val="16740BBD"/>
    <w:multiLevelType w:val="hybridMultilevel"/>
    <w:tmpl w:val="014AEF02"/>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7" w15:restartNumberingAfterBreak="0">
    <w:nsid w:val="16C41005"/>
    <w:multiLevelType w:val="hybridMultilevel"/>
    <w:tmpl w:val="8A4AC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C55EF4"/>
    <w:multiLevelType w:val="hybridMultilevel"/>
    <w:tmpl w:val="2C32E1AC"/>
    <w:lvl w:ilvl="0" w:tplc="08090001">
      <w:start w:val="1"/>
      <w:numFmt w:val="bullet"/>
      <w:lvlText w:val=""/>
      <w:lvlJc w:val="left"/>
      <w:pPr>
        <w:ind w:left="2172"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start w:val="1"/>
      <w:numFmt w:val="bullet"/>
      <w:lvlText w:val=""/>
      <w:lvlJc w:val="left"/>
      <w:pPr>
        <w:ind w:left="3612" w:hanging="360"/>
      </w:pPr>
      <w:rPr>
        <w:rFonts w:ascii="Wingdings" w:hAnsi="Wingdings" w:hint="default"/>
      </w:rPr>
    </w:lvl>
    <w:lvl w:ilvl="3" w:tplc="0809000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start w:val="1"/>
      <w:numFmt w:val="bullet"/>
      <w:lvlText w:val=""/>
      <w:lvlJc w:val="left"/>
      <w:pPr>
        <w:ind w:left="5772" w:hanging="360"/>
      </w:pPr>
      <w:rPr>
        <w:rFonts w:ascii="Wingdings" w:hAnsi="Wingdings" w:hint="default"/>
      </w:rPr>
    </w:lvl>
    <w:lvl w:ilvl="6" w:tplc="08090001">
      <w:start w:val="1"/>
      <w:numFmt w:val="bullet"/>
      <w:lvlText w:val=""/>
      <w:lvlJc w:val="left"/>
      <w:pPr>
        <w:ind w:left="6492" w:hanging="360"/>
      </w:pPr>
      <w:rPr>
        <w:rFonts w:ascii="Symbol" w:hAnsi="Symbol" w:hint="default"/>
      </w:rPr>
    </w:lvl>
    <w:lvl w:ilvl="7" w:tplc="08090003">
      <w:start w:val="1"/>
      <w:numFmt w:val="bullet"/>
      <w:lvlText w:val="o"/>
      <w:lvlJc w:val="left"/>
      <w:pPr>
        <w:ind w:left="7212" w:hanging="360"/>
      </w:pPr>
      <w:rPr>
        <w:rFonts w:ascii="Courier New" w:hAnsi="Courier New" w:cs="Courier New" w:hint="default"/>
      </w:rPr>
    </w:lvl>
    <w:lvl w:ilvl="8" w:tplc="08090005">
      <w:start w:val="1"/>
      <w:numFmt w:val="bullet"/>
      <w:lvlText w:val=""/>
      <w:lvlJc w:val="left"/>
      <w:pPr>
        <w:ind w:left="7932" w:hanging="360"/>
      </w:pPr>
      <w:rPr>
        <w:rFonts w:ascii="Wingdings" w:hAnsi="Wingdings" w:hint="default"/>
      </w:rPr>
    </w:lvl>
  </w:abstractNum>
  <w:abstractNum w:abstractNumId="9" w15:restartNumberingAfterBreak="0">
    <w:nsid w:val="1B1C45A9"/>
    <w:multiLevelType w:val="multilevel"/>
    <w:tmpl w:val="3DBA58D4"/>
    <w:lvl w:ilvl="0">
      <w:start w:val="11"/>
      <w:numFmt w:val="decimal"/>
      <w:lvlText w:val="%1"/>
      <w:lvlJc w:val="left"/>
      <w:pPr>
        <w:ind w:left="504" w:hanging="504"/>
      </w:pPr>
      <w:rPr>
        <w:rFonts w:hint="default"/>
      </w:rPr>
    </w:lvl>
    <w:lvl w:ilvl="1">
      <w:start w:val="2"/>
      <w:numFmt w:val="decimal"/>
      <w:lvlText w:val="%1.%2"/>
      <w:lvlJc w:val="left"/>
      <w:pPr>
        <w:ind w:left="2001" w:hanging="504"/>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571" w:hanging="108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925" w:hanging="144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2279" w:hanging="1800"/>
      </w:pPr>
      <w:rPr>
        <w:rFonts w:hint="default"/>
      </w:rPr>
    </w:lvl>
    <w:lvl w:ilvl="8">
      <w:start w:val="1"/>
      <w:numFmt w:val="decimal"/>
      <w:lvlText w:val="%1.%2.%3.%4.%5.%6.%7.%8.%9"/>
      <w:lvlJc w:val="left"/>
      <w:pPr>
        <w:ind w:left="14136" w:hanging="2160"/>
      </w:pPr>
      <w:rPr>
        <w:rFonts w:hint="default"/>
      </w:rPr>
    </w:lvl>
  </w:abstractNum>
  <w:abstractNum w:abstractNumId="10" w15:restartNumberingAfterBreak="0">
    <w:nsid w:val="2CF572D3"/>
    <w:multiLevelType w:val="hybridMultilevel"/>
    <w:tmpl w:val="B032F322"/>
    <w:lvl w:ilvl="0" w:tplc="08090001">
      <w:start w:val="1"/>
      <w:numFmt w:val="bullet"/>
      <w:lvlText w:val=""/>
      <w:lvlJc w:val="left"/>
      <w:pPr>
        <w:ind w:left="1968" w:hanging="360"/>
      </w:pPr>
      <w:rPr>
        <w:rFonts w:ascii="Symbol" w:hAnsi="Symbol" w:hint="default"/>
      </w:rPr>
    </w:lvl>
    <w:lvl w:ilvl="1" w:tplc="08090003">
      <w:start w:val="1"/>
      <w:numFmt w:val="bullet"/>
      <w:lvlText w:val="o"/>
      <w:lvlJc w:val="left"/>
      <w:pPr>
        <w:ind w:left="2688" w:hanging="360"/>
      </w:pPr>
      <w:rPr>
        <w:rFonts w:ascii="Courier New" w:hAnsi="Courier New" w:cs="Courier New" w:hint="default"/>
      </w:rPr>
    </w:lvl>
    <w:lvl w:ilvl="2" w:tplc="08090005">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1" w15:restartNumberingAfterBreak="0">
    <w:nsid w:val="334651E7"/>
    <w:multiLevelType w:val="hybridMultilevel"/>
    <w:tmpl w:val="0FDE35B8"/>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2" w15:restartNumberingAfterBreak="0">
    <w:nsid w:val="33C25A94"/>
    <w:multiLevelType w:val="hybridMultilevel"/>
    <w:tmpl w:val="DD92D3C0"/>
    <w:lvl w:ilvl="0" w:tplc="DA883B86">
      <w:start w:val="6"/>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3A9760C2"/>
    <w:multiLevelType w:val="hybridMultilevel"/>
    <w:tmpl w:val="BB38CF84"/>
    <w:lvl w:ilvl="0" w:tplc="3EB293DA">
      <w:start w:val="6"/>
      <w:numFmt w:val="decimal"/>
      <w:lvlText w:val="%1."/>
      <w:lvlJc w:val="left"/>
      <w:pPr>
        <w:ind w:left="1211" w:hanging="360"/>
      </w:pPr>
      <w:rPr>
        <w:rFonts w:hint="default"/>
        <w:b/>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A993456"/>
    <w:multiLevelType w:val="multilevel"/>
    <w:tmpl w:val="0064731E"/>
    <w:lvl w:ilvl="0">
      <w:start w:val="17"/>
      <w:numFmt w:val="decimal"/>
      <w:lvlText w:val="%1"/>
      <w:lvlJc w:val="left"/>
      <w:pPr>
        <w:ind w:left="504" w:hanging="504"/>
      </w:pPr>
      <w:rPr>
        <w:rFonts w:hint="default"/>
        <w:b/>
      </w:rPr>
    </w:lvl>
    <w:lvl w:ilvl="1">
      <w:start w:val="6"/>
      <w:numFmt w:val="decimal"/>
      <w:lvlText w:val="%1.%2"/>
      <w:lvlJc w:val="left"/>
      <w:pPr>
        <w:ind w:left="1869" w:hanging="504"/>
      </w:pPr>
      <w:rPr>
        <w:rFonts w:hint="default"/>
        <w:b/>
      </w:rPr>
    </w:lvl>
    <w:lvl w:ilvl="2">
      <w:start w:val="1"/>
      <w:numFmt w:val="decimal"/>
      <w:lvlText w:val="%1.%2.%3"/>
      <w:lvlJc w:val="left"/>
      <w:pPr>
        <w:ind w:left="3450" w:hanging="720"/>
      </w:pPr>
      <w:rPr>
        <w:rFonts w:hint="default"/>
        <w:b/>
      </w:rPr>
    </w:lvl>
    <w:lvl w:ilvl="3">
      <w:start w:val="1"/>
      <w:numFmt w:val="decimal"/>
      <w:lvlText w:val="%1.%2.%3.%4"/>
      <w:lvlJc w:val="left"/>
      <w:pPr>
        <w:ind w:left="5175" w:hanging="1080"/>
      </w:pPr>
      <w:rPr>
        <w:rFonts w:hint="default"/>
        <w:b/>
      </w:rPr>
    </w:lvl>
    <w:lvl w:ilvl="4">
      <w:start w:val="1"/>
      <w:numFmt w:val="decimal"/>
      <w:lvlText w:val="%1.%2.%3.%4.%5"/>
      <w:lvlJc w:val="left"/>
      <w:pPr>
        <w:ind w:left="6540" w:hanging="1080"/>
      </w:pPr>
      <w:rPr>
        <w:rFonts w:hint="default"/>
        <w:b/>
      </w:rPr>
    </w:lvl>
    <w:lvl w:ilvl="5">
      <w:start w:val="1"/>
      <w:numFmt w:val="decimal"/>
      <w:lvlText w:val="%1.%2.%3.%4.%5.%6"/>
      <w:lvlJc w:val="left"/>
      <w:pPr>
        <w:ind w:left="8265" w:hanging="1440"/>
      </w:pPr>
      <w:rPr>
        <w:rFonts w:hint="default"/>
        <w:b/>
      </w:rPr>
    </w:lvl>
    <w:lvl w:ilvl="6">
      <w:start w:val="1"/>
      <w:numFmt w:val="decimal"/>
      <w:lvlText w:val="%1.%2.%3.%4.%5.%6.%7"/>
      <w:lvlJc w:val="left"/>
      <w:pPr>
        <w:ind w:left="9630" w:hanging="1440"/>
      </w:pPr>
      <w:rPr>
        <w:rFonts w:hint="default"/>
        <w:b/>
      </w:rPr>
    </w:lvl>
    <w:lvl w:ilvl="7">
      <w:start w:val="1"/>
      <w:numFmt w:val="decimal"/>
      <w:lvlText w:val="%1.%2.%3.%4.%5.%6.%7.%8"/>
      <w:lvlJc w:val="left"/>
      <w:pPr>
        <w:ind w:left="11355" w:hanging="1800"/>
      </w:pPr>
      <w:rPr>
        <w:rFonts w:hint="default"/>
        <w:b/>
      </w:rPr>
    </w:lvl>
    <w:lvl w:ilvl="8">
      <w:start w:val="1"/>
      <w:numFmt w:val="decimal"/>
      <w:lvlText w:val="%1.%2.%3.%4.%5.%6.%7.%8.%9"/>
      <w:lvlJc w:val="left"/>
      <w:pPr>
        <w:ind w:left="13080" w:hanging="2160"/>
      </w:pPr>
      <w:rPr>
        <w:rFonts w:hint="default"/>
        <w:b/>
      </w:rPr>
    </w:lvl>
  </w:abstractNum>
  <w:abstractNum w:abstractNumId="15" w15:restartNumberingAfterBreak="0">
    <w:nsid w:val="3E324992"/>
    <w:multiLevelType w:val="hybridMultilevel"/>
    <w:tmpl w:val="2C24B166"/>
    <w:lvl w:ilvl="0" w:tplc="A4222970">
      <w:start w:val="1"/>
      <w:numFmt w:val="lowerLetter"/>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F154D46"/>
    <w:multiLevelType w:val="hybridMultilevel"/>
    <w:tmpl w:val="7B866AB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7" w15:restartNumberingAfterBreak="0">
    <w:nsid w:val="3F887C84"/>
    <w:multiLevelType w:val="hybridMultilevel"/>
    <w:tmpl w:val="5D563454"/>
    <w:lvl w:ilvl="0" w:tplc="DB3E873A">
      <w:start w:val="1"/>
      <w:numFmt w:val="lowerLetter"/>
      <w:lvlText w:val="%1."/>
      <w:lvlJc w:val="left"/>
      <w:pPr>
        <w:ind w:left="1353" w:hanging="360"/>
      </w:pPr>
      <w:rPr>
        <w:b/>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FA153EF"/>
    <w:multiLevelType w:val="hybridMultilevel"/>
    <w:tmpl w:val="9996A080"/>
    <w:lvl w:ilvl="0" w:tplc="7B087F1A">
      <w:start w:val="3"/>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5192217"/>
    <w:multiLevelType w:val="hybridMultilevel"/>
    <w:tmpl w:val="1DE4F7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0" w15:restartNumberingAfterBreak="0">
    <w:nsid w:val="4E486914"/>
    <w:multiLevelType w:val="hybridMultilevel"/>
    <w:tmpl w:val="DFE6320E"/>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1" w15:restartNumberingAfterBreak="0">
    <w:nsid w:val="4F0E0489"/>
    <w:multiLevelType w:val="hybridMultilevel"/>
    <w:tmpl w:val="8BD60F96"/>
    <w:lvl w:ilvl="0" w:tplc="7B087F1A">
      <w:start w:val="1"/>
      <w:numFmt w:val="decimal"/>
      <w:lvlText w:val="%1."/>
      <w:lvlJc w:val="left"/>
      <w:pPr>
        <w:ind w:left="1211" w:hanging="360"/>
      </w:pPr>
      <w:rPr>
        <w:rFonts w:hint="default"/>
        <w:b/>
        <w:i w:val="0"/>
        <w:iCs w:val="0"/>
      </w:rPr>
    </w:lvl>
    <w:lvl w:ilvl="1" w:tplc="ED3257B8">
      <w:start w:val="1"/>
      <w:numFmt w:val="lowerLetter"/>
      <w:lvlText w:val="%2."/>
      <w:lvlJc w:val="left"/>
      <w:pPr>
        <w:ind w:left="1069" w:hanging="360"/>
      </w:pPr>
      <w:rPr>
        <w:b/>
        <w:bCs/>
      </w:rPr>
    </w:lvl>
    <w:lvl w:ilvl="2" w:tplc="08090001">
      <w:start w:val="1"/>
      <w:numFmt w:val="bullet"/>
      <w:lvlText w:val=""/>
      <w:lvlJc w:val="left"/>
      <w:pPr>
        <w:ind w:left="2227" w:hanging="180"/>
      </w:pPr>
      <w:rPr>
        <w:rFonts w:ascii="Symbol" w:hAnsi="Symbol" w:hint="default"/>
      </w:r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2" w15:restartNumberingAfterBreak="0">
    <w:nsid w:val="56D4388E"/>
    <w:multiLevelType w:val="hybridMultilevel"/>
    <w:tmpl w:val="C38A3C6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 w15:restartNumberingAfterBreak="0">
    <w:nsid w:val="57CC6842"/>
    <w:multiLevelType w:val="multilevel"/>
    <w:tmpl w:val="AC442E3A"/>
    <w:lvl w:ilvl="0">
      <w:start w:val="17"/>
      <w:numFmt w:val="decimal"/>
      <w:lvlText w:val="%1"/>
      <w:lvlJc w:val="left"/>
      <w:pPr>
        <w:ind w:left="504" w:hanging="504"/>
      </w:pPr>
      <w:rPr>
        <w:rFonts w:hint="default"/>
      </w:rPr>
    </w:lvl>
    <w:lvl w:ilvl="1">
      <w:start w:val="6"/>
      <w:numFmt w:val="decimal"/>
      <w:lvlText w:val="%1.%2"/>
      <w:lvlJc w:val="left"/>
      <w:pPr>
        <w:ind w:left="1941" w:hanging="504"/>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24" w15:restartNumberingAfterBreak="0">
    <w:nsid w:val="584178DD"/>
    <w:multiLevelType w:val="hybridMultilevel"/>
    <w:tmpl w:val="09822C8A"/>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5" w15:restartNumberingAfterBreak="0">
    <w:nsid w:val="59A736C7"/>
    <w:multiLevelType w:val="hybridMultilevel"/>
    <w:tmpl w:val="38906672"/>
    <w:lvl w:ilvl="0" w:tplc="6FA2199E">
      <w:start w:val="19"/>
      <w:numFmt w:val="decimal"/>
      <w:lvlText w:val="%1."/>
      <w:lvlJc w:val="left"/>
      <w:pPr>
        <w:ind w:left="717" w:hanging="360"/>
      </w:pPr>
      <w:rPr>
        <w:rFonts w:hint="default"/>
        <w:sz w:val="28"/>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5C79484A"/>
    <w:multiLevelType w:val="hybridMultilevel"/>
    <w:tmpl w:val="17AA2F18"/>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CA02036"/>
    <w:multiLevelType w:val="hybridMultilevel"/>
    <w:tmpl w:val="CCF8CCC6"/>
    <w:lvl w:ilvl="0" w:tplc="707E11B8">
      <w:start w:val="8"/>
      <w:numFmt w:val="decimal"/>
      <w:lvlText w:val="%1."/>
      <w:lvlJc w:val="left"/>
      <w:pPr>
        <w:ind w:left="717" w:hanging="360"/>
      </w:pPr>
      <w:rPr>
        <w:rFonts w:hint="default"/>
        <w:b/>
      </w:rPr>
    </w:lvl>
    <w:lvl w:ilvl="1" w:tplc="5CCEE5D2">
      <w:start w:val="1"/>
      <w:numFmt w:val="lowerLetter"/>
      <w:lvlText w:val="%2."/>
      <w:lvlJc w:val="left"/>
      <w:pPr>
        <w:ind w:left="1437" w:hanging="360"/>
      </w:pPr>
      <w:rPr>
        <w:b/>
        <w:bCs/>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64DD3B65"/>
    <w:multiLevelType w:val="hybridMultilevel"/>
    <w:tmpl w:val="9B42A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B4146"/>
    <w:multiLevelType w:val="hybridMultilevel"/>
    <w:tmpl w:val="A0985544"/>
    <w:lvl w:ilvl="0" w:tplc="3E38470A">
      <w:start w:val="20"/>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E5B32"/>
    <w:multiLevelType w:val="multilevel"/>
    <w:tmpl w:val="A8182998"/>
    <w:lvl w:ilvl="0">
      <w:start w:val="14"/>
      <w:numFmt w:val="decimal"/>
      <w:lvlText w:val="%1"/>
      <w:lvlJc w:val="left"/>
      <w:pPr>
        <w:ind w:left="504" w:hanging="504"/>
      </w:pPr>
      <w:rPr>
        <w:rFonts w:hint="default"/>
        <w:b w:val="0"/>
      </w:rPr>
    </w:lvl>
    <w:lvl w:ilvl="1">
      <w:start w:val="1"/>
      <w:numFmt w:val="decimal"/>
      <w:lvlText w:val="%1.%2"/>
      <w:lvlJc w:val="left"/>
      <w:pPr>
        <w:ind w:left="2347" w:hanging="504"/>
      </w:pPr>
      <w:rPr>
        <w:rFonts w:hint="default"/>
        <w:b w:val="0"/>
      </w:rPr>
    </w:lvl>
    <w:lvl w:ilvl="2">
      <w:start w:val="1"/>
      <w:numFmt w:val="decimal"/>
      <w:lvlText w:val="%1.%2.%3"/>
      <w:lvlJc w:val="left"/>
      <w:pPr>
        <w:ind w:left="3282" w:hanging="720"/>
      </w:pPr>
      <w:rPr>
        <w:rFonts w:hint="default"/>
        <w:b w:val="0"/>
      </w:rPr>
    </w:lvl>
    <w:lvl w:ilvl="3">
      <w:start w:val="1"/>
      <w:numFmt w:val="decimal"/>
      <w:lvlText w:val="%1.%2.%3.%4"/>
      <w:lvlJc w:val="left"/>
      <w:pPr>
        <w:ind w:left="4923" w:hanging="1080"/>
      </w:pPr>
      <w:rPr>
        <w:rFonts w:hint="default"/>
        <w:b w:val="0"/>
      </w:rPr>
    </w:lvl>
    <w:lvl w:ilvl="4">
      <w:start w:val="1"/>
      <w:numFmt w:val="decimal"/>
      <w:lvlText w:val="%1.%2.%3.%4.%5"/>
      <w:lvlJc w:val="left"/>
      <w:pPr>
        <w:ind w:left="6204" w:hanging="1080"/>
      </w:pPr>
      <w:rPr>
        <w:rFonts w:hint="default"/>
        <w:b w:val="0"/>
      </w:rPr>
    </w:lvl>
    <w:lvl w:ilvl="5">
      <w:start w:val="1"/>
      <w:numFmt w:val="decimal"/>
      <w:lvlText w:val="%1.%2.%3.%4.%5.%6"/>
      <w:lvlJc w:val="left"/>
      <w:pPr>
        <w:ind w:left="7845" w:hanging="1440"/>
      </w:pPr>
      <w:rPr>
        <w:rFonts w:hint="default"/>
        <w:b w:val="0"/>
      </w:rPr>
    </w:lvl>
    <w:lvl w:ilvl="6">
      <w:start w:val="1"/>
      <w:numFmt w:val="decimal"/>
      <w:lvlText w:val="%1.%2.%3.%4.%5.%6.%7"/>
      <w:lvlJc w:val="left"/>
      <w:pPr>
        <w:ind w:left="9126" w:hanging="1440"/>
      </w:pPr>
      <w:rPr>
        <w:rFonts w:hint="default"/>
        <w:b w:val="0"/>
      </w:rPr>
    </w:lvl>
    <w:lvl w:ilvl="7">
      <w:start w:val="1"/>
      <w:numFmt w:val="decimal"/>
      <w:lvlText w:val="%1.%2.%3.%4.%5.%6.%7.%8"/>
      <w:lvlJc w:val="left"/>
      <w:pPr>
        <w:ind w:left="10767" w:hanging="1800"/>
      </w:pPr>
      <w:rPr>
        <w:rFonts w:hint="default"/>
        <w:b w:val="0"/>
      </w:rPr>
    </w:lvl>
    <w:lvl w:ilvl="8">
      <w:start w:val="1"/>
      <w:numFmt w:val="decimal"/>
      <w:lvlText w:val="%1.%2.%3.%4.%5.%6.%7.%8.%9"/>
      <w:lvlJc w:val="left"/>
      <w:pPr>
        <w:ind w:left="12408" w:hanging="2160"/>
      </w:pPr>
      <w:rPr>
        <w:rFonts w:hint="default"/>
        <w:b w:val="0"/>
      </w:rPr>
    </w:lvl>
  </w:abstractNum>
  <w:abstractNum w:abstractNumId="32" w15:restartNumberingAfterBreak="0">
    <w:nsid w:val="79E93F69"/>
    <w:multiLevelType w:val="hybridMultilevel"/>
    <w:tmpl w:val="AAC00D0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15:restartNumberingAfterBreak="0">
    <w:nsid w:val="7B0B1B6E"/>
    <w:multiLevelType w:val="hybridMultilevel"/>
    <w:tmpl w:val="E8769A2C"/>
    <w:lvl w:ilvl="0" w:tplc="70DACE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71744683">
    <w:abstractNumId w:val="4"/>
  </w:num>
  <w:num w:numId="2" w16cid:durableId="386688069">
    <w:abstractNumId w:val="3"/>
  </w:num>
  <w:num w:numId="3" w16cid:durableId="72508130">
    <w:abstractNumId w:val="7"/>
  </w:num>
  <w:num w:numId="4" w16cid:durableId="907956260">
    <w:abstractNumId w:val="21"/>
  </w:num>
  <w:num w:numId="5" w16cid:durableId="1165318884">
    <w:abstractNumId w:val="10"/>
  </w:num>
  <w:num w:numId="6" w16cid:durableId="893388987">
    <w:abstractNumId w:val="12"/>
  </w:num>
  <w:num w:numId="7" w16cid:durableId="334962687">
    <w:abstractNumId w:val="8"/>
  </w:num>
  <w:num w:numId="8" w16cid:durableId="1093933365">
    <w:abstractNumId w:val="6"/>
  </w:num>
  <w:num w:numId="9" w16cid:durableId="828056021">
    <w:abstractNumId w:val="5"/>
  </w:num>
  <w:num w:numId="10" w16cid:durableId="363748056">
    <w:abstractNumId w:val="15"/>
  </w:num>
  <w:num w:numId="11" w16cid:durableId="1368287873">
    <w:abstractNumId w:val="2"/>
  </w:num>
  <w:num w:numId="12" w16cid:durableId="334921342">
    <w:abstractNumId w:val="9"/>
  </w:num>
  <w:num w:numId="13" w16cid:durableId="60949406">
    <w:abstractNumId w:val="32"/>
  </w:num>
  <w:num w:numId="14" w16cid:durableId="1693189336">
    <w:abstractNumId w:val="13"/>
  </w:num>
  <w:num w:numId="15" w16cid:durableId="1899389861">
    <w:abstractNumId w:val="33"/>
  </w:num>
  <w:num w:numId="16" w16cid:durableId="1792019974">
    <w:abstractNumId w:val="23"/>
  </w:num>
  <w:num w:numId="17" w16cid:durableId="960499084">
    <w:abstractNumId w:val="14"/>
  </w:num>
  <w:num w:numId="18" w16cid:durableId="1451827470">
    <w:abstractNumId w:val="16"/>
  </w:num>
  <w:num w:numId="19" w16cid:durableId="1036737526">
    <w:abstractNumId w:val="31"/>
  </w:num>
  <w:num w:numId="20" w16cid:durableId="704258123">
    <w:abstractNumId w:val="19"/>
  </w:num>
  <w:num w:numId="21" w16cid:durableId="590628672">
    <w:abstractNumId w:val="22"/>
  </w:num>
  <w:num w:numId="22" w16cid:durableId="840699518">
    <w:abstractNumId w:val="20"/>
  </w:num>
  <w:num w:numId="23" w16cid:durableId="692389392">
    <w:abstractNumId w:val="24"/>
  </w:num>
  <w:num w:numId="24" w16cid:durableId="1063988368">
    <w:abstractNumId w:val="18"/>
  </w:num>
  <w:num w:numId="25" w16cid:durableId="985668908">
    <w:abstractNumId w:val="27"/>
  </w:num>
  <w:num w:numId="26" w16cid:durableId="1657763960">
    <w:abstractNumId w:val="30"/>
  </w:num>
  <w:num w:numId="27" w16cid:durableId="1641032502">
    <w:abstractNumId w:val="25"/>
  </w:num>
  <w:num w:numId="28" w16cid:durableId="1704091408">
    <w:abstractNumId w:val="11"/>
  </w:num>
  <w:num w:numId="29" w16cid:durableId="736246486">
    <w:abstractNumId w:val="26"/>
  </w:num>
  <w:num w:numId="30" w16cid:durableId="1443066060">
    <w:abstractNumId w:val="29"/>
  </w:num>
  <w:num w:numId="31" w16cid:durableId="556092494">
    <w:abstractNumId w:val="1"/>
  </w:num>
  <w:num w:numId="32" w16cid:durableId="535317660">
    <w:abstractNumId w:val="28"/>
  </w:num>
  <w:num w:numId="33" w16cid:durableId="1629699947">
    <w:abstractNumId w:val="17"/>
  </w:num>
  <w:num w:numId="34" w16cid:durableId="451444017">
    <w:abstractNumId w:val="0"/>
  </w:num>
  <w:numIdMacAtCleanup w:val="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recipientData>
  <wne:recipientData>
    <wne:active wne:val="1"/>
    <wne:hash wne:val="-1975871911"/>
  </wne:recipientData>
  <wne:recipientData>
    <wne:active wne:val="1"/>
    <wne:hash wne:val="34884418"/>
  </wne:recipientData>
  <wne:recipientData>
    <wne:active wne:val="1"/>
    <wne:hash wne:val="244796502"/>
  </wne:recipientData>
  <wne:recipientData>
    <wne:active wne:val="1"/>
    <wne:hash wne:val="1564325292"/>
  </wne:recipientData>
  <wne:recipientData>
    <wne:active wne:val="1"/>
    <wne:hash wne:val="-388085224"/>
  </wne:recipientData>
  <wne:recipientData>
    <wne:active wne:val="1"/>
    <wne:hash wne:val="115080976"/>
  </wne:recipientData>
  <wne:recipientData>
    <wne:active wne:val="1"/>
    <wne:hash wne:val="-602927219"/>
  </wne:recipientData>
  <wne:recipientData>
    <wne:active wne:val="1"/>
    <wne:hash wne:val="-1751331546"/>
  </wne:recipientData>
  <wne:recipientData>
    <wne:active wne:val="1"/>
    <wne:hash wne:val="393457778"/>
  </wne:recipientData>
  <wne:recipientData>
    <wne:active wne:val="1"/>
    <wne:hash wne:val="-1608426662"/>
  </wne:recipientData>
  <wne:recipientData>
    <wne:active wne:val="1"/>
    <wne:hash wne:val="1693555959"/>
  </wne:recipientData>
  <wne:recipientData>
    <wne:active wne:val="1"/>
    <wne:hash wne:val="1974958182"/>
  </wne:recipientData>
  <wne:recipientData>
    <wne:active wne:val="1"/>
    <wne:hash wne:val="1566767059"/>
  </wne:recipientData>
  <wne:recipientData>
    <wne:active wne:val="1"/>
    <wne:hash wne:val="-1759582503"/>
  </wne:recipientData>
  <wne:recipientData>
    <wne:active wne:val="1"/>
    <wne:hash wne:val="-458289862"/>
  </wne:recipientData>
  <wne:recipientData>
    <wne:active wne:val="1"/>
    <wne:hash wne:val="-1848624101"/>
  </wne:recipientData>
  <wne:recipientData>
    <wne:active wne:val="1"/>
    <wne:hash wne:val="-2117434813"/>
  </wne:recipientData>
  <wne:recipientData>
    <wne:active wne:val="1"/>
    <wne:hash wne:val="1566245541"/>
  </wne:recipientData>
  <wne:recipientData>
    <wne:active wne:val="1"/>
    <wne:hash wne:val="1188594205"/>
  </wne:recipientData>
  <wne:recipientData>
    <wne:active wne:val="0"/>
  </wne:recipientData>
  <wne:recipientData>
    <wne:active wne:val="0"/>
    <wne:hash wne:val="2081756220"/>
  </wne:recipientData>
  <wne:recipientData>
    <wne:active wne:val="0"/>
    <wne:hash wne:val="-332734931"/>
  </wne:recipientData>
  <wne:recipientData>
    <wne:active wne:val="0"/>
    <wne:hash wne:val="1194594737"/>
  </wne:recipientData>
  <wne:recipientData>
    <wne:active wne:val="0"/>
    <wne:hash wne:val="-995031509"/>
  </wne:recipientData>
  <wne:recipientData>
    <wne:active wne:val="1"/>
    <wne:hash wne:val="5754159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Addresses\2019\TC - Ful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C- 1 (2001)$'` "/>
    <w:activeRecord w:val="26"/>
    <w:odso>
      <w:table w:val=""/>
      <w:colDelim w:val="9"/>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SURNAME"/>
        <w:mappedName w:val="Last Name"/>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w:mappedName w:val="Address 1"/>
        <w:column w:val="3"/>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3902"/>
    <w:rsid w:val="00004243"/>
    <w:rsid w:val="00006140"/>
    <w:rsid w:val="000067CF"/>
    <w:rsid w:val="0001013B"/>
    <w:rsid w:val="0001116F"/>
    <w:rsid w:val="0001188E"/>
    <w:rsid w:val="00012F46"/>
    <w:rsid w:val="00024A67"/>
    <w:rsid w:val="000254D6"/>
    <w:rsid w:val="00031E6C"/>
    <w:rsid w:val="00037B2C"/>
    <w:rsid w:val="00043DEF"/>
    <w:rsid w:val="00044963"/>
    <w:rsid w:val="000453A3"/>
    <w:rsid w:val="00046569"/>
    <w:rsid w:val="00047E20"/>
    <w:rsid w:val="00054426"/>
    <w:rsid w:val="00060B23"/>
    <w:rsid w:val="00060F66"/>
    <w:rsid w:val="00064A0C"/>
    <w:rsid w:val="00067CB5"/>
    <w:rsid w:val="00067D3E"/>
    <w:rsid w:val="00073204"/>
    <w:rsid w:val="0007436E"/>
    <w:rsid w:val="00075506"/>
    <w:rsid w:val="0007794A"/>
    <w:rsid w:val="0008302D"/>
    <w:rsid w:val="00084799"/>
    <w:rsid w:val="000911A8"/>
    <w:rsid w:val="00094291"/>
    <w:rsid w:val="00095F0A"/>
    <w:rsid w:val="000963E8"/>
    <w:rsid w:val="00096D46"/>
    <w:rsid w:val="000A1DBF"/>
    <w:rsid w:val="000A2A7E"/>
    <w:rsid w:val="000A4CFB"/>
    <w:rsid w:val="000B5327"/>
    <w:rsid w:val="000B692D"/>
    <w:rsid w:val="000B736B"/>
    <w:rsid w:val="000C32D1"/>
    <w:rsid w:val="000C4F2C"/>
    <w:rsid w:val="000C4FFF"/>
    <w:rsid w:val="000C7540"/>
    <w:rsid w:val="000C78A6"/>
    <w:rsid w:val="000D1A26"/>
    <w:rsid w:val="000D420D"/>
    <w:rsid w:val="000D6CB6"/>
    <w:rsid w:val="000E20E7"/>
    <w:rsid w:val="000E2B46"/>
    <w:rsid w:val="000E3AD5"/>
    <w:rsid w:val="000E4A5B"/>
    <w:rsid w:val="000F0BF6"/>
    <w:rsid w:val="000F303C"/>
    <w:rsid w:val="000F454F"/>
    <w:rsid w:val="000F4DFD"/>
    <w:rsid w:val="000F4F36"/>
    <w:rsid w:val="000F728E"/>
    <w:rsid w:val="00100016"/>
    <w:rsid w:val="001019EB"/>
    <w:rsid w:val="00101E7A"/>
    <w:rsid w:val="001023CA"/>
    <w:rsid w:val="00110302"/>
    <w:rsid w:val="00110930"/>
    <w:rsid w:val="00111C82"/>
    <w:rsid w:val="00113F06"/>
    <w:rsid w:val="001160AF"/>
    <w:rsid w:val="0011779C"/>
    <w:rsid w:val="001239E2"/>
    <w:rsid w:val="00127E6A"/>
    <w:rsid w:val="00127EC0"/>
    <w:rsid w:val="00130FC3"/>
    <w:rsid w:val="00131852"/>
    <w:rsid w:val="00135156"/>
    <w:rsid w:val="0013696E"/>
    <w:rsid w:val="00137932"/>
    <w:rsid w:val="001407A4"/>
    <w:rsid w:val="00143722"/>
    <w:rsid w:val="0014621D"/>
    <w:rsid w:val="001465EE"/>
    <w:rsid w:val="00146B01"/>
    <w:rsid w:val="00151E74"/>
    <w:rsid w:val="00153A4F"/>
    <w:rsid w:val="00153D8C"/>
    <w:rsid w:val="00154829"/>
    <w:rsid w:val="001550A9"/>
    <w:rsid w:val="0015624A"/>
    <w:rsid w:val="001606B5"/>
    <w:rsid w:val="00161085"/>
    <w:rsid w:val="00166D3F"/>
    <w:rsid w:val="00167128"/>
    <w:rsid w:val="00167DE7"/>
    <w:rsid w:val="001706C6"/>
    <w:rsid w:val="00171086"/>
    <w:rsid w:val="00174D7E"/>
    <w:rsid w:val="0017739E"/>
    <w:rsid w:val="001821F1"/>
    <w:rsid w:val="00183DC3"/>
    <w:rsid w:val="00187E20"/>
    <w:rsid w:val="001905F5"/>
    <w:rsid w:val="00190A95"/>
    <w:rsid w:val="001931E1"/>
    <w:rsid w:val="00194194"/>
    <w:rsid w:val="00194DDF"/>
    <w:rsid w:val="0019512F"/>
    <w:rsid w:val="00196981"/>
    <w:rsid w:val="00197363"/>
    <w:rsid w:val="00197FAC"/>
    <w:rsid w:val="001A0CBE"/>
    <w:rsid w:val="001A24B5"/>
    <w:rsid w:val="001A6369"/>
    <w:rsid w:val="001A6879"/>
    <w:rsid w:val="001A7267"/>
    <w:rsid w:val="001B00F2"/>
    <w:rsid w:val="001B01CC"/>
    <w:rsid w:val="001B032B"/>
    <w:rsid w:val="001B37C6"/>
    <w:rsid w:val="001B3B1F"/>
    <w:rsid w:val="001B682A"/>
    <w:rsid w:val="001C0551"/>
    <w:rsid w:val="001C117F"/>
    <w:rsid w:val="001C562B"/>
    <w:rsid w:val="001C6829"/>
    <w:rsid w:val="001D26AC"/>
    <w:rsid w:val="001D37A5"/>
    <w:rsid w:val="001D4314"/>
    <w:rsid w:val="001D4C04"/>
    <w:rsid w:val="001D56DC"/>
    <w:rsid w:val="001D57A8"/>
    <w:rsid w:val="001D7024"/>
    <w:rsid w:val="001D7FB4"/>
    <w:rsid w:val="001E067C"/>
    <w:rsid w:val="001E2DD2"/>
    <w:rsid w:val="001E463F"/>
    <w:rsid w:val="001E51EF"/>
    <w:rsid w:val="001E5234"/>
    <w:rsid w:val="001E62D4"/>
    <w:rsid w:val="001F0C79"/>
    <w:rsid w:val="001F11D4"/>
    <w:rsid w:val="001F5565"/>
    <w:rsid w:val="00200F9C"/>
    <w:rsid w:val="00203552"/>
    <w:rsid w:val="002072DB"/>
    <w:rsid w:val="00211678"/>
    <w:rsid w:val="00212D24"/>
    <w:rsid w:val="00213740"/>
    <w:rsid w:val="0021565E"/>
    <w:rsid w:val="00217B92"/>
    <w:rsid w:val="002201EC"/>
    <w:rsid w:val="002232E5"/>
    <w:rsid w:val="00227EDB"/>
    <w:rsid w:val="0023178D"/>
    <w:rsid w:val="00236F7E"/>
    <w:rsid w:val="0024006A"/>
    <w:rsid w:val="002404AA"/>
    <w:rsid w:val="00242344"/>
    <w:rsid w:val="00242781"/>
    <w:rsid w:val="002435B3"/>
    <w:rsid w:val="002448E6"/>
    <w:rsid w:val="00244C0F"/>
    <w:rsid w:val="00245E43"/>
    <w:rsid w:val="0025016B"/>
    <w:rsid w:val="00250283"/>
    <w:rsid w:val="002508A7"/>
    <w:rsid w:val="00250C76"/>
    <w:rsid w:val="00252991"/>
    <w:rsid w:val="00260D45"/>
    <w:rsid w:val="00261679"/>
    <w:rsid w:val="00262252"/>
    <w:rsid w:val="00263055"/>
    <w:rsid w:val="00263F2D"/>
    <w:rsid w:val="00265D49"/>
    <w:rsid w:val="0027399B"/>
    <w:rsid w:val="00274AD6"/>
    <w:rsid w:val="00275499"/>
    <w:rsid w:val="002766E6"/>
    <w:rsid w:val="00281F97"/>
    <w:rsid w:val="0028236E"/>
    <w:rsid w:val="00283F49"/>
    <w:rsid w:val="002859E2"/>
    <w:rsid w:val="002874B2"/>
    <w:rsid w:val="00290E90"/>
    <w:rsid w:val="00293B43"/>
    <w:rsid w:val="00293EB7"/>
    <w:rsid w:val="0029661C"/>
    <w:rsid w:val="002977FB"/>
    <w:rsid w:val="00297B12"/>
    <w:rsid w:val="00297F51"/>
    <w:rsid w:val="002A0E02"/>
    <w:rsid w:val="002A1EBF"/>
    <w:rsid w:val="002A4457"/>
    <w:rsid w:val="002A7ACC"/>
    <w:rsid w:val="002B0970"/>
    <w:rsid w:val="002B200D"/>
    <w:rsid w:val="002B3489"/>
    <w:rsid w:val="002B4222"/>
    <w:rsid w:val="002B6509"/>
    <w:rsid w:val="002B7535"/>
    <w:rsid w:val="002C1577"/>
    <w:rsid w:val="002C401A"/>
    <w:rsid w:val="002C43C1"/>
    <w:rsid w:val="002C7C4C"/>
    <w:rsid w:val="002D04EB"/>
    <w:rsid w:val="002D5397"/>
    <w:rsid w:val="002D54DF"/>
    <w:rsid w:val="002D631F"/>
    <w:rsid w:val="002D7ECC"/>
    <w:rsid w:val="002E576D"/>
    <w:rsid w:val="002E74FB"/>
    <w:rsid w:val="002E7E16"/>
    <w:rsid w:val="002F11B0"/>
    <w:rsid w:val="002F2DF7"/>
    <w:rsid w:val="002F3701"/>
    <w:rsid w:val="002F37CA"/>
    <w:rsid w:val="00304A15"/>
    <w:rsid w:val="00305797"/>
    <w:rsid w:val="003059F3"/>
    <w:rsid w:val="00307149"/>
    <w:rsid w:val="00310406"/>
    <w:rsid w:val="003109C9"/>
    <w:rsid w:val="00314520"/>
    <w:rsid w:val="00314EC9"/>
    <w:rsid w:val="003164D7"/>
    <w:rsid w:val="003216FA"/>
    <w:rsid w:val="00323BAA"/>
    <w:rsid w:val="00325977"/>
    <w:rsid w:val="003321C7"/>
    <w:rsid w:val="00333483"/>
    <w:rsid w:val="0033355C"/>
    <w:rsid w:val="0033462A"/>
    <w:rsid w:val="0033469D"/>
    <w:rsid w:val="00335BDA"/>
    <w:rsid w:val="003422FE"/>
    <w:rsid w:val="003424AB"/>
    <w:rsid w:val="00343DD8"/>
    <w:rsid w:val="003457F0"/>
    <w:rsid w:val="00347048"/>
    <w:rsid w:val="00351796"/>
    <w:rsid w:val="003535CC"/>
    <w:rsid w:val="003536E6"/>
    <w:rsid w:val="00354BFB"/>
    <w:rsid w:val="00355404"/>
    <w:rsid w:val="00357192"/>
    <w:rsid w:val="0036164B"/>
    <w:rsid w:val="00362368"/>
    <w:rsid w:val="00362888"/>
    <w:rsid w:val="00365FFE"/>
    <w:rsid w:val="00366A17"/>
    <w:rsid w:val="00366CD4"/>
    <w:rsid w:val="0037107C"/>
    <w:rsid w:val="00371468"/>
    <w:rsid w:val="00374C0A"/>
    <w:rsid w:val="00374F81"/>
    <w:rsid w:val="0038116F"/>
    <w:rsid w:val="00384BB7"/>
    <w:rsid w:val="00385804"/>
    <w:rsid w:val="00391752"/>
    <w:rsid w:val="00394476"/>
    <w:rsid w:val="003948CF"/>
    <w:rsid w:val="00396859"/>
    <w:rsid w:val="00396C66"/>
    <w:rsid w:val="00397B32"/>
    <w:rsid w:val="003A1C45"/>
    <w:rsid w:val="003A1CE4"/>
    <w:rsid w:val="003A22E0"/>
    <w:rsid w:val="003A2C8E"/>
    <w:rsid w:val="003B00B9"/>
    <w:rsid w:val="003B0682"/>
    <w:rsid w:val="003B1F59"/>
    <w:rsid w:val="003B6956"/>
    <w:rsid w:val="003B7A0F"/>
    <w:rsid w:val="003C3F77"/>
    <w:rsid w:val="003C58EF"/>
    <w:rsid w:val="003D0ECA"/>
    <w:rsid w:val="003D547E"/>
    <w:rsid w:val="003D6BFB"/>
    <w:rsid w:val="003E2908"/>
    <w:rsid w:val="003E380E"/>
    <w:rsid w:val="003E7541"/>
    <w:rsid w:val="003F0B58"/>
    <w:rsid w:val="003F2B58"/>
    <w:rsid w:val="00401C48"/>
    <w:rsid w:val="00401DD8"/>
    <w:rsid w:val="004056EA"/>
    <w:rsid w:val="00410227"/>
    <w:rsid w:val="004164E3"/>
    <w:rsid w:val="0041681E"/>
    <w:rsid w:val="0041767F"/>
    <w:rsid w:val="0042013E"/>
    <w:rsid w:val="00422D5A"/>
    <w:rsid w:val="00425936"/>
    <w:rsid w:val="00432A17"/>
    <w:rsid w:val="00432B61"/>
    <w:rsid w:val="00432CA5"/>
    <w:rsid w:val="00434A9D"/>
    <w:rsid w:val="0043529F"/>
    <w:rsid w:val="004365FC"/>
    <w:rsid w:val="00437101"/>
    <w:rsid w:val="0044102E"/>
    <w:rsid w:val="004448CB"/>
    <w:rsid w:val="0044772D"/>
    <w:rsid w:val="004519CE"/>
    <w:rsid w:val="00451AEA"/>
    <w:rsid w:val="00454283"/>
    <w:rsid w:val="00456637"/>
    <w:rsid w:val="004569CF"/>
    <w:rsid w:val="004572A9"/>
    <w:rsid w:val="004608BF"/>
    <w:rsid w:val="004632C1"/>
    <w:rsid w:val="00466090"/>
    <w:rsid w:val="004736A2"/>
    <w:rsid w:val="00473AB1"/>
    <w:rsid w:val="00474925"/>
    <w:rsid w:val="00480F28"/>
    <w:rsid w:val="004837C8"/>
    <w:rsid w:val="0048450A"/>
    <w:rsid w:val="00497375"/>
    <w:rsid w:val="004A0FAC"/>
    <w:rsid w:val="004A2D7E"/>
    <w:rsid w:val="004A3097"/>
    <w:rsid w:val="004A30A5"/>
    <w:rsid w:val="004A6331"/>
    <w:rsid w:val="004A7A79"/>
    <w:rsid w:val="004B2744"/>
    <w:rsid w:val="004B2F2A"/>
    <w:rsid w:val="004B353D"/>
    <w:rsid w:val="004B4AF4"/>
    <w:rsid w:val="004B4D90"/>
    <w:rsid w:val="004B52AD"/>
    <w:rsid w:val="004B6F70"/>
    <w:rsid w:val="004C131B"/>
    <w:rsid w:val="004C3CF8"/>
    <w:rsid w:val="004C3E77"/>
    <w:rsid w:val="004C472C"/>
    <w:rsid w:val="004C4F6B"/>
    <w:rsid w:val="004C7C17"/>
    <w:rsid w:val="004C7F98"/>
    <w:rsid w:val="004D03EB"/>
    <w:rsid w:val="004D3C0E"/>
    <w:rsid w:val="004D5ABC"/>
    <w:rsid w:val="004D77E9"/>
    <w:rsid w:val="004E0662"/>
    <w:rsid w:val="004E0CFC"/>
    <w:rsid w:val="004E4271"/>
    <w:rsid w:val="004E46E5"/>
    <w:rsid w:val="004E7A84"/>
    <w:rsid w:val="004E7F68"/>
    <w:rsid w:val="004F31CD"/>
    <w:rsid w:val="004F55D6"/>
    <w:rsid w:val="004F5844"/>
    <w:rsid w:val="004F5AC7"/>
    <w:rsid w:val="004F7585"/>
    <w:rsid w:val="00503DEB"/>
    <w:rsid w:val="005049E9"/>
    <w:rsid w:val="005051BE"/>
    <w:rsid w:val="00510005"/>
    <w:rsid w:val="00510261"/>
    <w:rsid w:val="0051166F"/>
    <w:rsid w:val="0051525E"/>
    <w:rsid w:val="00515964"/>
    <w:rsid w:val="00520067"/>
    <w:rsid w:val="00522F76"/>
    <w:rsid w:val="00526637"/>
    <w:rsid w:val="00531BD6"/>
    <w:rsid w:val="005333F4"/>
    <w:rsid w:val="005405CD"/>
    <w:rsid w:val="005419A9"/>
    <w:rsid w:val="00541A7E"/>
    <w:rsid w:val="00542B4F"/>
    <w:rsid w:val="005445E9"/>
    <w:rsid w:val="005478F6"/>
    <w:rsid w:val="00547FD3"/>
    <w:rsid w:val="00550A6B"/>
    <w:rsid w:val="005520EA"/>
    <w:rsid w:val="00552D81"/>
    <w:rsid w:val="005532D5"/>
    <w:rsid w:val="00553DF0"/>
    <w:rsid w:val="00554457"/>
    <w:rsid w:val="0055476F"/>
    <w:rsid w:val="005549E5"/>
    <w:rsid w:val="005569CD"/>
    <w:rsid w:val="00557277"/>
    <w:rsid w:val="00561048"/>
    <w:rsid w:val="00561149"/>
    <w:rsid w:val="0056196E"/>
    <w:rsid w:val="00564C02"/>
    <w:rsid w:val="00567B10"/>
    <w:rsid w:val="0057038D"/>
    <w:rsid w:val="00572C56"/>
    <w:rsid w:val="00574CDF"/>
    <w:rsid w:val="00582019"/>
    <w:rsid w:val="00583057"/>
    <w:rsid w:val="005836CE"/>
    <w:rsid w:val="00583FDE"/>
    <w:rsid w:val="00585850"/>
    <w:rsid w:val="0058586A"/>
    <w:rsid w:val="005A2308"/>
    <w:rsid w:val="005A3C8B"/>
    <w:rsid w:val="005A72AC"/>
    <w:rsid w:val="005B0802"/>
    <w:rsid w:val="005B1D20"/>
    <w:rsid w:val="005B2247"/>
    <w:rsid w:val="005B23D5"/>
    <w:rsid w:val="005B2ECA"/>
    <w:rsid w:val="005B44A3"/>
    <w:rsid w:val="005B4B54"/>
    <w:rsid w:val="005B6C2F"/>
    <w:rsid w:val="005B720D"/>
    <w:rsid w:val="005B7C99"/>
    <w:rsid w:val="005C1972"/>
    <w:rsid w:val="005C6550"/>
    <w:rsid w:val="005C6792"/>
    <w:rsid w:val="005C6CA4"/>
    <w:rsid w:val="005C70F4"/>
    <w:rsid w:val="005D4052"/>
    <w:rsid w:val="005D6B93"/>
    <w:rsid w:val="005D7747"/>
    <w:rsid w:val="005E1ED3"/>
    <w:rsid w:val="005E34FC"/>
    <w:rsid w:val="005E55F7"/>
    <w:rsid w:val="005E7DE4"/>
    <w:rsid w:val="005F2AEF"/>
    <w:rsid w:val="005F63E8"/>
    <w:rsid w:val="005F788D"/>
    <w:rsid w:val="005F7C28"/>
    <w:rsid w:val="00601A65"/>
    <w:rsid w:val="00612D5C"/>
    <w:rsid w:val="0061426D"/>
    <w:rsid w:val="00615828"/>
    <w:rsid w:val="006162CC"/>
    <w:rsid w:val="0062114A"/>
    <w:rsid w:val="00621956"/>
    <w:rsid w:val="006260D7"/>
    <w:rsid w:val="00627125"/>
    <w:rsid w:val="00634DF3"/>
    <w:rsid w:val="006351FD"/>
    <w:rsid w:val="006369F6"/>
    <w:rsid w:val="00637508"/>
    <w:rsid w:val="00637F1A"/>
    <w:rsid w:val="0064034B"/>
    <w:rsid w:val="006414D4"/>
    <w:rsid w:val="00641D39"/>
    <w:rsid w:val="0065221B"/>
    <w:rsid w:val="006548A1"/>
    <w:rsid w:val="00654E6D"/>
    <w:rsid w:val="006556B6"/>
    <w:rsid w:val="00656B65"/>
    <w:rsid w:val="00657080"/>
    <w:rsid w:val="00660040"/>
    <w:rsid w:val="00662DBC"/>
    <w:rsid w:val="00663B81"/>
    <w:rsid w:val="006640BD"/>
    <w:rsid w:val="006658A0"/>
    <w:rsid w:val="006660C0"/>
    <w:rsid w:val="0067001F"/>
    <w:rsid w:val="00676B66"/>
    <w:rsid w:val="00676C20"/>
    <w:rsid w:val="00684763"/>
    <w:rsid w:val="00686A6F"/>
    <w:rsid w:val="006873D7"/>
    <w:rsid w:val="00691D0F"/>
    <w:rsid w:val="00693117"/>
    <w:rsid w:val="00695879"/>
    <w:rsid w:val="0069604F"/>
    <w:rsid w:val="00696C0D"/>
    <w:rsid w:val="006A0BD8"/>
    <w:rsid w:val="006A14A1"/>
    <w:rsid w:val="006A3219"/>
    <w:rsid w:val="006A4F87"/>
    <w:rsid w:val="006A7346"/>
    <w:rsid w:val="006B1C95"/>
    <w:rsid w:val="006B2A39"/>
    <w:rsid w:val="006B3233"/>
    <w:rsid w:val="006B57AB"/>
    <w:rsid w:val="006B5E17"/>
    <w:rsid w:val="006B6F01"/>
    <w:rsid w:val="006C16E3"/>
    <w:rsid w:val="006C2FBA"/>
    <w:rsid w:val="006C45BE"/>
    <w:rsid w:val="006C74C4"/>
    <w:rsid w:val="006C7790"/>
    <w:rsid w:val="006D1E4B"/>
    <w:rsid w:val="006D49D0"/>
    <w:rsid w:val="006D5277"/>
    <w:rsid w:val="006D7BCC"/>
    <w:rsid w:val="006E178D"/>
    <w:rsid w:val="006E3439"/>
    <w:rsid w:val="006E48F9"/>
    <w:rsid w:val="006E49F1"/>
    <w:rsid w:val="006E5E62"/>
    <w:rsid w:val="006E64CA"/>
    <w:rsid w:val="006F0AC1"/>
    <w:rsid w:val="006F43DE"/>
    <w:rsid w:val="006F48E6"/>
    <w:rsid w:val="006F51F4"/>
    <w:rsid w:val="006F5802"/>
    <w:rsid w:val="00701FC2"/>
    <w:rsid w:val="007056F6"/>
    <w:rsid w:val="00712831"/>
    <w:rsid w:val="00715587"/>
    <w:rsid w:val="007167FD"/>
    <w:rsid w:val="007214DA"/>
    <w:rsid w:val="007219D7"/>
    <w:rsid w:val="00722C19"/>
    <w:rsid w:val="00724828"/>
    <w:rsid w:val="00726681"/>
    <w:rsid w:val="007310A3"/>
    <w:rsid w:val="00731A48"/>
    <w:rsid w:val="007326BE"/>
    <w:rsid w:val="007335E4"/>
    <w:rsid w:val="0073385D"/>
    <w:rsid w:val="0073431B"/>
    <w:rsid w:val="007345D4"/>
    <w:rsid w:val="00741131"/>
    <w:rsid w:val="007430A0"/>
    <w:rsid w:val="00745947"/>
    <w:rsid w:val="00746F46"/>
    <w:rsid w:val="00747AD5"/>
    <w:rsid w:val="00757A2C"/>
    <w:rsid w:val="00762454"/>
    <w:rsid w:val="007642D1"/>
    <w:rsid w:val="007642ED"/>
    <w:rsid w:val="0076466A"/>
    <w:rsid w:val="00767B61"/>
    <w:rsid w:val="0077057C"/>
    <w:rsid w:val="007764D2"/>
    <w:rsid w:val="00777973"/>
    <w:rsid w:val="00780E9A"/>
    <w:rsid w:val="0078112D"/>
    <w:rsid w:val="00784697"/>
    <w:rsid w:val="00790A81"/>
    <w:rsid w:val="00791007"/>
    <w:rsid w:val="007938F7"/>
    <w:rsid w:val="00793AB4"/>
    <w:rsid w:val="00793CFF"/>
    <w:rsid w:val="007A006D"/>
    <w:rsid w:val="007A4068"/>
    <w:rsid w:val="007A40DB"/>
    <w:rsid w:val="007A646F"/>
    <w:rsid w:val="007B04DE"/>
    <w:rsid w:val="007B1D4C"/>
    <w:rsid w:val="007B4166"/>
    <w:rsid w:val="007B479E"/>
    <w:rsid w:val="007B70D6"/>
    <w:rsid w:val="007B7392"/>
    <w:rsid w:val="007C019A"/>
    <w:rsid w:val="007C161B"/>
    <w:rsid w:val="007C4510"/>
    <w:rsid w:val="007C5E41"/>
    <w:rsid w:val="007D296A"/>
    <w:rsid w:val="007E2139"/>
    <w:rsid w:val="007F0399"/>
    <w:rsid w:val="007F33FA"/>
    <w:rsid w:val="007F607E"/>
    <w:rsid w:val="007F685B"/>
    <w:rsid w:val="00800C03"/>
    <w:rsid w:val="008013BA"/>
    <w:rsid w:val="008026D4"/>
    <w:rsid w:val="0081033D"/>
    <w:rsid w:val="00812FB6"/>
    <w:rsid w:val="00815357"/>
    <w:rsid w:val="008218D0"/>
    <w:rsid w:val="0082293F"/>
    <w:rsid w:val="00824CF0"/>
    <w:rsid w:val="00830D86"/>
    <w:rsid w:val="0083146B"/>
    <w:rsid w:val="00832ABB"/>
    <w:rsid w:val="0083592A"/>
    <w:rsid w:val="00840889"/>
    <w:rsid w:val="0084603D"/>
    <w:rsid w:val="00846647"/>
    <w:rsid w:val="00847671"/>
    <w:rsid w:val="00847834"/>
    <w:rsid w:val="008508BC"/>
    <w:rsid w:val="00852FB0"/>
    <w:rsid w:val="00854DD2"/>
    <w:rsid w:val="008570B1"/>
    <w:rsid w:val="00857498"/>
    <w:rsid w:val="00861E89"/>
    <w:rsid w:val="00863024"/>
    <w:rsid w:val="008650D3"/>
    <w:rsid w:val="008716AE"/>
    <w:rsid w:val="00871F4B"/>
    <w:rsid w:val="00875C13"/>
    <w:rsid w:val="00875D34"/>
    <w:rsid w:val="00876026"/>
    <w:rsid w:val="0087623B"/>
    <w:rsid w:val="008840CA"/>
    <w:rsid w:val="00887BF8"/>
    <w:rsid w:val="008905C0"/>
    <w:rsid w:val="00891EDA"/>
    <w:rsid w:val="00894F17"/>
    <w:rsid w:val="008A024A"/>
    <w:rsid w:val="008A1764"/>
    <w:rsid w:val="008A3325"/>
    <w:rsid w:val="008A3F30"/>
    <w:rsid w:val="008A4F6C"/>
    <w:rsid w:val="008A6426"/>
    <w:rsid w:val="008A6725"/>
    <w:rsid w:val="008A688E"/>
    <w:rsid w:val="008B147D"/>
    <w:rsid w:val="008B1B0C"/>
    <w:rsid w:val="008B3309"/>
    <w:rsid w:val="008B5D64"/>
    <w:rsid w:val="008B7EC8"/>
    <w:rsid w:val="008C0D34"/>
    <w:rsid w:val="008D3C90"/>
    <w:rsid w:val="008D3E9D"/>
    <w:rsid w:val="008D4F69"/>
    <w:rsid w:val="008D5A9C"/>
    <w:rsid w:val="008D7F3A"/>
    <w:rsid w:val="008E2364"/>
    <w:rsid w:val="008E4B73"/>
    <w:rsid w:val="008E587C"/>
    <w:rsid w:val="008F1D5B"/>
    <w:rsid w:val="008F2370"/>
    <w:rsid w:val="008F3F71"/>
    <w:rsid w:val="008F5DCB"/>
    <w:rsid w:val="008F6F24"/>
    <w:rsid w:val="008F7A03"/>
    <w:rsid w:val="00903837"/>
    <w:rsid w:val="00903854"/>
    <w:rsid w:val="009052B4"/>
    <w:rsid w:val="0090638E"/>
    <w:rsid w:val="00907B02"/>
    <w:rsid w:val="00907CC3"/>
    <w:rsid w:val="009137BB"/>
    <w:rsid w:val="00914444"/>
    <w:rsid w:val="009211B8"/>
    <w:rsid w:val="0092142A"/>
    <w:rsid w:val="009230E5"/>
    <w:rsid w:val="00923B38"/>
    <w:rsid w:val="00924E84"/>
    <w:rsid w:val="0093088E"/>
    <w:rsid w:val="00931583"/>
    <w:rsid w:val="00932534"/>
    <w:rsid w:val="009329DE"/>
    <w:rsid w:val="00932F1F"/>
    <w:rsid w:val="00933D4D"/>
    <w:rsid w:val="00935515"/>
    <w:rsid w:val="00944517"/>
    <w:rsid w:val="00945096"/>
    <w:rsid w:val="009471E1"/>
    <w:rsid w:val="00952606"/>
    <w:rsid w:val="00952690"/>
    <w:rsid w:val="00952CF5"/>
    <w:rsid w:val="009543B7"/>
    <w:rsid w:val="00954A85"/>
    <w:rsid w:val="00957096"/>
    <w:rsid w:val="009614C8"/>
    <w:rsid w:val="00962849"/>
    <w:rsid w:val="00964FD2"/>
    <w:rsid w:val="00966979"/>
    <w:rsid w:val="00971095"/>
    <w:rsid w:val="00972D78"/>
    <w:rsid w:val="00974A68"/>
    <w:rsid w:val="009772D6"/>
    <w:rsid w:val="009778C2"/>
    <w:rsid w:val="00977DE7"/>
    <w:rsid w:val="00983E03"/>
    <w:rsid w:val="009928C6"/>
    <w:rsid w:val="009A0A1F"/>
    <w:rsid w:val="009A2678"/>
    <w:rsid w:val="009A53C9"/>
    <w:rsid w:val="009A76D5"/>
    <w:rsid w:val="009B2C5E"/>
    <w:rsid w:val="009B4BA2"/>
    <w:rsid w:val="009B7D1B"/>
    <w:rsid w:val="009C0E00"/>
    <w:rsid w:val="009C360C"/>
    <w:rsid w:val="009C7DC3"/>
    <w:rsid w:val="009D3053"/>
    <w:rsid w:val="009D3DC1"/>
    <w:rsid w:val="009D5204"/>
    <w:rsid w:val="009D58D6"/>
    <w:rsid w:val="009D7965"/>
    <w:rsid w:val="009E0B50"/>
    <w:rsid w:val="009E1F7F"/>
    <w:rsid w:val="009E4ED0"/>
    <w:rsid w:val="009E604D"/>
    <w:rsid w:val="009F2F65"/>
    <w:rsid w:val="009F3D89"/>
    <w:rsid w:val="009F4F95"/>
    <w:rsid w:val="009F6B46"/>
    <w:rsid w:val="00A01154"/>
    <w:rsid w:val="00A022D2"/>
    <w:rsid w:val="00A04319"/>
    <w:rsid w:val="00A044B9"/>
    <w:rsid w:val="00A051A2"/>
    <w:rsid w:val="00A05EA6"/>
    <w:rsid w:val="00A06854"/>
    <w:rsid w:val="00A07D6E"/>
    <w:rsid w:val="00A07F81"/>
    <w:rsid w:val="00A139FC"/>
    <w:rsid w:val="00A13CD9"/>
    <w:rsid w:val="00A14E78"/>
    <w:rsid w:val="00A16BBF"/>
    <w:rsid w:val="00A2052F"/>
    <w:rsid w:val="00A20D2A"/>
    <w:rsid w:val="00A23915"/>
    <w:rsid w:val="00A23EF4"/>
    <w:rsid w:val="00A313CB"/>
    <w:rsid w:val="00A32E8D"/>
    <w:rsid w:val="00A33D77"/>
    <w:rsid w:val="00A356B6"/>
    <w:rsid w:val="00A37DFB"/>
    <w:rsid w:val="00A461E2"/>
    <w:rsid w:val="00A4671C"/>
    <w:rsid w:val="00A5217E"/>
    <w:rsid w:val="00A53BA8"/>
    <w:rsid w:val="00A546E2"/>
    <w:rsid w:val="00A558EF"/>
    <w:rsid w:val="00A57913"/>
    <w:rsid w:val="00A6345D"/>
    <w:rsid w:val="00A67ED9"/>
    <w:rsid w:val="00A727C9"/>
    <w:rsid w:val="00A73FB0"/>
    <w:rsid w:val="00A74A93"/>
    <w:rsid w:val="00A75EF2"/>
    <w:rsid w:val="00A77577"/>
    <w:rsid w:val="00A77F83"/>
    <w:rsid w:val="00A80BF2"/>
    <w:rsid w:val="00A80D75"/>
    <w:rsid w:val="00A86015"/>
    <w:rsid w:val="00A87A84"/>
    <w:rsid w:val="00A87F57"/>
    <w:rsid w:val="00A92B58"/>
    <w:rsid w:val="00A92DF4"/>
    <w:rsid w:val="00A93D9A"/>
    <w:rsid w:val="00A97AB0"/>
    <w:rsid w:val="00AA3767"/>
    <w:rsid w:val="00AA4D0D"/>
    <w:rsid w:val="00AA59B6"/>
    <w:rsid w:val="00AA7979"/>
    <w:rsid w:val="00AB17BD"/>
    <w:rsid w:val="00AB4CB9"/>
    <w:rsid w:val="00AB6A1A"/>
    <w:rsid w:val="00AB7A54"/>
    <w:rsid w:val="00AB7A5F"/>
    <w:rsid w:val="00AB7DC5"/>
    <w:rsid w:val="00AB7E22"/>
    <w:rsid w:val="00AC1E63"/>
    <w:rsid w:val="00AC286F"/>
    <w:rsid w:val="00AC3CD6"/>
    <w:rsid w:val="00AC4E56"/>
    <w:rsid w:val="00AC7050"/>
    <w:rsid w:val="00AD45DE"/>
    <w:rsid w:val="00AD692A"/>
    <w:rsid w:val="00AE45ED"/>
    <w:rsid w:val="00AE577E"/>
    <w:rsid w:val="00AF0E47"/>
    <w:rsid w:val="00AF15FC"/>
    <w:rsid w:val="00AF27A3"/>
    <w:rsid w:val="00AF500B"/>
    <w:rsid w:val="00AF5100"/>
    <w:rsid w:val="00AF65C9"/>
    <w:rsid w:val="00B00702"/>
    <w:rsid w:val="00B014B8"/>
    <w:rsid w:val="00B01567"/>
    <w:rsid w:val="00B0195B"/>
    <w:rsid w:val="00B0250F"/>
    <w:rsid w:val="00B034D6"/>
    <w:rsid w:val="00B035BF"/>
    <w:rsid w:val="00B03B8C"/>
    <w:rsid w:val="00B03CD4"/>
    <w:rsid w:val="00B03F7E"/>
    <w:rsid w:val="00B043AE"/>
    <w:rsid w:val="00B11266"/>
    <w:rsid w:val="00B20154"/>
    <w:rsid w:val="00B20ED2"/>
    <w:rsid w:val="00B22A5C"/>
    <w:rsid w:val="00B23391"/>
    <w:rsid w:val="00B23E00"/>
    <w:rsid w:val="00B271F0"/>
    <w:rsid w:val="00B27CE9"/>
    <w:rsid w:val="00B37EB7"/>
    <w:rsid w:val="00B409FD"/>
    <w:rsid w:val="00B42F80"/>
    <w:rsid w:val="00B4636E"/>
    <w:rsid w:val="00B476FD"/>
    <w:rsid w:val="00B5396C"/>
    <w:rsid w:val="00B55BB0"/>
    <w:rsid w:val="00B5764F"/>
    <w:rsid w:val="00B57D24"/>
    <w:rsid w:val="00B64E76"/>
    <w:rsid w:val="00B65A7C"/>
    <w:rsid w:val="00B65BFE"/>
    <w:rsid w:val="00B6690C"/>
    <w:rsid w:val="00B6722E"/>
    <w:rsid w:val="00B7230A"/>
    <w:rsid w:val="00B731D8"/>
    <w:rsid w:val="00B75F91"/>
    <w:rsid w:val="00B75FC2"/>
    <w:rsid w:val="00B76565"/>
    <w:rsid w:val="00B77852"/>
    <w:rsid w:val="00B81C4B"/>
    <w:rsid w:val="00B82489"/>
    <w:rsid w:val="00B83041"/>
    <w:rsid w:val="00B8413A"/>
    <w:rsid w:val="00B85899"/>
    <w:rsid w:val="00B86041"/>
    <w:rsid w:val="00B907CE"/>
    <w:rsid w:val="00B94240"/>
    <w:rsid w:val="00B957DF"/>
    <w:rsid w:val="00B9666D"/>
    <w:rsid w:val="00BA0E38"/>
    <w:rsid w:val="00BA4F05"/>
    <w:rsid w:val="00BA55E7"/>
    <w:rsid w:val="00BB451A"/>
    <w:rsid w:val="00BB4EA1"/>
    <w:rsid w:val="00BB7442"/>
    <w:rsid w:val="00BC2963"/>
    <w:rsid w:val="00BC376A"/>
    <w:rsid w:val="00BC593A"/>
    <w:rsid w:val="00BC6BD2"/>
    <w:rsid w:val="00BD08C0"/>
    <w:rsid w:val="00BD31AA"/>
    <w:rsid w:val="00BD4469"/>
    <w:rsid w:val="00BD4637"/>
    <w:rsid w:val="00BD6952"/>
    <w:rsid w:val="00BE0BC0"/>
    <w:rsid w:val="00BE1515"/>
    <w:rsid w:val="00BE6DB9"/>
    <w:rsid w:val="00BE6DBA"/>
    <w:rsid w:val="00BE75FE"/>
    <w:rsid w:val="00BE79B1"/>
    <w:rsid w:val="00BF0610"/>
    <w:rsid w:val="00BF0B81"/>
    <w:rsid w:val="00BF1036"/>
    <w:rsid w:val="00BF2C37"/>
    <w:rsid w:val="00BF2E27"/>
    <w:rsid w:val="00BF5DD8"/>
    <w:rsid w:val="00C0070F"/>
    <w:rsid w:val="00C00C7D"/>
    <w:rsid w:val="00C0267E"/>
    <w:rsid w:val="00C03705"/>
    <w:rsid w:val="00C079D1"/>
    <w:rsid w:val="00C14CD8"/>
    <w:rsid w:val="00C17B4C"/>
    <w:rsid w:val="00C212BA"/>
    <w:rsid w:val="00C222E1"/>
    <w:rsid w:val="00C240F7"/>
    <w:rsid w:val="00C345FA"/>
    <w:rsid w:val="00C35476"/>
    <w:rsid w:val="00C44967"/>
    <w:rsid w:val="00C4613E"/>
    <w:rsid w:val="00C476B3"/>
    <w:rsid w:val="00C51DEF"/>
    <w:rsid w:val="00C5406F"/>
    <w:rsid w:val="00C555A8"/>
    <w:rsid w:val="00C562EC"/>
    <w:rsid w:val="00C57A06"/>
    <w:rsid w:val="00C63756"/>
    <w:rsid w:val="00C67EAB"/>
    <w:rsid w:val="00C67F8C"/>
    <w:rsid w:val="00C7059E"/>
    <w:rsid w:val="00C73922"/>
    <w:rsid w:val="00C752A0"/>
    <w:rsid w:val="00C75E17"/>
    <w:rsid w:val="00C76EF3"/>
    <w:rsid w:val="00C77C4E"/>
    <w:rsid w:val="00C77CFF"/>
    <w:rsid w:val="00C801C4"/>
    <w:rsid w:val="00C818D9"/>
    <w:rsid w:val="00C82AD5"/>
    <w:rsid w:val="00C83E07"/>
    <w:rsid w:val="00C84E2C"/>
    <w:rsid w:val="00C9226C"/>
    <w:rsid w:val="00C9326F"/>
    <w:rsid w:val="00C95579"/>
    <w:rsid w:val="00C97CF6"/>
    <w:rsid w:val="00C97D6D"/>
    <w:rsid w:val="00CA08DD"/>
    <w:rsid w:val="00CA0E66"/>
    <w:rsid w:val="00CA16E4"/>
    <w:rsid w:val="00CA1F2E"/>
    <w:rsid w:val="00CA4B77"/>
    <w:rsid w:val="00CA5EA9"/>
    <w:rsid w:val="00CA759D"/>
    <w:rsid w:val="00CB11FF"/>
    <w:rsid w:val="00CB1B60"/>
    <w:rsid w:val="00CB4BB1"/>
    <w:rsid w:val="00CB7631"/>
    <w:rsid w:val="00CB7B12"/>
    <w:rsid w:val="00CC05EE"/>
    <w:rsid w:val="00CC0BD6"/>
    <w:rsid w:val="00CC1C5F"/>
    <w:rsid w:val="00CC3A37"/>
    <w:rsid w:val="00CC46D7"/>
    <w:rsid w:val="00CC6C86"/>
    <w:rsid w:val="00CD1196"/>
    <w:rsid w:val="00CE03AD"/>
    <w:rsid w:val="00CE162F"/>
    <w:rsid w:val="00CE41D6"/>
    <w:rsid w:val="00CE479B"/>
    <w:rsid w:val="00CE5404"/>
    <w:rsid w:val="00CE687F"/>
    <w:rsid w:val="00CE6C2A"/>
    <w:rsid w:val="00CF056E"/>
    <w:rsid w:val="00CF1C10"/>
    <w:rsid w:val="00CF4D61"/>
    <w:rsid w:val="00CF5F4E"/>
    <w:rsid w:val="00CF67E1"/>
    <w:rsid w:val="00D02430"/>
    <w:rsid w:val="00D03A4A"/>
    <w:rsid w:val="00D0568A"/>
    <w:rsid w:val="00D05777"/>
    <w:rsid w:val="00D117F9"/>
    <w:rsid w:val="00D12353"/>
    <w:rsid w:val="00D14011"/>
    <w:rsid w:val="00D154B9"/>
    <w:rsid w:val="00D173EB"/>
    <w:rsid w:val="00D23FF2"/>
    <w:rsid w:val="00D2424C"/>
    <w:rsid w:val="00D24313"/>
    <w:rsid w:val="00D24944"/>
    <w:rsid w:val="00D24B54"/>
    <w:rsid w:val="00D25260"/>
    <w:rsid w:val="00D2687F"/>
    <w:rsid w:val="00D26995"/>
    <w:rsid w:val="00D27A87"/>
    <w:rsid w:val="00D32917"/>
    <w:rsid w:val="00D34920"/>
    <w:rsid w:val="00D34DC8"/>
    <w:rsid w:val="00D3748F"/>
    <w:rsid w:val="00D4238E"/>
    <w:rsid w:val="00D42689"/>
    <w:rsid w:val="00D43310"/>
    <w:rsid w:val="00D454E6"/>
    <w:rsid w:val="00D50035"/>
    <w:rsid w:val="00D506EC"/>
    <w:rsid w:val="00D514FA"/>
    <w:rsid w:val="00D54A50"/>
    <w:rsid w:val="00D554B6"/>
    <w:rsid w:val="00D55F6C"/>
    <w:rsid w:val="00D6023C"/>
    <w:rsid w:val="00D622F0"/>
    <w:rsid w:val="00D65A45"/>
    <w:rsid w:val="00D6627C"/>
    <w:rsid w:val="00D711F2"/>
    <w:rsid w:val="00D72BBC"/>
    <w:rsid w:val="00D7466A"/>
    <w:rsid w:val="00D74C25"/>
    <w:rsid w:val="00D7675C"/>
    <w:rsid w:val="00D83709"/>
    <w:rsid w:val="00D84118"/>
    <w:rsid w:val="00D86C0C"/>
    <w:rsid w:val="00D900F2"/>
    <w:rsid w:val="00D90686"/>
    <w:rsid w:val="00D90FD9"/>
    <w:rsid w:val="00D917D4"/>
    <w:rsid w:val="00D92D3A"/>
    <w:rsid w:val="00D94A34"/>
    <w:rsid w:val="00D979FE"/>
    <w:rsid w:val="00DB13A7"/>
    <w:rsid w:val="00DB14BB"/>
    <w:rsid w:val="00DB1834"/>
    <w:rsid w:val="00DB31FC"/>
    <w:rsid w:val="00DB33D0"/>
    <w:rsid w:val="00DB43D2"/>
    <w:rsid w:val="00DB4CBD"/>
    <w:rsid w:val="00DB7542"/>
    <w:rsid w:val="00DC0379"/>
    <w:rsid w:val="00DC0C2B"/>
    <w:rsid w:val="00DC46F7"/>
    <w:rsid w:val="00DC5FA1"/>
    <w:rsid w:val="00DC632A"/>
    <w:rsid w:val="00DD2175"/>
    <w:rsid w:val="00DD43EC"/>
    <w:rsid w:val="00DD515B"/>
    <w:rsid w:val="00DE2423"/>
    <w:rsid w:val="00DE2B6B"/>
    <w:rsid w:val="00DE2E0E"/>
    <w:rsid w:val="00DE4376"/>
    <w:rsid w:val="00DE5EF0"/>
    <w:rsid w:val="00DF01E4"/>
    <w:rsid w:val="00DF48D6"/>
    <w:rsid w:val="00DF5460"/>
    <w:rsid w:val="00DF5546"/>
    <w:rsid w:val="00DF5C79"/>
    <w:rsid w:val="00E04ED5"/>
    <w:rsid w:val="00E06C1E"/>
    <w:rsid w:val="00E100D8"/>
    <w:rsid w:val="00E12333"/>
    <w:rsid w:val="00E158EC"/>
    <w:rsid w:val="00E16D8B"/>
    <w:rsid w:val="00E173E3"/>
    <w:rsid w:val="00E175F6"/>
    <w:rsid w:val="00E17FE9"/>
    <w:rsid w:val="00E219DF"/>
    <w:rsid w:val="00E23674"/>
    <w:rsid w:val="00E24552"/>
    <w:rsid w:val="00E24AD0"/>
    <w:rsid w:val="00E26FA3"/>
    <w:rsid w:val="00E32C3C"/>
    <w:rsid w:val="00E32E28"/>
    <w:rsid w:val="00E33E34"/>
    <w:rsid w:val="00E34D07"/>
    <w:rsid w:val="00E40085"/>
    <w:rsid w:val="00E42513"/>
    <w:rsid w:val="00E42A82"/>
    <w:rsid w:val="00E47CED"/>
    <w:rsid w:val="00E5223A"/>
    <w:rsid w:val="00E523B8"/>
    <w:rsid w:val="00E536AE"/>
    <w:rsid w:val="00E5568D"/>
    <w:rsid w:val="00E5611D"/>
    <w:rsid w:val="00E562F1"/>
    <w:rsid w:val="00E56401"/>
    <w:rsid w:val="00E60ACA"/>
    <w:rsid w:val="00E637AA"/>
    <w:rsid w:val="00E7044E"/>
    <w:rsid w:val="00E70857"/>
    <w:rsid w:val="00E74F40"/>
    <w:rsid w:val="00E76D8A"/>
    <w:rsid w:val="00E84219"/>
    <w:rsid w:val="00E86AA1"/>
    <w:rsid w:val="00E90056"/>
    <w:rsid w:val="00E91678"/>
    <w:rsid w:val="00E968A5"/>
    <w:rsid w:val="00E96A24"/>
    <w:rsid w:val="00E96D0B"/>
    <w:rsid w:val="00EA1662"/>
    <w:rsid w:val="00EA2008"/>
    <w:rsid w:val="00EA438C"/>
    <w:rsid w:val="00EA492A"/>
    <w:rsid w:val="00EA6482"/>
    <w:rsid w:val="00EB1B7A"/>
    <w:rsid w:val="00EB5FDB"/>
    <w:rsid w:val="00EB6171"/>
    <w:rsid w:val="00EB7174"/>
    <w:rsid w:val="00EC22B9"/>
    <w:rsid w:val="00EC3D31"/>
    <w:rsid w:val="00ED1F68"/>
    <w:rsid w:val="00EE431E"/>
    <w:rsid w:val="00EF5AAD"/>
    <w:rsid w:val="00F04C98"/>
    <w:rsid w:val="00F0763D"/>
    <w:rsid w:val="00F157C6"/>
    <w:rsid w:val="00F16610"/>
    <w:rsid w:val="00F17BA5"/>
    <w:rsid w:val="00F20919"/>
    <w:rsid w:val="00F20B5F"/>
    <w:rsid w:val="00F21D3D"/>
    <w:rsid w:val="00F30FB4"/>
    <w:rsid w:val="00F3189B"/>
    <w:rsid w:val="00F347E0"/>
    <w:rsid w:val="00F34E6B"/>
    <w:rsid w:val="00F407A6"/>
    <w:rsid w:val="00F43A4B"/>
    <w:rsid w:val="00F4718D"/>
    <w:rsid w:val="00F5523A"/>
    <w:rsid w:val="00F662D3"/>
    <w:rsid w:val="00F66D06"/>
    <w:rsid w:val="00F67D08"/>
    <w:rsid w:val="00F72769"/>
    <w:rsid w:val="00F76C82"/>
    <w:rsid w:val="00F77197"/>
    <w:rsid w:val="00F811B2"/>
    <w:rsid w:val="00F8138C"/>
    <w:rsid w:val="00F81FB7"/>
    <w:rsid w:val="00F83739"/>
    <w:rsid w:val="00F85AAC"/>
    <w:rsid w:val="00F85FB6"/>
    <w:rsid w:val="00F93022"/>
    <w:rsid w:val="00F949D8"/>
    <w:rsid w:val="00FA257C"/>
    <w:rsid w:val="00FA34A2"/>
    <w:rsid w:val="00FA3739"/>
    <w:rsid w:val="00FA3A83"/>
    <w:rsid w:val="00FA3F2B"/>
    <w:rsid w:val="00FA48C7"/>
    <w:rsid w:val="00FA5138"/>
    <w:rsid w:val="00FA586A"/>
    <w:rsid w:val="00FB1298"/>
    <w:rsid w:val="00FB2D42"/>
    <w:rsid w:val="00FB4178"/>
    <w:rsid w:val="00FB6320"/>
    <w:rsid w:val="00FC2D55"/>
    <w:rsid w:val="00FC7BE1"/>
    <w:rsid w:val="00FD24BF"/>
    <w:rsid w:val="00FD46D1"/>
    <w:rsid w:val="00FD68B8"/>
    <w:rsid w:val="00FE3B56"/>
    <w:rsid w:val="00FE40B4"/>
    <w:rsid w:val="00FF055B"/>
    <w:rsid w:val="00FF0F1B"/>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97BF"/>
  <w15:chartTrackingRefBased/>
  <w15:docId w15:val="{857C8D95-7D63-4F30-A6EE-AB9DA57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character" w:styleId="UnresolvedMention">
    <w:name w:val="Unresolved Mention"/>
    <w:uiPriority w:val="99"/>
    <w:semiHidden/>
    <w:unhideWhenUsed/>
    <w:rsid w:val="00211678"/>
    <w:rPr>
      <w:color w:val="605E5C"/>
      <w:shd w:val="clear" w:color="auto" w:fill="E1DFDD"/>
    </w:rPr>
  </w:style>
  <w:style w:type="table" w:styleId="TableGrid">
    <w:name w:val="Table Grid"/>
    <w:basedOn w:val="TableNormal"/>
    <w:rsid w:val="004D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2">
      <w:bodyDiv w:val="1"/>
      <w:marLeft w:val="0"/>
      <w:marRight w:val="0"/>
      <w:marTop w:val="0"/>
      <w:marBottom w:val="0"/>
      <w:divBdr>
        <w:top w:val="none" w:sz="0" w:space="0" w:color="auto"/>
        <w:left w:val="none" w:sz="0" w:space="0" w:color="auto"/>
        <w:bottom w:val="none" w:sz="0" w:space="0" w:color="auto"/>
        <w:right w:val="none" w:sz="0" w:space="0" w:color="auto"/>
      </w:divBdr>
    </w:div>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16311777">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559127543">
      <w:bodyDiv w:val="1"/>
      <w:marLeft w:val="0"/>
      <w:marRight w:val="0"/>
      <w:marTop w:val="0"/>
      <w:marBottom w:val="0"/>
      <w:divBdr>
        <w:top w:val="none" w:sz="0" w:space="0" w:color="auto"/>
        <w:left w:val="none" w:sz="0" w:space="0" w:color="auto"/>
        <w:bottom w:val="none" w:sz="0" w:space="0" w:color="auto"/>
        <w:right w:val="none" w:sz="0" w:space="0" w:color="auto"/>
      </w:divBdr>
    </w:div>
    <w:div w:id="16274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lverstoncounci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DC05C-9F3F-4BF9-A5E9-D24F8EECAB13}">
  <ds:schemaRefs>
    <ds:schemaRef ds:uri="http://schemas.openxmlformats.org/officeDocument/2006/bibliography"/>
  </ds:schemaRefs>
</ds:datastoreItem>
</file>

<file path=customXml/itemProps2.xml><?xml version="1.0" encoding="utf-8"?>
<ds:datastoreItem xmlns:ds="http://schemas.openxmlformats.org/officeDocument/2006/customXml" ds:itemID="{6A73CB5A-086C-4315-B75B-6E7B5A806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6039C-7FE4-4E60-9AD1-3EE51CF07F2F}">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4.xml><?xml version="1.0" encoding="utf-8"?>
<ds:datastoreItem xmlns:ds="http://schemas.openxmlformats.org/officeDocument/2006/customXml" ds:itemID="{07B6078A-1284-4D45-89F5-2C8032162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 Letterhead.dot</Template>
  <TotalTime>249</TotalTime>
  <Pages>7</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12137</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3211297</vt:i4>
      </vt:variant>
      <vt:variant>
        <vt:i4>0</vt:i4>
      </vt:variant>
      <vt:variant>
        <vt:i4>0</vt:i4>
      </vt:variant>
      <vt:variant>
        <vt:i4>5</vt:i4>
      </vt:variant>
      <vt:variant>
        <vt:lpwstr>http://www.ulverstoncouncil.org.uk/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cp:lastModifiedBy>admin</cp:lastModifiedBy>
  <cp:revision>87</cp:revision>
  <cp:lastPrinted>2025-05-12T10:36:00Z</cp:lastPrinted>
  <dcterms:created xsi:type="dcterms:W3CDTF">2026-05-08T10:42:00Z</dcterms:created>
  <dcterms:modified xsi:type="dcterms:W3CDTF">2026-05-12T14:01:00Z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