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486E" w14:textId="77777777" w:rsidR="00D61CF5" w:rsidRPr="006E1DBF" w:rsidRDefault="00D61CF5" w:rsidP="00D61CF5">
      <w:pPr>
        <w:ind w:firstLine="0"/>
        <w:jc w:val="center"/>
        <w:rPr>
          <w:rFonts w:ascii="Arial" w:hAnsi="Arial" w:cs="Arial"/>
          <w:b/>
          <w:sz w:val="32"/>
          <w:szCs w:val="32"/>
        </w:rPr>
      </w:pPr>
      <w:r w:rsidRPr="006E1DBF">
        <w:rPr>
          <w:rFonts w:ascii="Arial" w:hAnsi="Arial" w:cs="Arial"/>
          <w:b/>
          <w:sz w:val="32"/>
          <w:szCs w:val="32"/>
        </w:rPr>
        <w:t>ULVERSTON TOWN COUNCIL</w:t>
      </w:r>
    </w:p>
    <w:p w14:paraId="3ABD751C" w14:textId="77777777" w:rsidR="00D61CF5" w:rsidRPr="006E1DBF" w:rsidRDefault="00D61CF5" w:rsidP="00D61CF5">
      <w:pPr>
        <w:ind w:left="357" w:firstLine="0"/>
        <w:jc w:val="center"/>
        <w:rPr>
          <w:rFonts w:ascii="Arial" w:hAnsi="Arial" w:cs="Arial"/>
          <w:b/>
          <w:sz w:val="32"/>
          <w:szCs w:val="32"/>
          <w:u w:val="single"/>
        </w:rPr>
      </w:pPr>
      <w:r w:rsidRPr="006E1DBF">
        <w:rPr>
          <w:rFonts w:ascii="Arial" w:hAnsi="Arial" w:cs="Arial"/>
          <w:b/>
          <w:noProof/>
          <w:sz w:val="32"/>
          <w:szCs w:val="32"/>
        </w:rPr>
        <w:drawing>
          <wp:inline distT="0" distB="0" distL="0" distR="0" wp14:anchorId="29E3E742" wp14:editId="272BA6A5">
            <wp:extent cx="1000125" cy="1286510"/>
            <wp:effectExtent l="0" t="0" r="9525" b="8890"/>
            <wp:docPr id="7291330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33062"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286510"/>
                    </a:xfrm>
                    <a:prstGeom prst="rect">
                      <a:avLst/>
                    </a:prstGeom>
                    <a:noFill/>
                  </pic:spPr>
                </pic:pic>
              </a:graphicData>
            </a:graphic>
          </wp:inline>
        </w:drawing>
      </w:r>
    </w:p>
    <w:p w14:paraId="3F87B084" w14:textId="469668F2" w:rsidR="00D61CF5" w:rsidRPr="006E1DBF" w:rsidRDefault="00D61CF5" w:rsidP="00D61CF5">
      <w:pPr>
        <w:tabs>
          <w:tab w:val="left" w:pos="395"/>
        </w:tabs>
        <w:ind w:left="720" w:right="1104" w:firstLine="0"/>
        <w:jc w:val="center"/>
        <w:rPr>
          <w:rFonts w:ascii="Arial" w:hAnsi="Arial" w:cs="Arial"/>
          <w:b/>
          <w:bCs/>
          <w:sz w:val="32"/>
          <w:szCs w:val="32"/>
        </w:rPr>
      </w:pPr>
      <w:r w:rsidRPr="006E1DBF">
        <w:rPr>
          <w:rFonts w:ascii="Arial" w:hAnsi="Arial" w:cs="Arial"/>
          <w:b/>
          <w:bCs/>
          <w:sz w:val="32"/>
          <w:szCs w:val="32"/>
        </w:rPr>
        <w:t xml:space="preserve">Minutes of the </w:t>
      </w:r>
      <w:r>
        <w:rPr>
          <w:rFonts w:ascii="Arial" w:hAnsi="Arial" w:cs="Arial"/>
          <w:b/>
          <w:bCs/>
          <w:sz w:val="32"/>
          <w:szCs w:val="32"/>
        </w:rPr>
        <w:t xml:space="preserve">Annual Meeting of </w:t>
      </w:r>
      <w:r w:rsidRPr="006E1DBF">
        <w:rPr>
          <w:rFonts w:ascii="Arial" w:hAnsi="Arial" w:cs="Arial"/>
          <w:b/>
          <w:bCs/>
          <w:sz w:val="32"/>
          <w:szCs w:val="32"/>
        </w:rPr>
        <w:t>Ulverston Town Council</w:t>
      </w:r>
      <w:r>
        <w:rPr>
          <w:rFonts w:ascii="Arial" w:hAnsi="Arial" w:cs="Arial"/>
          <w:b/>
          <w:bCs/>
          <w:sz w:val="32"/>
          <w:szCs w:val="32"/>
        </w:rPr>
        <w:t xml:space="preserve"> </w:t>
      </w:r>
      <w:r w:rsidRPr="006E1DBF">
        <w:rPr>
          <w:rFonts w:ascii="Arial" w:hAnsi="Arial" w:cs="Arial"/>
          <w:b/>
          <w:bCs/>
          <w:sz w:val="32"/>
          <w:szCs w:val="32"/>
        </w:rPr>
        <w:t xml:space="preserve">held on </w:t>
      </w:r>
      <w:r>
        <w:rPr>
          <w:rFonts w:ascii="Arial" w:hAnsi="Arial" w:cs="Arial"/>
          <w:b/>
          <w:bCs/>
          <w:sz w:val="32"/>
          <w:szCs w:val="32"/>
        </w:rPr>
        <w:t>Monday</w:t>
      </w:r>
      <w:r w:rsidRPr="006E1DBF">
        <w:rPr>
          <w:rFonts w:ascii="Arial" w:hAnsi="Arial" w:cs="Arial"/>
          <w:b/>
          <w:bCs/>
          <w:sz w:val="32"/>
          <w:szCs w:val="32"/>
        </w:rPr>
        <w:t xml:space="preserve"> </w:t>
      </w:r>
      <w:r>
        <w:rPr>
          <w:rFonts w:ascii="Arial" w:hAnsi="Arial" w:cs="Arial"/>
          <w:b/>
          <w:bCs/>
          <w:sz w:val="32"/>
          <w:szCs w:val="32"/>
        </w:rPr>
        <w:t>18</w:t>
      </w:r>
      <w:r w:rsidRPr="00D61CF5">
        <w:rPr>
          <w:rFonts w:ascii="Arial" w:hAnsi="Arial" w:cs="Arial"/>
          <w:b/>
          <w:bCs/>
          <w:sz w:val="32"/>
          <w:szCs w:val="32"/>
          <w:vertAlign w:val="superscript"/>
        </w:rPr>
        <w:t>th</w:t>
      </w:r>
      <w:r>
        <w:rPr>
          <w:rFonts w:ascii="Arial" w:hAnsi="Arial" w:cs="Arial"/>
          <w:b/>
          <w:bCs/>
          <w:sz w:val="32"/>
          <w:szCs w:val="32"/>
        </w:rPr>
        <w:t xml:space="preserve"> May 2026,</w:t>
      </w:r>
      <w:r w:rsidRPr="006E1DBF">
        <w:rPr>
          <w:rFonts w:ascii="Arial" w:hAnsi="Arial" w:cs="Arial"/>
          <w:b/>
          <w:bCs/>
          <w:sz w:val="32"/>
          <w:szCs w:val="32"/>
        </w:rPr>
        <w:t xml:space="preserve"> 7pm</w:t>
      </w:r>
    </w:p>
    <w:p w14:paraId="538B8115" w14:textId="77777777" w:rsidR="00D61CF5" w:rsidRDefault="00D61CF5" w:rsidP="00D61CF5">
      <w:pPr>
        <w:ind w:left="1077" w:hanging="1077"/>
        <w:jc w:val="center"/>
        <w:rPr>
          <w:rFonts w:ascii="Arial" w:hAnsi="Arial" w:cs="Arial"/>
          <w:b/>
          <w:bCs/>
          <w:sz w:val="32"/>
          <w:szCs w:val="32"/>
        </w:rPr>
      </w:pPr>
      <w:r w:rsidRPr="006E1DBF">
        <w:rPr>
          <w:rFonts w:ascii="Arial" w:hAnsi="Arial" w:cs="Arial"/>
          <w:b/>
          <w:bCs/>
          <w:sz w:val="32"/>
          <w:szCs w:val="32"/>
        </w:rPr>
        <w:t>at Croftlands Community Centre, Ulverston</w:t>
      </w:r>
    </w:p>
    <w:p w14:paraId="07AD0436" w14:textId="77777777" w:rsidR="00D61CF5" w:rsidRPr="00876296" w:rsidRDefault="00D61CF5" w:rsidP="00D61CF5">
      <w:pPr>
        <w:ind w:left="1077" w:hanging="1077"/>
        <w:jc w:val="center"/>
        <w:rPr>
          <w:rFonts w:cs="Calibri"/>
          <w:sz w:val="26"/>
          <w:szCs w:val="26"/>
        </w:rPr>
      </w:pPr>
    </w:p>
    <w:p w14:paraId="769B194F" w14:textId="7F6C05CC" w:rsidR="00876296" w:rsidRPr="00876296" w:rsidRDefault="00876296" w:rsidP="00876296">
      <w:pPr>
        <w:ind w:left="1077" w:hanging="1077"/>
        <w:jc w:val="center"/>
        <w:rPr>
          <w:rFonts w:cs="Calibri"/>
          <w:sz w:val="26"/>
          <w:szCs w:val="26"/>
        </w:rPr>
      </w:pPr>
      <w:r w:rsidRPr="00876296">
        <w:rPr>
          <w:rFonts w:cs="Calibri"/>
          <w:b/>
          <w:bCs/>
          <w:sz w:val="26"/>
          <w:szCs w:val="26"/>
        </w:rPr>
        <w:t>Present:</w:t>
      </w:r>
      <w:r w:rsidRPr="00876296">
        <w:rPr>
          <w:rFonts w:cs="Calibri"/>
          <w:sz w:val="26"/>
          <w:szCs w:val="26"/>
        </w:rPr>
        <w:t xml:space="preserve"> Cllrs: S.A Wilson (Chair), J. Drake, J. Filmore, M. Hornby, </w:t>
      </w:r>
      <w:r>
        <w:rPr>
          <w:rFonts w:cs="Calibri"/>
          <w:sz w:val="26"/>
          <w:szCs w:val="26"/>
        </w:rPr>
        <w:t xml:space="preserve">C. Howard, </w:t>
      </w:r>
      <w:r w:rsidRPr="00876296">
        <w:rPr>
          <w:rFonts w:cs="Calibri"/>
          <w:sz w:val="26"/>
          <w:szCs w:val="26"/>
        </w:rPr>
        <w:t>E. Hunt,</w:t>
      </w:r>
    </w:p>
    <w:p w14:paraId="75398E43" w14:textId="0928C839" w:rsidR="00876296" w:rsidRDefault="00876296" w:rsidP="00876296">
      <w:pPr>
        <w:ind w:left="1077" w:hanging="1077"/>
        <w:jc w:val="center"/>
        <w:rPr>
          <w:rFonts w:cs="Calibri"/>
          <w:sz w:val="26"/>
          <w:szCs w:val="26"/>
        </w:rPr>
      </w:pPr>
      <w:r w:rsidRPr="00876296">
        <w:rPr>
          <w:rFonts w:cs="Calibri"/>
          <w:sz w:val="26"/>
          <w:szCs w:val="26"/>
        </w:rPr>
        <w:t xml:space="preserve">H. Irving, J. Pickthall, H. Pierce, S. Ronson, G. Scrogham, </w:t>
      </w:r>
      <w:r>
        <w:rPr>
          <w:rFonts w:cs="Calibri"/>
          <w:sz w:val="26"/>
          <w:szCs w:val="26"/>
        </w:rPr>
        <w:t>L. Scrogham, M. Scrogham</w:t>
      </w:r>
    </w:p>
    <w:p w14:paraId="47866224" w14:textId="4252EB85" w:rsidR="00D61CF5" w:rsidRPr="00876296" w:rsidRDefault="00876296" w:rsidP="00876296">
      <w:pPr>
        <w:ind w:left="1077" w:hanging="1077"/>
        <w:jc w:val="center"/>
        <w:rPr>
          <w:rFonts w:cs="Calibri"/>
          <w:sz w:val="26"/>
          <w:szCs w:val="26"/>
        </w:rPr>
      </w:pPr>
      <w:r w:rsidRPr="00876296">
        <w:rPr>
          <w:rFonts w:cs="Calibri"/>
          <w:sz w:val="26"/>
          <w:szCs w:val="26"/>
        </w:rPr>
        <w:t>P. Smith, M. Wilson. Clerk.</w:t>
      </w:r>
      <w:r w:rsidRPr="00876296">
        <w:rPr>
          <w:rFonts w:cs="Calibri"/>
          <w:color w:val="EE0000"/>
          <w:sz w:val="26"/>
          <w:szCs w:val="26"/>
        </w:rPr>
        <w:t xml:space="preserve"> </w:t>
      </w:r>
      <w:r w:rsidR="005443C6" w:rsidRPr="005443C6">
        <w:rPr>
          <w:rFonts w:cs="Calibri"/>
          <w:sz w:val="26"/>
          <w:szCs w:val="26"/>
        </w:rPr>
        <w:t xml:space="preserve">Project and Admin Officer. </w:t>
      </w:r>
      <w:r w:rsidR="00587A74" w:rsidRPr="00587A74">
        <w:rPr>
          <w:rFonts w:cs="Calibri"/>
          <w:sz w:val="26"/>
          <w:szCs w:val="26"/>
        </w:rPr>
        <w:t>9</w:t>
      </w:r>
      <w:r w:rsidRPr="00876296">
        <w:rPr>
          <w:rFonts w:cs="Calibri"/>
          <w:color w:val="EE0000"/>
          <w:sz w:val="26"/>
          <w:szCs w:val="26"/>
        </w:rPr>
        <w:t xml:space="preserve"> </w:t>
      </w:r>
      <w:r w:rsidRPr="00876296">
        <w:rPr>
          <w:rFonts w:cs="Calibri"/>
          <w:sz w:val="26"/>
          <w:szCs w:val="26"/>
        </w:rPr>
        <w:t>members of the public.</w:t>
      </w:r>
    </w:p>
    <w:p w14:paraId="77D4FB9B" w14:textId="77777777" w:rsidR="00944517" w:rsidRPr="00944517" w:rsidRDefault="00944517" w:rsidP="00944517">
      <w:pPr>
        <w:ind w:left="357" w:firstLine="0"/>
        <w:jc w:val="center"/>
        <w:rPr>
          <w:rFonts w:ascii="Arial" w:hAnsi="Arial" w:cs="Arial"/>
          <w:b/>
          <w:sz w:val="28"/>
          <w:szCs w:val="28"/>
        </w:rPr>
      </w:pPr>
    </w:p>
    <w:p w14:paraId="50E56B3A" w14:textId="77777777" w:rsidR="004E4271" w:rsidRPr="009329DE" w:rsidRDefault="004E4271" w:rsidP="00B957DF">
      <w:pPr>
        <w:tabs>
          <w:tab w:val="left" w:pos="395"/>
        </w:tabs>
        <w:ind w:left="851" w:firstLine="0"/>
        <w:jc w:val="both"/>
        <w:rPr>
          <w:rFonts w:cs="Calibri"/>
          <w:color w:val="000000"/>
          <w:sz w:val="28"/>
          <w:szCs w:val="28"/>
        </w:rPr>
      </w:pPr>
    </w:p>
    <w:p w14:paraId="0C4F7A66" w14:textId="24E10311" w:rsidR="00DD2175" w:rsidRPr="009329DE" w:rsidRDefault="00155B53" w:rsidP="00155B53">
      <w:pPr>
        <w:tabs>
          <w:tab w:val="left" w:pos="709"/>
        </w:tabs>
        <w:ind w:firstLine="0"/>
        <w:jc w:val="both"/>
        <w:rPr>
          <w:rFonts w:cs="Calibri"/>
          <w:b/>
          <w:bCs/>
          <w:color w:val="000000"/>
          <w:sz w:val="28"/>
          <w:szCs w:val="28"/>
        </w:rPr>
      </w:pPr>
      <w:r>
        <w:rPr>
          <w:rFonts w:cs="Calibri"/>
          <w:b/>
          <w:bCs/>
          <w:color w:val="000000"/>
          <w:sz w:val="28"/>
          <w:szCs w:val="28"/>
        </w:rPr>
        <w:t xml:space="preserve">D001. </w:t>
      </w:r>
      <w:r w:rsidR="008A3F30" w:rsidRPr="009329DE">
        <w:rPr>
          <w:rFonts w:cs="Calibri"/>
          <w:b/>
          <w:bCs/>
          <w:color w:val="000000"/>
          <w:sz w:val="28"/>
          <w:szCs w:val="28"/>
        </w:rPr>
        <w:t xml:space="preserve">Election </w:t>
      </w:r>
      <w:r w:rsidR="004E4271" w:rsidRPr="009329DE">
        <w:rPr>
          <w:rFonts w:cs="Calibri"/>
          <w:b/>
          <w:bCs/>
          <w:color w:val="000000"/>
          <w:sz w:val="28"/>
          <w:szCs w:val="28"/>
        </w:rPr>
        <w:t xml:space="preserve">of </w:t>
      </w:r>
      <w:r w:rsidR="008A3F30" w:rsidRPr="009329DE">
        <w:rPr>
          <w:rFonts w:cs="Calibri"/>
          <w:b/>
          <w:bCs/>
          <w:color w:val="000000"/>
          <w:sz w:val="28"/>
          <w:szCs w:val="28"/>
        </w:rPr>
        <w:t xml:space="preserve">Town </w:t>
      </w:r>
      <w:r w:rsidR="004E4271" w:rsidRPr="009329DE">
        <w:rPr>
          <w:rFonts w:cs="Calibri"/>
          <w:b/>
          <w:bCs/>
          <w:color w:val="000000"/>
          <w:sz w:val="28"/>
          <w:szCs w:val="28"/>
        </w:rPr>
        <w:t>Mayor</w:t>
      </w:r>
      <w:r w:rsidR="008A3F30" w:rsidRPr="009329DE">
        <w:rPr>
          <w:rFonts w:cs="Calibri"/>
          <w:b/>
          <w:bCs/>
          <w:color w:val="000000"/>
          <w:sz w:val="28"/>
          <w:szCs w:val="28"/>
        </w:rPr>
        <w:t xml:space="preserve"> for 202</w:t>
      </w:r>
      <w:r w:rsidR="00784697">
        <w:rPr>
          <w:rFonts w:cs="Calibri"/>
          <w:b/>
          <w:bCs/>
          <w:color w:val="000000"/>
          <w:sz w:val="28"/>
          <w:szCs w:val="28"/>
        </w:rPr>
        <w:t>6</w:t>
      </w:r>
      <w:r w:rsidR="008A3F30" w:rsidRPr="009329DE">
        <w:rPr>
          <w:rFonts w:cs="Calibri"/>
          <w:b/>
          <w:bCs/>
          <w:color w:val="000000"/>
          <w:sz w:val="28"/>
          <w:szCs w:val="28"/>
        </w:rPr>
        <w:t>/202</w:t>
      </w:r>
      <w:r w:rsidR="00784697">
        <w:rPr>
          <w:rFonts w:cs="Calibri"/>
          <w:b/>
          <w:bCs/>
          <w:color w:val="000000"/>
          <w:sz w:val="28"/>
          <w:szCs w:val="28"/>
        </w:rPr>
        <w:t>7</w:t>
      </w:r>
    </w:p>
    <w:p w14:paraId="5A9B6555" w14:textId="6779DDBA" w:rsidR="00AA3C35" w:rsidRDefault="00D2424C" w:rsidP="00155B53">
      <w:pPr>
        <w:tabs>
          <w:tab w:val="left" w:pos="709"/>
          <w:tab w:val="left" w:pos="1985"/>
        </w:tabs>
        <w:ind w:left="851" w:firstLine="0"/>
        <w:jc w:val="both"/>
        <w:rPr>
          <w:rFonts w:cs="Calibri"/>
          <w:sz w:val="28"/>
          <w:szCs w:val="28"/>
        </w:rPr>
      </w:pPr>
      <w:r w:rsidRPr="00E16D8B">
        <w:rPr>
          <w:rFonts w:cs="Calibri"/>
          <w:sz w:val="28"/>
          <w:szCs w:val="28"/>
        </w:rPr>
        <w:t xml:space="preserve">Remarks from </w:t>
      </w:r>
      <w:r w:rsidR="008026D4" w:rsidRPr="00E16D8B">
        <w:rPr>
          <w:rFonts w:cs="Calibri"/>
          <w:sz w:val="28"/>
          <w:szCs w:val="28"/>
        </w:rPr>
        <w:t>the T</w:t>
      </w:r>
      <w:r w:rsidR="00FA257C" w:rsidRPr="00E16D8B">
        <w:rPr>
          <w:rFonts w:cs="Calibri"/>
          <w:sz w:val="28"/>
          <w:szCs w:val="28"/>
        </w:rPr>
        <w:t>own Mayor</w:t>
      </w:r>
      <w:r w:rsidRPr="00E16D8B">
        <w:rPr>
          <w:rFonts w:cs="Calibri"/>
          <w:sz w:val="28"/>
          <w:szCs w:val="28"/>
        </w:rPr>
        <w:t xml:space="preserve"> and </w:t>
      </w:r>
      <w:r w:rsidR="00C73922">
        <w:rPr>
          <w:rFonts w:cs="Calibri"/>
          <w:sz w:val="28"/>
          <w:szCs w:val="28"/>
        </w:rPr>
        <w:t>C</w:t>
      </w:r>
      <w:r w:rsidR="007C4510" w:rsidRPr="00E16D8B">
        <w:rPr>
          <w:rFonts w:cs="Calibri"/>
          <w:sz w:val="28"/>
          <w:szCs w:val="28"/>
        </w:rPr>
        <w:t>ouncil responses</w:t>
      </w:r>
      <w:r w:rsidR="003F2E99">
        <w:rPr>
          <w:rFonts w:cs="Calibri"/>
          <w:sz w:val="28"/>
          <w:szCs w:val="28"/>
        </w:rPr>
        <w:t xml:space="preserve">: </w:t>
      </w:r>
    </w:p>
    <w:p w14:paraId="34E9F23E" w14:textId="4978EE0D" w:rsidR="003F2E99" w:rsidRDefault="003F2E99" w:rsidP="00155B53">
      <w:pPr>
        <w:tabs>
          <w:tab w:val="left" w:pos="709"/>
          <w:tab w:val="left" w:pos="1985"/>
        </w:tabs>
        <w:ind w:left="851" w:firstLine="0"/>
        <w:jc w:val="both"/>
        <w:rPr>
          <w:rFonts w:cs="Calibri"/>
          <w:sz w:val="28"/>
          <w:szCs w:val="28"/>
        </w:rPr>
      </w:pPr>
      <w:r>
        <w:rPr>
          <w:rFonts w:cs="Calibri"/>
          <w:sz w:val="28"/>
          <w:szCs w:val="28"/>
        </w:rPr>
        <w:t>The Mayor</w:t>
      </w:r>
      <w:r w:rsidR="00704842">
        <w:rPr>
          <w:rFonts w:cs="Calibri"/>
          <w:sz w:val="28"/>
          <w:szCs w:val="28"/>
        </w:rPr>
        <w:t>, Cllr S.A Wilson</w:t>
      </w:r>
      <w:r>
        <w:rPr>
          <w:rFonts w:cs="Calibri"/>
          <w:sz w:val="28"/>
          <w:szCs w:val="28"/>
        </w:rPr>
        <w:t xml:space="preserve"> remarked that it had been a w</w:t>
      </w:r>
      <w:r w:rsidR="002F578F">
        <w:rPr>
          <w:rFonts w:cs="Calibri"/>
          <w:sz w:val="28"/>
          <w:szCs w:val="28"/>
        </w:rPr>
        <w:t xml:space="preserve">onderful </w:t>
      </w:r>
      <w:r>
        <w:rPr>
          <w:rFonts w:cs="Calibri"/>
          <w:sz w:val="28"/>
          <w:szCs w:val="28"/>
        </w:rPr>
        <w:t xml:space="preserve">and </w:t>
      </w:r>
      <w:r w:rsidR="00C6574A">
        <w:rPr>
          <w:rFonts w:cs="Calibri"/>
          <w:sz w:val="28"/>
          <w:szCs w:val="28"/>
        </w:rPr>
        <w:t>fantastic</w:t>
      </w:r>
      <w:r w:rsidR="002F578F">
        <w:rPr>
          <w:rFonts w:cs="Calibri"/>
          <w:sz w:val="28"/>
          <w:szCs w:val="28"/>
        </w:rPr>
        <w:t xml:space="preserve"> year, </w:t>
      </w:r>
      <w:r>
        <w:rPr>
          <w:rFonts w:cs="Calibri"/>
          <w:sz w:val="28"/>
          <w:szCs w:val="28"/>
        </w:rPr>
        <w:t>an</w:t>
      </w:r>
      <w:r w:rsidR="002F578F">
        <w:rPr>
          <w:rFonts w:cs="Calibri"/>
          <w:sz w:val="28"/>
          <w:szCs w:val="28"/>
        </w:rPr>
        <w:t xml:space="preserve"> </w:t>
      </w:r>
      <w:r>
        <w:rPr>
          <w:rFonts w:cs="Calibri"/>
          <w:sz w:val="28"/>
          <w:szCs w:val="28"/>
        </w:rPr>
        <w:t>a</w:t>
      </w:r>
      <w:r w:rsidR="002F578F">
        <w:rPr>
          <w:rFonts w:cs="Calibri"/>
          <w:sz w:val="28"/>
          <w:szCs w:val="28"/>
        </w:rPr>
        <w:t>mazing experience</w:t>
      </w:r>
      <w:r>
        <w:rPr>
          <w:rFonts w:cs="Calibri"/>
          <w:sz w:val="28"/>
          <w:szCs w:val="28"/>
        </w:rPr>
        <w:t xml:space="preserve"> and had been thoroughly enjoyable. The Mayor also</w:t>
      </w:r>
      <w:r w:rsidR="005128B6">
        <w:rPr>
          <w:rFonts w:cs="Calibri"/>
          <w:sz w:val="28"/>
          <w:szCs w:val="28"/>
        </w:rPr>
        <w:t xml:space="preserve"> </w:t>
      </w:r>
      <w:r>
        <w:rPr>
          <w:rFonts w:cs="Calibri"/>
          <w:sz w:val="28"/>
          <w:szCs w:val="28"/>
        </w:rPr>
        <w:t xml:space="preserve">thanked </w:t>
      </w:r>
      <w:r w:rsidR="005128B6">
        <w:rPr>
          <w:rFonts w:cs="Calibri"/>
          <w:sz w:val="28"/>
          <w:szCs w:val="28"/>
        </w:rPr>
        <w:t>C</w:t>
      </w:r>
      <w:r>
        <w:rPr>
          <w:rFonts w:cs="Calibri"/>
          <w:sz w:val="28"/>
          <w:szCs w:val="28"/>
        </w:rPr>
        <w:t>ouncillors and the community for their</w:t>
      </w:r>
      <w:r w:rsidR="005128B6">
        <w:rPr>
          <w:rFonts w:cs="Calibri"/>
          <w:sz w:val="28"/>
          <w:szCs w:val="28"/>
        </w:rPr>
        <w:t xml:space="preserve"> support. </w:t>
      </w:r>
    </w:p>
    <w:p w14:paraId="465375C0" w14:textId="559AE983" w:rsidR="00E41086" w:rsidRDefault="00E41086" w:rsidP="00155B53">
      <w:pPr>
        <w:tabs>
          <w:tab w:val="left" w:pos="709"/>
          <w:tab w:val="left" w:pos="1985"/>
        </w:tabs>
        <w:ind w:left="851" w:firstLine="0"/>
        <w:jc w:val="both"/>
        <w:rPr>
          <w:rFonts w:cs="Calibri"/>
          <w:sz w:val="28"/>
          <w:szCs w:val="28"/>
        </w:rPr>
      </w:pPr>
      <w:r w:rsidRPr="00E41086">
        <w:rPr>
          <w:rFonts w:cs="Calibri"/>
          <w:sz w:val="28"/>
          <w:szCs w:val="28"/>
        </w:rPr>
        <w:t>Councillors thanked the Mayor for the work she had done in the last 12 months in her role.</w:t>
      </w:r>
    </w:p>
    <w:p w14:paraId="109529F3" w14:textId="102F8907" w:rsidR="00AA3C35" w:rsidRDefault="003F2E99" w:rsidP="00155B53">
      <w:pPr>
        <w:tabs>
          <w:tab w:val="left" w:pos="709"/>
          <w:tab w:val="left" w:pos="1985"/>
        </w:tabs>
        <w:ind w:left="851" w:firstLine="0"/>
        <w:jc w:val="both"/>
        <w:rPr>
          <w:rFonts w:cs="Calibri"/>
          <w:sz w:val="28"/>
          <w:szCs w:val="28"/>
        </w:rPr>
      </w:pPr>
      <w:r w:rsidRPr="003F2E99">
        <w:rPr>
          <w:rFonts w:cs="Calibri"/>
          <w:sz w:val="28"/>
          <w:szCs w:val="28"/>
        </w:rPr>
        <w:t xml:space="preserve">The Clerk thanked the Mayor for </w:t>
      </w:r>
      <w:r w:rsidR="00AA3C35" w:rsidRPr="003F2E99">
        <w:rPr>
          <w:rFonts w:cs="Calibri"/>
          <w:sz w:val="28"/>
          <w:szCs w:val="28"/>
        </w:rPr>
        <w:t xml:space="preserve">attending more than 100 events which </w:t>
      </w:r>
      <w:r w:rsidRPr="003F2E99">
        <w:rPr>
          <w:rFonts w:cs="Calibri"/>
          <w:sz w:val="28"/>
          <w:szCs w:val="28"/>
        </w:rPr>
        <w:t>has been a record amount for any Mayor. This has raised</w:t>
      </w:r>
      <w:r w:rsidR="00AA3C35" w:rsidRPr="003F2E99">
        <w:rPr>
          <w:rFonts w:cs="Calibri"/>
          <w:sz w:val="28"/>
          <w:szCs w:val="28"/>
        </w:rPr>
        <w:t xml:space="preserve"> the profile of </w:t>
      </w:r>
      <w:r w:rsidRPr="003F2E99">
        <w:rPr>
          <w:rFonts w:cs="Calibri"/>
          <w:sz w:val="28"/>
          <w:szCs w:val="28"/>
        </w:rPr>
        <w:t>the</w:t>
      </w:r>
      <w:r w:rsidR="00AA3C35" w:rsidRPr="003F2E99">
        <w:rPr>
          <w:rFonts w:cs="Calibri"/>
          <w:sz w:val="28"/>
          <w:szCs w:val="28"/>
        </w:rPr>
        <w:t xml:space="preserve"> Town Council</w:t>
      </w:r>
      <w:r w:rsidRPr="003F2E99">
        <w:rPr>
          <w:rFonts w:cs="Calibri"/>
          <w:sz w:val="28"/>
          <w:szCs w:val="28"/>
        </w:rPr>
        <w:t xml:space="preserve"> and the </w:t>
      </w:r>
      <w:r w:rsidR="00AA3C35" w:rsidRPr="003F2E99">
        <w:rPr>
          <w:rFonts w:cs="Calibri"/>
          <w:sz w:val="28"/>
          <w:szCs w:val="28"/>
        </w:rPr>
        <w:t>town as a whole</w:t>
      </w:r>
      <w:r w:rsidRPr="003F2E99">
        <w:rPr>
          <w:rFonts w:cs="Calibri"/>
          <w:sz w:val="28"/>
          <w:szCs w:val="28"/>
        </w:rPr>
        <w:t xml:space="preserve"> and helped the </w:t>
      </w:r>
      <w:r w:rsidR="00AA3C35" w:rsidRPr="003F2E99">
        <w:rPr>
          <w:rFonts w:cs="Calibri"/>
          <w:sz w:val="28"/>
          <w:szCs w:val="28"/>
        </w:rPr>
        <w:t xml:space="preserve">Council </w:t>
      </w:r>
      <w:r w:rsidRPr="003F2E99">
        <w:rPr>
          <w:rFonts w:cs="Calibri"/>
          <w:sz w:val="28"/>
          <w:szCs w:val="28"/>
        </w:rPr>
        <w:t xml:space="preserve">to </w:t>
      </w:r>
      <w:r w:rsidR="00AA3C35" w:rsidRPr="003F2E99">
        <w:rPr>
          <w:rFonts w:cs="Calibri"/>
          <w:sz w:val="28"/>
          <w:szCs w:val="28"/>
        </w:rPr>
        <w:t xml:space="preserve">build a relationship with the </w:t>
      </w:r>
      <w:r w:rsidR="00556C9A" w:rsidRPr="003F2E99">
        <w:rPr>
          <w:rFonts w:cs="Calibri"/>
          <w:sz w:val="28"/>
          <w:szCs w:val="28"/>
        </w:rPr>
        <w:t xml:space="preserve">local </w:t>
      </w:r>
      <w:r w:rsidR="00AA3C35" w:rsidRPr="003F2E99">
        <w:rPr>
          <w:rFonts w:cs="Calibri"/>
          <w:sz w:val="28"/>
          <w:szCs w:val="28"/>
        </w:rPr>
        <w:t xml:space="preserve">community and its residents. </w:t>
      </w:r>
    </w:p>
    <w:p w14:paraId="4FF16439" w14:textId="77777777" w:rsidR="003F2E99" w:rsidRPr="003F2E99" w:rsidRDefault="003F2E99" w:rsidP="003F2E99">
      <w:pPr>
        <w:tabs>
          <w:tab w:val="left" w:pos="709"/>
          <w:tab w:val="left" w:pos="1985"/>
        </w:tabs>
        <w:ind w:left="1985" w:firstLine="0"/>
        <w:jc w:val="both"/>
        <w:rPr>
          <w:rFonts w:cs="Calibri"/>
          <w:sz w:val="28"/>
          <w:szCs w:val="28"/>
        </w:rPr>
      </w:pPr>
    </w:p>
    <w:p w14:paraId="7315DEA9" w14:textId="29093A34" w:rsidR="00155B53" w:rsidRPr="00155B53" w:rsidRDefault="00155B53" w:rsidP="00155B53">
      <w:pPr>
        <w:tabs>
          <w:tab w:val="left" w:pos="709"/>
          <w:tab w:val="left" w:pos="1985"/>
        </w:tabs>
        <w:ind w:left="851" w:firstLine="0"/>
        <w:jc w:val="both"/>
        <w:rPr>
          <w:rFonts w:cs="Calibri"/>
          <w:sz w:val="28"/>
          <w:szCs w:val="28"/>
        </w:rPr>
      </w:pPr>
      <w:r w:rsidRPr="00155B53">
        <w:rPr>
          <w:rFonts w:cs="Calibri"/>
          <w:sz w:val="28"/>
          <w:szCs w:val="28"/>
        </w:rPr>
        <w:t xml:space="preserve">Cllr </w:t>
      </w:r>
      <w:r>
        <w:rPr>
          <w:rFonts w:cs="Calibri"/>
          <w:sz w:val="28"/>
          <w:szCs w:val="28"/>
        </w:rPr>
        <w:t>M. Wilson</w:t>
      </w:r>
      <w:r w:rsidRPr="00155B53">
        <w:rPr>
          <w:rFonts w:cs="Calibri"/>
          <w:sz w:val="28"/>
          <w:szCs w:val="28"/>
        </w:rPr>
        <w:t xml:space="preserve"> proposed Cllr </w:t>
      </w:r>
      <w:r>
        <w:rPr>
          <w:rFonts w:cs="Calibri"/>
          <w:sz w:val="28"/>
          <w:szCs w:val="28"/>
        </w:rPr>
        <w:t>P. Smith</w:t>
      </w:r>
      <w:r w:rsidRPr="00155B53">
        <w:rPr>
          <w:rFonts w:cs="Calibri"/>
          <w:sz w:val="28"/>
          <w:szCs w:val="28"/>
        </w:rPr>
        <w:t xml:space="preserve">. Seconded: Cllr </w:t>
      </w:r>
      <w:r>
        <w:rPr>
          <w:rFonts w:cs="Calibri"/>
          <w:sz w:val="28"/>
          <w:szCs w:val="28"/>
        </w:rPr>
        <w:t>M. Scrogham</w:t>
      </w:r>
    </w:p>
    <w:p w14:paraId="290BDE1A" w14:textId="77777777" w:rsidR="00155B53" w:rsidRPr="00155B53" w:rsidRDefault="00155B53" w:rsidP="00155B53">
      <w:pPr>
        <w:tabs>
          <w:tab w:val="left" w:pos="709"/>
          <w:tab w:val="left" w:pos="1985"/>
        </w:tabs>
        <w:ind w:left="851" w:firstLine="0"/>
        <w:jc w:val="both"/>
        <w:rPr>
          <w:rFonts w:cs="Calibri"/>
          <w:b/>
          <w:bCs/>
          <w:sz w:val="28"/>
          <w:szCs w:val="28"/>
        </w:rPr>
      </w:pPr>
      <w:r w:rsidRPr="00155B53">
        <w:rPr>
          <w:rFonts w:cs="Calibri"/>
          <w:b/>
          <w:bCs/>
          <w:sz w:val="28"/>
          <w:szCs w:val="28"/>
        </w:rPr>
        <w:t xml:space="preserve">Unanimously approved. </w:t>
      </w:r>
    </w:p>
    <w:p w14:paraId="475443B7" w14:textId="77777777" w:rsidR="00155B53" w:rsidRPr="00155B53" w:rsidRDefault="00155B53" w:rsidP="00155B53">
      <w:pPr>
        <w:tabs>
          <w:tab w:val="left" w:pos="709"/>
          <w:tab w:val="left" w:pos="1985"/>
        </w:tabs>
        <w:ind w:left="851" w:firstLine="0"/>
        <w:jc w:val="both"/>
        <w:rPr>
          <w:rFonts w:cs="Calibri"/>
          <w:sz w:val="28"/>
          <w:szCs w:val="28"/>
        </w:rPr>
      </w:pPr>
      <w:r w:rsidRPr="00155B53">
        <w:rPr>
          <w:rFonts w:cs="Calibri"/>
          <w:sz w:val="28"/>
          <w:szCs w:val="28"/>
        </w:rPr>
        <w:t xml:space="preserve">The newly elected Mayor signed the Declaration of Acceptance form and presented </w:t>
      </w:r>
    </w:p>
    <w:p w14:paraId="5D83D1FB" w14:textId="1BCB4FBC" w:rsidR="00366A17" w:rsidRDefault="00155B53" w:rsidP="00155B53">
      <w:pPr>
        <w:tabs>
          <w:tab w:val="left" w:pos="709"/>
          <w:tab w:val="left" w:pos="1985"/>
        </w:tabs>
        <w:ind w:left="851" w:firstLine="0"/>
        <w:jc w:val="both"/>
        <w:rPr>
          <w:rFonts w:cs="Calibri"/>
          <w:sz w:val="28"/>
          <w:szCs w:val="28"/>
        </w:rPr>
      </w:pPr>
      <w:r w:rsidRPr="00155B53">
        <w:rPr>
          <w:rFonts w:cs="Calibri"/>
          <w:sz w:val="28"/>
          <w:szCs w:val="28"/>
        </w:rPr>
        <w:t xml:space="preserve">Cllr </w:t>
      </w:r>
      <w:r>
        <w:rPr>
          <w:rFonts w:cs="Calibri"/>
          <w:sz w:val="28"/>
          <w:szCs w:val="28"/>
        </w:rPr>
        <w:t>S.A Wilson</w:t>
      </w:r>
      <w:r w:rsidRPr="00155B53">
        <w:rPr>
          <w:rFonts w:cs="Calibri"/>
          <w:sz w:val="28"/>
          <w:szCs w:val="28"/>
        </w:rPr>
        <w:t xml:space="preserve"> with the former Mayor’s Medal of Office.</w:t>
      </w:r>
    </w:p>
    <w:p w14:paraId="2E41FFA7" w14:textId="47C4C2D4" w:rsidR="00704842" w:rsidRPr="0058586A" w:rsidRDefault="00704842" w:rsidP="00704842">
      <w:pPr>
        <w:tabs>
          <w:tab w:val="left" w:pos="709"/>
          <w:tab w:val="left" w:pos="1985"/>
        </w:tabs>
        <w:ind w:left="851" w:firstLine="0"/>
        <w:jc w:val="both"/>
        <w:rPr>
          <w:rFonts w:cs="Calibri"/>
          <w:sz w:val="28"/>
          <w:szCs w:val="28"/>
        </w:rPr>
      </w:pPr>
      <w:r>
        <w:rPr>
          <w:rFonts w:cs="Calibri"/>
          <w:sz w:val="28"/>
          <w:szCs w:val="28"/>
        </w:rPr>
        <w:t xml:space="preserve">Cllr Smith thanked Cllr Wilson for her work as Mayor and for raising the profile of the Council. </w:t>
      </w:r>
    </w:p>
    <w:p w14:paraId="251B5FAE" w14:textId="77777777" w:rsidR="00526637" w:rsidRPr="009329DE" w:rsidRDefault="00366A17" w:rsidP="00634DF3">
      <w:pPr>
        <w:tabs>
          <w:tab w:val="left" w:pos="709"/>
          <w:tab w:val="left" w:pos="2835"/>
        </w:tabs>
        <w:jc w:val="both"/>
        <w:rPr>
          <w:rFonts w:cs="Calibri"/>
          <w:sz w:val="28"/>
          <w:szCs w:val="28"/>
        </w:rPr>
      </w:pPr>
      <w:r w:rsidRPr="009329DE">
        <w:rPr>
          <w:rFonts w:cs="Calibri"/>
          <w:sz w:val="28"/>
          <w:szCs w:val="28"/>
        </w:rPr>
        <w:t xml:space="preserve">     </w:t>
      </w:r>
    </w:p>
    <w:p w14:paraId="2632535B" w14:textId="4AF952A3" w:rsidR="00526637" w:rsidRDefault="00D2424C" w:rsidP="00A87A84">
      <w:pPr>
        <w:tabs>
          <w:tab w:val="left" w:pos="0"/>
        </w:tabs>
        <w:ind w:left="2977" w:hanging="3119"/>
        <w:jc w:val="both"/>
        <w:rPr>
          <w:rFonts w:cs="Calibri"/>
          <w:b/>
          <w:bCs/>
          <w:sz w:val="28"/>
          <w:szCs w:val="28"/>
        </w:rPr>
      </w:pPr>
      <w:r w:rsidRPr="009329DE">
        <w:rPr>
          <w:rFonts w:cs="Calibri"/>
          <w:b/>
          <w:sz w:val="28"/>
          <w:szCs w:val="28"/>
        </w:rPr>
        <w:tab/>
      </w:r>
      <w:r w:rsidR="00634DF3" w:rsidRPr="009329DE">
        <w:rPr>
          <w:rFonts w:cs="Calibri"/>
          <w:b/>
          <w:sz w:val="28"/>
          <w:szCs w:val="28"/>
        </w:rPr>
        <w:t xml:space="preserve"> </w:t>
      </w:r>
      <w:r w:rsidR="006B7716">
        <w:rPr>
          <w:rFonts w:cs="Calibri"/>
          <w:b/>
          <w:sz w:val="28"/>
          <w:szCs w:val="28"/>
        </w:rPr>
        <w:t xml:space="preserve">D002. </w:t>
      </w:r>
      <w:r w:rsidR="000E2B46">
        <w:rPr>
          <w:rFonts w:cs="Calibri"/>
          <w:b/>
          <w:sz w:val="28"/>
          <w:szCs w:val="28"/>
        </w:rPr>
        <w:t xml:space="preserve">Election of </w:t>
      </w:r>
      <w:r w:rsidR="00526637" w:rsidRPr="009329DE">
        <w:rPr>
          <w:rFonts w:cs="Calibri"/>
          <w:b/>
          <w:sz w:val="28"/>
          <w:szCs w:val="28"/>
        </w:rPr>
        <w:t>Deputy Town Mayor</w:t>
      </w:r>
      <w:r w:rsidR="00BC6BD2" w:rsidRPr="009329DE">
        <w:rPr>
          <w:rFonts w:cs="Calibri"/>
          <w:sz w:val="28"/>
          <w:szCs w:val="28"/>
        </w:rPr>
        <w:t xml:space="preserve"> </w:t>
      </w:r>
      <w:r w:rsidR="00BC6BD2" w:rsidRPr="009329DE">
        <w:rPr>
          <w:rFonts w:cs="Calibri"/>
          <w:b/>
          <w:bCs/>
          <w:sz w:val="28"/>
          <w:szCs w:val="28"/>
        </w:rPr>
        <w:t>for 202</w:t>
      </w:r>
      <w:r w:rsidR="00784697">
        <w:rPr>
          <w:rFonts w:cs="Calibri"/>
          <w:b/>
          <w:bCs/>
          <w:sz w:val="28"/>
          <w:szCs w:val="28"/>
        </w:rPr>
        <w:t>6</w:t>
      </w:r>
      <w:r w:rsidR="00BC6BD2" w:rsidRPr="009329DE">
        <w:rPr>
          <w:rFonts w:cs="Calibri"/>
          <w:b/>
          <w:bCs/>
          <w:sz w:val="28"/>
          <w:szCs w:val="28"/>
        </w:rPr>
        <w:t>/202</w:t>
      </w:r>
      <w:r w:rsidR="00784697">
        <w:rPr>
          <w:rFonts w:cs="Calibri"/>
          <w:b/>
          <w:bCs/>
          <w:sz w:val="28"/>
          <w:szCs w:val="28"/>
        </w:rPr>
        <w:t>7</w:t>
      </w:r>
    </w:p>
    <w:p w14:paraId="30C54938" w14:textId="627317A7" w:rsidR="00325BDD" w:rsidRDefault="00155B53" w:rsidP="00325BDD">
      <w:pPr>
        <w:tabs>
          <w:tab w:val="left" w:pos="0"/>
        </w:tabs>
        <w:ind w:left="2977" w:hanging="2126"/>
        <w:jc w:val="both"/>
        <w:rPr>
          <w:rFonts w:cs="Calibri"/>
          <w:sz w:val="28"/>
          <w:szCs w:val="28"/>
        </w:rPr>
      </w:pPr>
      <w:r w:rsidRPr="00155B53">
        <w:rPr>
          <w:rFonts w:cs="Calibri"/>
          <w:sz w:val="28"/>
          <w:szCs w:val="28"/>
        </w:rPr>
        <w:t>Cllr M. Wi</w:t>
      </w:r>
      <w:r w:rsidR="00325BDD">
        <w:rPr>
          <w:rFonts w:cs="Calibri"/>
          <w:sz w:val="28"/>
          <w:szCs w:val="28"/>
        </w:rPr>
        <w:t>lson</w:t>
      </w:r>
      <w:r w:rsidRPr="00155B53">
        <w:rPr>
          <w:rFonts w:cs="Calibri"/>
          <w:sz w:val="28"/>
          <w:szCs w:val="28"/>
        </w:rPr>
        <w:t xml:space="preserve"> proposed Cllr </w:t>
      </w:r>
      <w:r w:rsidR="00325BDD">
        <w:rPr>
          <w:rFonts w:cs="Calibri"/>
          <w:sz w:val="28"/>
          <w:szCs w:val="28"/>
        </w:rPr>
        <w:t>C. Howard</w:t>
      </w:r>
      <w:r w:rsidR="00704842">
        <w:rPr>
          <w:rFonts w:cs="Calibri"/>
          <w:sz w:val="28"/>
          <w:szCs w:val="28"/>
        </w:rPr>
        <w:t>.</w:t>
      </w:r>
      <w:r w:rsidRPr="00155B53">
        <w:rPr>
          <w:rFonts w:cs="Calibri"/>
          <w:sz w:val="28"/>
          <w:szCs w:val="28"/>
        </w:rPr>
        <w:t xml:space="preserve"> Seconded: Cllr </w:t>
      </w:r>
      <w:r w:rsidR="00325BDD">
        <w:rPr>
          <w:rFonts w:cs="Calibri"/>
          <w:sz w:val="28"/>
          <w:szCs w:val="28"/>
        </w:rPr>
        <w:t>J. Pickthall</w:t>
      </w:r>
    </w:p>
    <w:p w14:paraId="3C5BC73A" w14:textId="77777777" w:rsidR="00325BDD" w:rsidRDefault="00155B53" w:rsidP="00325BDD">
      <w:pPr>
        <w:tabs>
          <w:tab w:val="left" w:pos="0"/>
        </w:tabs>
        <w:ind w:left="2977" w:hanging="2126"/>
        <w:jc w:val="both"/>
        <w:rPr>
          <w:rFonts w:cs="Calibri"/>
          <w:sz w:val="28"/>
          <w:szCs w:val="28"/>
        </w:rPr>
      </w:pPr>
      <w:r w:rsidRPr="00155B53">
        <w:rPr>
          <w:rFonts w:cs="Calibri"/>
          <w:sz w:val="28"/>
          <w:szCs w:val="28"/>
        </w:rPr>
        <w:t xml:space="preserve">With a majority vote, Cllr </w:t>
      </w:r>
      <w:r w:rsidR="00325BDD">
        <w:rPr>
          <w:rFonts w:cs="Calibri"/>
          <w:sz w:val="28"/>
          <w:szCs w:val="28"/>
        </w:rPr>
        <w:t>C. Howard</w:t>
      </w:r>
      <w:r w:rsidRPr="00155B53">
        <w:rPr>
          <w:rFonts w:cs="Calibri"/>
          <w:sz w:val="28"/>
          <w:szCs w:val="28"/>
        </w:rPr>
        <w:t xml:space="preserve"> was duly elected as Deputy Mayor. </w:t>
      </w:r>
    </w:p>
    <w:p w14:paraId="454508A0" w14:textId="77777777" w:rsidR="00325BDD" w:rsidRDefault="00325BDD" w:rsidP="00325BDD">
      <w:pPr>
        <w:tabs>
          <w:tab w:val="left" w:pos="0"/>
        </w:tabs>
        <w:ind w:left="2977" w:hanging="2126"/>
        <w:jc w:val="both"/>
        <w:rPr>
          <w:rFonts w:cs="Calibri"/>
          <w:sz w:val="28"/>
          <w:szCs w:val="28"/>
        </w:rPr>
      </w:pPr>
    </w:p>
    <w:p w14:paraId="742F4EF0" w14:textId="27F6E1E6" w:rsidR="00155B53" w:rsidRPr="00325BDD" w:rsidRDefault="00155B53" w:rsidP="00325BDD">
      <w:pPr>
        <w:tabs>
          <w:tab w:val="left" w:pos="0"/>
        </w:tabs>
        <w:ind w:left="2977" w:hanging="2126"/>
        <w:jc w:val="both"/>
        <w:rPr>
          <w:rFonts w:cs="Calibri"/>
          <w:sz w:val="28"/>
          <w:szCs w:val="28"/>
        </w:rPr>
      </w:pPr>
      <w:r w:rsidRPr="00325BDD">
        <w:rPr>
          <w:rFonts w:cs="Calibri"/>
          <w:sz w:val="28"/>
          <w:szCs w:val="28"/>
        </w:rPr>
        <w:t>The Deputy Mayor signed the Declaration of Acceptance of Office.</w:t>
      </w:r>
    </w:p>
    <w:p w14:paraId="455F18CE" w14:textId="77777777" w:rsidR="00C73922" w:rsidRDefault="00C73922" w:rsidP="00E158EC">
      <w:pPr>
        <w:tabs>
          <w:tab w:val="left" w:pos="709"/>
        </w:tabs>
        <w:ind w:left="1968" w:firstLine="0"/>
        <w:jc w:val="both"/>
        <w:rPr>
          <w:rFonts w:cs="Calibri"/>
          <w:sz w:val="28"/>
          <w:szCs w:val="28"/>
        </w:rPr>
      </w:pPr>
    </w:p>
    <w:p w14:paraId="6C476A9A" w14:textId="746EEA93" w:rsidR="00C73922" w:rsidRPr="009329DE" w:rsidRDefault="006B7716" w:rsidP="006B7716">
      <w:pPr>
        <w:tabs>
          <w:tab w:val="left" w:pos="395"/>
        </w:tabs>
        <w:ind w:firstLine="0"/>
        <w:jc w:val="both"/>
        <w:rPr>
          <w:rFonts w:cs="Calibri"/>
          <w:color w:val="000000"/>
          <w:sz w:val="28"/>
          <w:szCs w:val="28"/>
        </w:rPr>
      </w:pPr>
      <w:r>
        <w:rPr>
          <w:rFonts w:cs="Calibri"/>
          <w:b/>
          <w:color w:val="000000"/>
          <w:sz w:val="28"/>
          <w:szCs w:val="28"/>
        </w:rPr>
        <w:t xml:space="preserve">D003. </w:t>
      </w:r>
      <w:r w:rsidR="00C73922" w:rsidRPr="009329DE">
        <w:rPr>
          <w:rFonts w:cs="Calibri"/>
          <w:b/>
          <w:color w:val="000000"/>
          <w:sz w:val="28"/>
          <w:szCs w:val="28"/>
        </w:rPr>
        <w:t xml:space="preserve">Notification of </w:t>
      </w:r>
      <w:r w:rsidR="0065221B">
        <w:rPr>
          <w:rFonts w:cs="Calibri"/>
          <w:b/>
          <w:color w:val="000000"/>
          <w:sz w:val="28"/>
          <w:szCs w:val="28"/>
        </w:rPr>
        <w:t>a</w:t>
      </w:r>
      <w:r w:rsidR="00C73922" w:rsidRPr="009329DE">
        <w:rPr>
          <w:rFonts w:cs="Calibri"/>
          <w:b/>
          <w:color w:val="000000"/>
          <w:sz w:val="28"/>
          <w:szCs w:val="28"/>
        </w:rPr>
        <w:t>bsence:</w:t>
      </w:r>
      <w:r w:rsidR="00B70228">
        <w:rPr>
          <w:rFonts w:cs="Calibri"/>
          <w:b/>
          <w:color w:val="000000"/>
          <w:sz w:val="28"/>
          <w:szCs w:val="28"/>
        </w:rPr>
        <w:t xml:space="preserve"> </w:t>
      </w:r>
      <w:r w:rsidR="00B70228" w:rsidRPr="006B7716">
        <w:rPr>
          <w:rFonts w:cs="Calibri"/>
          <w:bCs/>
          <w:sz w:val="28"/>
          <w:szCs w:val="28"/>
        </w:rPr>
        <w:t xml:space="preserve">Cllrs </w:t>
      </w:r>
      <w:r w:rsidRPr="006B7716">
        <w:rPr>
          <w:rFonts w:cs="Calibri"/>
          <w:bCs/>
          <w:sz w:val="28"/>
          <w:szCs w:val="28"/>
        </w:rPr>
        <w:t xml:space="preserve">J. Clark, </w:t>
      </w:r>
      <w:r w:rsidR="00B70228" w:rsidRPr="006B7716">
        <w:rPr>
          <w:rFonts w:cs="Calibri"/>
          <w:bCs/>
          <w:sz w:val="28"/>
          <w:szCs w:val="28"/>
        </w:rPr>
        <w:t>R</w:t>
      </w:r>
      <w:r w:rsidRPr="006B7716">
        <w:rPr>
          <w:rFonts w:cs="Calibri"/>
          <w:bCs/>
          <w:sz w:val="28"/>
          <w:szCs w:val="28"/>
        </w:rPr>
        <w:t>.</w:t>
      </w:r>
      <w:r w:rsidR="00B70228" w:rsidRPr="006B7716">
        <w:rPr>
          <w:rFonts w:cs="Calibri"/>
          <w:bCs/>
          <w:sz w:val="28"/>
          <w:szCs w:val="28"/>
        </w:rPr>
        <w:t xml:space="preserve"> O’Hara and</w:t>
      </w:r>
      <w:r w:rsidRPr="006B7716">
        <w:rPr>
          <w:rFonts w:cs="Calibri"/>
          <w:bCs/>
          <w:sz w:val="28"/>
          <w:szCs w:val="28"/>
        </w:rPr>
        <w:t xml:space="preserve"> M. Stanton</w:t>
      </w:r>
      <w:r w:rsidR="00B70228" w:rsidRPr="006B7716">
        <w:rPr>
          <w:rFonts w:cs="Calibri"/>
          <w:bCs/>
          <w:sz w:val="28"/>
          <w:szCs w:val="28"/>
        </w:rPr>
        <w:t xml:space="preserve"> </w:t>
      </w:r>
    </w:p>
    <w:p w14:paraId="0AD19900" w14:textId="77777777" w:rsidR="00C73922" w:rsidRPr="009329DE" w:rsidRDefault="00C73922" w:rsidP="00C73922">
      <w:pPr>
        <w:tabs>
          <w:tab w:val="left" w:pos="395"/>
        </w:tabs>
        <w:ind w:left="1211" w:firstLine="0"/>
        <w:jc w:val="both"/>
        <w:rPr>
          <w:rFonts w:cs="Calibri"/>
          <w:color w:val="000000"/>
          <w:sz w:val="28"/>
          <w:szCs w:val="28"/>
        </w:rPr>
      </w:pPr>
    </w:p>
    <w:p w14:paraId="3E7F2BF0" w14:textId="6A70A0AB" w:rsidR="00C73922" w:rsidRPr="009329DE" w:rsidRDefault="006B7716" w:rsidP="006B7716">
      <w:pPr>
        <w:tabs>
          <w:tab w:val="left" w:pos="395"/>
        </w:tabs>
        <w:ind w:firstLine="0"/>
        <w:jc w:val="both"/>
        <w:rPr>
          <w:rFonts w:cs="Calibri"/>
          <w:color w:val="000000"/>
          <w:sz w:val="28"/>
          <w:szCs w:val="28"/>
        </w:rPr>
      </w:pPr>
      <w:r>
        <w:rPr>
          <w:rFonts w:cs="Calibri"/>
          <w:b/>
          <w:color w:val="000000"/>
          <w:sz w:val="28"/>
          <w:szCs w:val="28"/>
        </w:rPr>
        <w:t xml:space="preserve">D004. </w:t>
      </w:r>
      <w:r w:rsidR="00C73922" w:rsidRPr="009329DE">
        <w:rPr>
          <w:rFonts w:cs="Calibri"/>
          <w:b/>
          <w:color w:val="000000"/>
          <w:sz w:val="28"/>
          <w:szCs w:val="28"/>
        </w:rPr>
        <w:t>Requests for dispensations</w:t>
      </w:r>
      <w:r w:rsidR="00C73922" w:rsidRPr="009329DE">
        <w:rPr>
          <w:rFonts w:cs="Calibri"/>
          <w:color w:val="000000"/>
          <w:sz w:val="28"/>
          <w:szCs w:val="28"/>
        </w:rPr>
        <w:t xml:space="preserve">: </w:t>
      </w:r>
      <w:r w:rsidR="00556C9A" w:rsidRPr="006B7716">
        <w:rPr>
          <w:rFonts w:cs="Calibri"/>
          <w:sz w:val="28"/>
          <w:szCs w:val="28"/>
        </w:rPr>
        <w:t xml:space="preserve">None received </w:t>
      </w:r>
    </w:p>
    <w:p w14:paraId="2FC575F2" w14:textId="77777777" w:rsidR="00C73922" w:rsidRPr="009329DE" w:rsidRDefault="00C73922" w:rsidP="00C73922">
      <w:pPr>
        <w:tabs>
          <w:tab w:val="left" w:pos="395"/>
        </w:tabs>
        <w:ind w:left="427" w:firstLine="0"/>
        <w:jc w:val="both"/>
        <w:rPr>
          <w:rFonts w:cs="Calibri"/>
          <w:color w:val="000000"/>
          <w:sz w:val="28"/>
          <w:szCs w:val="28"/>
        </w:rPr>
      </w:pPr>
      <w:r w:rsidRPr="009329DE">
        <w:rPr>
          <w:rFonts w:cs="Calibri"/>
          <w:color w:val="000000"/>
          <w:sz w:val="28"/>
          <w:szCs w:val="28"/>
        </w:rPr>
        <w:lastRenderedPageBreak/>
        <w:t xml:space="preserve">   </w:t>
      </w:r>
    </w:p>
    <w:p w14:paraId="454AA400" w14:textId="3993CCB5" w:rsidR="00634DF3" w:rsidRPr="006B7716" w:rsidRDefault="006B7716" w:rsidP="00D762D9">
      <w:pPr>
        <w:ind w:left="851" w:hanging="851"/>
        <w:jc w:val="both"/>
        <w:rPr>
          <w:rFonts w:cs="Calibri"/>
          <w:sz w:val="28"/>
          <w:szCs w:val="28"/>
        </w:rPr>
      </w:pPr>
      <w:r>
        <w:rPr>
          <w:rFonts w:cs="Calibri"/>
          <w:b/>
          <w:bCs/>
          <w:color w:val="000000"/>
          <w:sz w:val="28"/>
          <w:szCs w:val="28"/>
        </w:rPr>
        <w:t xml:space="preserve">D005. </w:t>
      </w:r>
      <w:r w:rsidR="00C73922" w:rsidRPr="009329DE">
        <w:rPr>
          <w:rFonts w:cs="Calibri"/>
          <w:b/>
          <w:bCs/>
          <w:color w:val="000000"/>
          <w:sz w:val="28"/>
          <w:szCs w:val="28"/>
        </w:rPr>
        <w:t>Declarations of interest</w:t>
      </w:r>
      <w:r w:rsidR="00C73922" w:rsidRPr="009329DE">
        <w:rPr>
          <w:rFonts w:cs="Calibri"/>
          <w:color w:val="000000"/>
          <w:sz w:val="28"/>
          <w:szCs w:val="28"/>
        </w:rPr>
        <w:t xml:space="preserve">: </w:t>
      </w:r>
      <w:r w:rsidRPr="006B7716">
        <w:rPr>
          <w:rFonts w:cs="Calibri"/>
          <w:sz w:val="28"/>
          <w:szCs w:val="28"/>
        </w:rPr>
        <w:t xml:space="preserve">Planning: Cllrs J. Filmore and H. Irving who are members of </w:t>
      </w:r>
      <w:r w:rsidR="00704842">
        <w:rPr>
          <w:rFonts w:cs="Calibri"/>
          <w:sz w:val="28"/>
          <w:szCs w:val="28"/>
        </w:rPr>
        <w:t xml:space="preserve">   </w:t>
      </w:r>
      <w:r w:rsidRPr="006B7716">
        <w:rPr>
          <w:rFonts w:cs="Calibri"/>
          <w:sz w:val="28"/>
          <w:szCs w:val="28"/>
        </w:rPr>
        <w:t>Westmorland and Furness Planning Committee.</w:t>
      </w:r>
    </w:p>
    <w:p w14:paraId="5B825ABB" w14:textId="77777777" w:rsidR="00857498" w:rsidRPr="00857498" w:rsidRDefault="00857498" w:rsidP="00857498">
      <w:pPr>
        <w:tabs>
          <w:tab w:val="left" w:pos="395"/>
        </w:tabs>
        <w:ind w:left="1211" w:firstLine="0"/>
        <w:jc w:val="both"/>
        <w:rPr>
          <w:rFonts w:cs="Calibri"/>
          <w:color w:val="000000"/>
          <w:sz w:val="28"/>
          <w:szCs w:val="28"/>
        </w:rPr>
      </w:pPr>
    </w:p>
    <w:p w14:paraId="32DFA3C2" w14:textId="6E1B0192" w:rsidR="00E96A24" w:rsidRDefault="006B7716" w:rsidP="006B7716">
      <w:pPr>
        <w:tabs>
          <w:tab w:val="left" w:pos="395"/>
        </w:tabs>
        <w:ind w:firstLine="0"/>
        <w:jc w:val="both"/>
        <w:rPr>
          <w:rFonts w:cs="Calibri"/>
          <w:bCs/>
          <w:color w:val="000000"/>
          <w:sz w:val="28"/>
          <w:szCs w:val="28"/>
        </w:rPr>
      </w:pPr>
      <w:r>
        <w:rPr>
          <w:rFonts w:cs="Calibri"/>
          <w:b/>
          <w:bCs/>
          <w:color w:val="000000"/>
          <w:sz w:val="28"/>
          <w:szCs w:val="28"/>
        </w:rPr>
        <w:t xml:space="preserve">D006. </w:t>
      </w:r>
      <w:r w:rsidR="00526637" w:rsidRPr="009329DE">
        <w:rPr>
          <w:rFonts w:cs="Calibri"/>
          <w:b/>
          <w:bCs/>
          <w:color w:val="000000"/>
          <w:sz w:val="28"/>
          <w:szCs w:val="28"/>
        </w:rPr>
        <w:t>Public Participation</w:t>
      </w:r>
      <w:r w:rsidR="00526637" w:rsidRPr="009329DE">
        <w:rPr>
          <w:rFonts w:cs="Calibri"/>
          <w:bCs/>
          <w:color w:val="000000"/>
          <w:sz w:val="28"/>
          <w:szCs w:val="28"/>
        </w:rPr>
        <w:t>:</w:t>
      </w:r>
      <w:r w:rsidR="004E4271" w:rsidRPr="009329DE">
        <w:rPr>
          <w:rFonts w:cs="Calibri"/>
          <w:bCs/>
          <w:color w:val="000000"/>
          <w:sz w:val="28"/>
          <w:szCs w:val="28"/>
        </w:rPr>
        <w:t xml:space="preserve"> </w:t>
      </w:r>
    </w:p>
    <w:p w14:paraId="4929476F" w14:textId="54F0E7F6" w:rsidR="00E022D4" w:rsidRPr="001D02BD" w:rsidRDefault="00E82A52" w:rsidP="001D02BD">
      <w:pPr>
        <w:pStyle w:val="ListParagraph"/>
        <w:numPr>
          <w:ilvl w:val="0"/>
          <w:numId w:val="36"/>
        </w:numPr>
        <w:tabs>
          <w:tab w:val="left" w:pos="395"/>
        </w:tabs>
        <w:jc w:val="both"/>
        <w:rPr>
          <w:rFonts w:cs="Calibri"/>
          <w:color w:val="000000"/>
          <w:sz w:val="28"/>
          <w:szCs w:val="28"/>
        </w:rPr>
      </w:pPr>
      <w:r w:rsidRPr="001D02BD">
        <w:rPr>
          <w:rFonts w:cs="Calibri"/>
          <w:color w:val="000000"/>
          <w:sz w:val="28"/>
          <w:szCs w:val="28"/>
        </w:rPr>
        <w:t xml:space="preserve">Member </w:t>
      </w:r>
      <w:r w:rsidR="001D02BD">
        <w:rPr>
          <w:rFonts w:cs="Calibri"/>
          <w:color w:val="000000"/>
          <w:sz w:val="28"/>
          <w:szCs w:val="28"/>
        </w:rPr>
        <w:t xml:space="preserve">of the public advised that </w:t>
      </w:r>
      <w:r w:rsidRPr="001D02BD">
        <w:rPr>
          <w:rFonts w:cs="Calibri"/>
          <w:color w:val="000000"/>
          <w:sz w:val="28"/>
          <w:szCs w:val="28"/>
        </w:rPr>
        <w:t>Penrith</w:t>
      </w:r>
      <w:r w:rsidR="001D02BD">
        <w:rPr>
          <w:rFonts w:cs="Calibri"/>
          <w:color w:val="000000"/>
          <w:sz w:val="28"/>
          <w:szCs w:val="28"/>
        </w:rPr>
        <w:t xml:space="preserve"> station has a</w:t>
      </w:r>
      <w:r w:rsidRPr="001D02BD">
        <w:rPr>
          <w:rFonts w:cs="Calibri"/>
          <w:color w:val="000000"/>
          <w:sz w:val="28"/>
          <w:szCs w:val="28"/>
        </w:rPr>
        <w:t xml:space="preserve"> footbridge and lift</w:t>
      </w:r>
      <w:r w:rsidR="001D02BD">
        <w:rPr>
          <w:rFonts w:cs="Calibri"/>
          <w:color w:val="000000"/>
          <w:sz w:val="28"/>
          <w:szCs w:val="28"/>
        </w:rPr>
        <w:t xml:space="preserve"> s</w:t>
      </w:r>
      <w:r w:rsidRPr="001D02BD">
        <w:rPr>
          <w:rFonts w:cs="Calibri"/>
          <w:color w:val="000000"/>
          <w:sz w:val="28"/>
          <w:szCs w:val="28"/>
        </w:rPr>
        <w:t xml:space="preserve">imilar </w:t>
      </w:r>
      <w:r w:rsidR="001D02BD">
        <w:rPr>
          <w:rFonts w:cs="Calibri"/>
          <w:color w:val="000000"/>
          <w:sz w:val="28"/>
          <w:szCs w:val="28"/>
        </w:rPr>
        <w:t xml:space="preserve">to the design being proposed for Ulverston. </w:t>
      </w:r>
      <w:r w:rsidRPr="001D02BD">
        <w:rPr>
          <w:rFonts w:cs="Calibri"/>
          <w:color w:val="000000"/>
          <w:sz w:val="28"/>
          <w:szCs w:val="28"/>
        </w:rPr>
        <w:t xml:space="preserve"> </w:t>
      </w:r>
    </w:p>
    <w:p w14:paraId="3BD65DF3" w14:textId="688C8463" w:rsidR="00E82A52" w:rsidRPr="0037368F" w:rsidRDefault="00E82A52" w:rsidP="0037368F">
      <w:pPr>
        <w:pStyle w:val="ListParagraph"/>
        <w:numPr>
          <w:ilvl w:val="0"/>
          <w:numId w:val="36"/>
        </w:numPr>
        <w:tabs>
          <w:tab w:val="left" w:pos="395"/>
        </w:tabs>
        <w:jc w:val="both"/>
        <w:rPr>
          <w:rFonts w:cs="Calibri"/>
          <w:color w:val="000000"/>
          <w:sz w:val="28"/>
          <w:szCs w:val="28"/>
        </w:rPr>
      </w:pPr>
      <w:r w:rsidRPr="001D02BD">
        <w:rPr>
          <w:rFonts w:cs="Calibri"/>
          <w:color w:val="000000"/>
          <w:sz w:val="28"/>
          <w:szCs w:val="28"/>
        </w:rPr>
        <w:t xml:space="preserve">Member </w:t>
      </w:r>
      <w:r w:rsidR="001D02BD">
        <w:rPr>
          <w:rFonts w:cs="Calibri"/>
          <w:color w:val="000000"/>
          <w:sz w:val="28"/>
          <w:szCs w:val="28"/>
        </w:rPr>
        <w:t xml:space="preserve">of the public who </w:t>
      </w:r>
      <w:r w:rsidR="0037368F">
        <w:rPr>
          <w:rFonts w:cs="Calibri"/>
          <w:color w:val="000000"/>
          <w:sz w:val="28"/>
          <w:szCs w:val="28"/>
        </w:rPr>
        <w:t>organises Retro Rendezvous</w:t>
      </w:r>
      <w:r w:rsidR="001D02BD">
        <w:rPr>
          <w:rFonts w:cs="Calibri"/>
          <w:color w:val="000000"/>
          <w:sz w:val="28"/>
          <w:szCs w:val="28"/>
        </w:rPr>
        <w:t xml:space="preserve"> asked to c</w:t>
      </w:r>
      <w:r w:rsidRPr="001D02BD">
        <w:rPr>
          <w:rFonts w:cs="Calibri"/>
          <w:color w:val="000000"/>
          <w:sz w:val="28"/>
          <w:szCs w:val="28"/>
        </w:rPr>
        <w:t>omment on item 20 –</w:t>
      </w:r>
      <w:r w:rsidR="001D02BD">
        <w:rPr>
          <w:rFonts w:cs="Calibri"/>
          <w:color w:val="000000"/>
          <w:sz w:val="28"/>
          <w:szCs w:val="28"/>
        </w:rPr>
        <w:t xml:space="preserve"> the</w:t>
      </w:r>
      <w:r w:rsidRPr="001D02BD">
        <w:rPr>
          <w:rFonts w:cs="Calibri"/>
          <w:color w:val="000000"/>
          <w:sz w:val="28"/>
          <w:szCs w:val="28"/>
        </w:rPr>
        <w:t xml:space="preserve"> future of Ulv</w:t>
      </w:r>
      <w:r w:rsidR="001D02BD">
        <w:rPr>
          <w:rFonts w:cs="Calibri"/>
          <w:color w:val="000000"/>
          <w:sz w:val="28"/>
          <w:szCs w:val="28"/>
        </w:rPr>
        <w:t>erston</w:t>
      </w:r>
      <w:r w:rsidRPr="001D02BD">
        <w:rPr>
          <w:rFonts w:cs="Calibri"/>
          <w:color w:val="000000"/>
          <w:sz w:val="28"/>
          <w:szCs w:val="28"/>
        </w:rPr>
        <w:t xml:space="preserve"> festivals. </w:t>
      </w:r>
      <w:r w:rsidR="0037368F">
        <w:rPr>
          <w:rFonts w:cs="Calibri"/>
          <w:color w:val="000000"/>
          <w:sz w:val="28"/>
          <w:szCs w:val="28"/>
        </w:rPr>
        <w:t>He advised that for their upcoming festival, they have had an u</w:t>
      </w:r>
      <w:r w:rsidRPr="001D02BD">
        <w:rPr>
          <w:rFonts w:cs="Calibri"/>
          <w:color w:val="000000"/>
          <w:sz w:val="28"/>
          <w:szCs w:val="28"/>
        </w:rPr>
        <w:t>nexpected increase of £1</w:t>
      </w:r>
      <w:r w:rsidR="0037368F">
        <w:rPr>
          <w:rFonts w:cs="Calibri"/>
          <w:color w:val="000000"/>
          <w:sz w:val="28"/>
          <w:szCs w:val="28"/>
        </w:rPr>
        <w:t>,</w:t>
      </w:r>
      <w:r w:rsidRPr="001D02BD">
        <w:rPr>
          <w:rFonts w:cs="Calibri"/>
          <w:color w:val="000000"/>
          <w:sz w:val="28"/>
          <w:szCs w:val="28"/>
        </w:rPr>
        <w:t>000</w:t>
      </w:r>
      <w:r w:rsidR="0037368F">
        <w:rPr>
          <w:rFonts w:cs="Calibri"/>
          <w:color w:val="000000"/>
          <w:sz w:val="28"/>
          <w:szCs w:val="28"/>
        </w:rPr>
        <w:t xml:space="preserve"> from Westmorland and Furness Council to put the event on. He t</w:t>
      </w:r>
      <w:r w:rsidRPr="001D02BD">
        <w:rPr>
          <w:rFonts w:cs="Calibri"/>
          <w:color w:val="000000"/>
          <w:sz w:val="28"/>
          <w:szCs w:val="28"/>
        </w:rPr>
        <w:t xml:space="preserve">hanked </w:t>
      </w:r>
      <w:r w:rsidR="0037368F">
        <w:rPr>
          <w:rFonts w:cs="Calibri"/>
          <w:color w:val="000000"/>
          <w:sz w:val="28"/>
          <w:szCs w:val="28"/>
        </w:rPr>
        <w:t xml:space="preserve">Ulverston Town Council </w:t>
      </w:r>
      <w:r w:rsidRPr="001D02BD">
        <w:rPr>
          <w:rFonts w:cs="Calibri"/>
          <w:color w:val="000000"/>
          <w:sz w:val="28"/>
          <w:szCs w:val="28"/>
        </w:rPr>
        <w:t>for supporting festivals</w:t>
      </w:r>
      <w:r w:rsidR="0037368F">
        <w:rPr>
          <w:rFonts w:cs="Calibri"/>
          <w:color w:val="000000"/>
          <w:sz w:val="28"/>
          <w:szCs w:val="28"/>
        </w:rPr>
        <w:t xml:space="preserve"> in the town as </w:t>
      </w:r>
      <w:r w:rsidRPr="001D02BD">
        <w:rPr>
          <w:rFonts w:cs="Calibri"/>
          <w:color w:val="000000"/>
          <w:sz w:val="28"/>
          <w:szCs w:val="28"/>
        </w:rPr>
        <w:t xml:space="preserve">most wouldn’t </w:t>
      </w:r>
      <w:r w:rsidR="0037368F">
        <w:rPr>
          <w:rFonts w:cs="Calibri"/>
          <w:color w:val="000000"/>
          <w:sz w:val="28"/>
          <w:szCs w:val="28"/>
        </w:rPr>
        <w:t>be able to go ahead</w:t>
      </w:r>
      <w:r w:rsidRPr="001D02BD">
        <w:rPr>
          <w:rFonts w:cs="Calibri"/>
          <w:color w:val="000000"/>
          <w:sz w:val="28"/>
          <w:szCs w:val="28"/>
        </w:rPr>
        <w:t xml:space="preserve"> without </w:t>
      </w:r>
      <w:r w:rsidR="0037368F">
        <w:rPr>
          <w:rFonts w:cs="Calibri"/>
          <w:color w:val="000000"/>
          <w:sz w:val="28"/>
          <w:szCs w:val="28"/>
        </w:rPr>
        <w:t xml:space="preserve">the </w:t>
      </w:r>
      <w:r w:rsidRPr="001D02BD">
        <w:rPr>
          <w:rFonts w:cs="Calibri"/>
          <w:color w:val="000000"/>
          <w:sz w:val="28"/>
          <w:szCs w:val="28"/>
        </w:rPr>
        <w:t>T</w:t>
      </w:r>
      <w:r w:rsidR="0037368F">
        <w:rPr>
          <w:rFonts w:cs="Calibri"/>
          <w:color w:val="000000"/>
          <w:sz w:val="28"/>
          <w:szCs w:val="28"/>
        </w:rPr>
        <w:t>own Council’s</w:t>
      </w:r>
      <w:r w:rsidRPr="001D02BD">
        <w:rPr>
          <w:rFonts w:cs="Calibri"/>
          <w:color w:val="000000"/>
          <w:sz w:val="28"/>
          <w:szCs w:val="28"/>
        </w:rPr>
        <w:t xml:space="preserve"> support. </w:t>
      </w:r>
      <w:r w:rsidR="0037368F">
        <w:rPr>
          <w:rFonts w:cs="Calibri"/>
          <w:color w:val="000000"/>
          <w:sz w:val="28"/>
          <w:szCs w:val="28"/>
        </w:rPr>
        <w:t xml:space="preserve">The festival will also be subject to </w:t>
      </w:r>
      <w:proofErr w:type="spellStart"/>
      <w:r w:rsidR="0037368F">
        <w:rPr>
          <w:rFonts w:cs="Calibri"/>
          <w:color w:val="000000"/>
          <w:sz w:val="28"/>
          <w:szCs w:val="28"/>
        </w:rPr>
        <w:t>e</w:t>
      </w:r>
      <w:r w:rsidR="001923B2" w:rsidRPr="001D02BD">
        <w:rPr>
          <w:rFonts w:cs="Calibri"/>
          <w:color w:val="000000"/>
          <w:sz w:val="28"/>
          <w:szCs w:val="28"/>
        </w:rPr>
        <w:t>xtra legal</w:t>
      </w:r>
      <w:proofErr w:type="spellEnd"/>
      <w:r w:rsidR="001923B2" w:rsidRPr="001D02BD">
        <w:rPr>
          <w:rFonts w:cs="Calibri"/>
          <w:color w:val="000000"/>
          <w:sz w:val="28"/>
          <w:szCs w:val="28"/>
        </w:rPr>
        <w:t xml:space="preserve"> and advertising cost</w:t>
      </w:r>
      <w:r w:rsidR="0037368F">
        <w:rPr>
          <w:rFonts w:cs="Calibri"/>
          <w:color w:val="000000"/>
          <w:sz w:val="28"/>
          <w:szCs w:val="28"/>
        </w:rPr>
        <w:t>s which are b</w:t>
      </w:r>
      <w:r w:rsidR="001923B2" w:rsidRPr="001D02BD">
        <w:rPr>
          <w:rFonts w:cs="Calibri"/>
          <w:color w:val="000000"/>
          <w:sz w:val="28"/>
          <w:szCs w:val="28"/>
        </w:rPr>
        <w:t xml:space="preserve">illed retrospectively, </w:t>
      </w:r>
      <w:r w:rsidR="0037368F">
        <w:rPr>
          <w:rFonts w:cs="Calibri"/>
          <w:color w:val="000000"/>
          <w:sz w:val="28"/>
          <w:szCs w:val="28"/>
        </w:rPr>
        <w:t>so they are unsure of costs which makes it more difficult to plan financially</w:t>
      </w:r>
      <w:r w:rsidR="001923B2" w:rsidRPr="001D02BD">
        <w:rPr>
          <w:rFonts w:cs="Calibri"/>
          <w:color w:val="000000"/>
          <w:sz w:val="28"/>
          <w:szCs w:val="28"/>
        </w:rPr>
        <w:t xml:space="preserve">. </w:t>
      </w:r>
      <w:r w:rsidR="0037368F">
        <w:rPr>
          <w:rFonts w:cs="Calibri"/>
          <w:color w:val="000000"/>
          <w:sz w:val="28"/>
          <w:szCs w:val="28"/>
        </w:rPr>
        <w:t>He asked for the Town Council</w:t>
      </w:r>
      <w:r w:rsidR="001923B2" w:rsidRPr="001D02BD">
        <w:rPr>
          <w:rFonts w:cs="Calibri"/>
          <w:color w:val="000000"/>
          <w:sz w:val="28"/>
          <w:szCs w:val="28"/>
        </w:rPr>
        <w:t xml:space="preserve"> to challenge</w:t>
      </w:r>
      <w:r w:rsidR="0037368F">
        <w:rPr>
          <w:rFonts w:cs="Calibri"/>
          <w:color w:val="000000"/>
          <w:sz w:val="28"/>
          <w:szCs w:val="28"/>
        </w:rPr>
        <w:t xml:space="preserve"> W&amp;F’s </w:t>
      </w:r>
      <w:r w:rsidR="001923B2" w:rsidRPr="001D02BD">
        <w:rPr>
          <w:rFonts w:cs="Calibri"/>
          <w:color w:val="000000"/>
          <w:sz w:val="28"/>
          <w:szCs w:val="28"/>
        </w:rPr>
        <w:t xml:space="preserve"> increased cost</w:t>
      </w:r>
      <w:r w:rsidR="0037368F">
        <w:rPr>
          <w:rFonts w:cs="Calibri"/>
          <w:color w:val="000000"/>
          <w:sz w:val="28"/>
          <w:szCs w:val="28"/>
        </w:rPr>
        <w:t>s</w:t>
      </w:r>
      <w:r w:rsidR="001923B2" w:rsidRPr="001D02BD">
        <w:rPr>
          <w:rFonts w:cs="Calibri"/>
          <w:color w:val="000000"/>
          <w:sz w:val="28"/>
          <w:szCs w:val="28"/>
        </w:rPr>
        <w:t xml:space="preserve"> and the reasons behind </w:t>
      </w:r>
      <w:r w:rsidR="0037368F">
        <w:rPr>
          <w:rFonts w:cs="Calibri"/>
          <w:color w:val="000000"/>
          <w:sz w:val="28"/>
          <w:szCs w:val="28"/>
        </w:rPr>
        <w:t>them,</w:t>
      </w:r>
      <w:r w:rsidR="001923B2" w:rsidRPr="0037368F">
        <w:rPr>
          <w:rFonts w:cs="Calibri"/>
          <w:color w:val="000000"/>
          <w:sz w:val="28"/>
          <w:szCs w:val="28"/>
        </w:rPr>
        <w:t xml:space="preserve"> which haven’t been explained</w:t>
      </w:r>
      <w:r w:rsidR="0037368F">
        <w:rPr>
          <w:rFonts w:cs="Calibri"/>
          <w:color w:val="000000"/>
          <w:sz w:val="28"/>
          <w:szCs w:val="28"/>
        </w:rPr>
        <w:t xml:space="preserve"> to festival organisers</w:t>
      </w:r>
      <w:r w:rsidR="001923B2" w:rsidRPr="0037368F">
        <w:rPr>
          <w:rFonts w:cs="Calibri"/>
          <w:color w:val="000000"/>
          <w:sz w:val="28"/>
          <w:szCs w:val="28"/>
        </w:rPr>
        <w:t xml:space="preserve">. </w:t>
      </w:r>
      <w:r w:rsidR="0037368F">
        <w:rPr>
          <w:rFonts w:cs="Calibri"/>
          <w:color w:val="000000"/>
          <w:sz w:val="28"/>
          <w:szCs w:val="28"/>
        </w:rPr>
        <w:t xml:space="preserve">He also asked if the </w:t>
      </w:r>
      <w:r w:rsidR="001923B2" w:rsidRPr="0037368F">
        <w:rPr>
          <w:rFonts w:cs="Calibri"/>
          <w:color w:val="000000"/>
          <w:sz w:val="28"/>
          <w:szCs w:val="28"/>
        </w:rPr>
        <w:t>T</w:t>
      </w:r>
      <w:r w:rsidR="0037368F">
        <w:rPr>
          <w:rFonts w:cs="Calibri"/>
          <w:color w:val="000000"/>
          <w:sz w:val="28"/>
          <w:szCs w:val="28"/>
        </w:rPr>
        <w:t xml:space="preserve">own Council would </w:t>
      </w:r>
      <w:r w:rsidR="001923B2" w:rsidRPr="0037368F">
        <w:rPr>
          <w:rFonts w:cs="Calibri"/>
          <w:color w:val="000000"/>
          <w:sz w:val="28"/>
          <w:szCs w:val="28"/>
        </w:rPr>
        <w:t xml:space="preserve">consider whether </w:t>
      </w:r>
      <w:r w:rsidR="0037368F">
        <w:rPr>
          <w:rFonts w:cs="Calibri"/>
          <w:color w:val="000000"/>
          <w:sz w:val="28"/>
          <w:szCs w:val="28"/>
        </w:rPr>
        <w:t>it</w:t>
      </w:r>
      <w:r w:rsidR="001923B2" w:rsidRPr="0037368F">
        <w:rPr>
          <w:rFonts w:cs="Calibri"/>
          <w:color w:val="000000"/>
          <w:sz w:val="28"/>
          <w:szCs w:val="28"/>
        </w:rPr>
        <w:t xml:space="preserve"> could coordinate a sharing equipment strategy for all festivals</w:t>
      </w:r>
      <w:r w:rsidR="0037368F">
        <w:rPr>
          <w:rFonts w:cs="Calibri"/>
          <w:color w:val="000000"/>
          <w:sz w:val="28"/>
          <w:szCs w:val="28"/>
        </w:rPr>
        <w:t xml:space="preserve"> for infrastructure items such as stages, gazebos and other equipment</w:t>
      </w:r>
      <w:r w:rsidR="001923B2" w:rsidRPr="0037368F">
        <w:rPr>
          <w:rFonts w:cs="Calibri"/>
          <w:color w:val="000000"/>
          <w:sz w:val="28"/>
          <w:szCs w:val="28"/>
        </w:rPr>
        <w:t xml:space="preserve">. </w:t>
      </w:r>
    </w:p>
    <w:p w14:paraId="3F774538" w14:textId="2488832C" w:rsidR="001923B2" w:rsidRPr="001D02BD" w:rsidRDefault="001923B2" w:rsidP="001D02BD">
      <w:pPr>
        <w:pStyle w:val="ListParagraph"/>
        <w:numPr>
          <w:ilvl w:val="0"/>
          <w:numId w:val="36"/>
        </w:numPr>
        <w:tabs>
          <w:tab w:val="left" w:pos="395"/>
        </w:tabs>
        <w:jc w:val="both"/>
        <w:rPr>
          <w:rFonts w:cs="Calibri"/>
          <w:color w:val="000000"/>
          <w:sz w:val="28"/>
          <w:szCs w:val="28"/>
        </w:rPr>
      </w:pPr>
      <w:r w:rsidRPr="001D02BD">
        <w:rPr>
          <w:rFonts w:cs="Calibri"/>
          <w:color w:val="000000"/>
          <w:sz w:val="28"/>
          <w:szCs w:val="28"/>
        </w:rPr>
        <w:t xml:space="preserve">Member </w:t>
      </w:r>
      <w:r w:rsidR="0037368F">
        <w:rPr>
          <w:rFonts w:cs="Calibri"/>
          <w:color w:val="000000"/>
          <w:sz w:val="28"/>
          <w:szCs w:val="28"/>
        </w:rPr>
        <w:t xml:space="preserve">of the public </w:t>
      </w:r>
      <w:r w:rsidRPr="001D02BD">
        <w:rPr>
          <w:rFonts w:cs="Calibri"/>
          <w:color w:val="000000"/>
          <w:sz w:val="28"/>
          <w:szCs w:val="28"/>
        </w:rPr>
        <w:t>welcome</w:t>
      </w:r>
      <w:r w:rsidR="0037368F">
        <w:rPr>
          <w:rFonts w:cs="Calibri"/>
          <w:color w:val="000000"/>
          <w:sz w:val="28"/>
          <w:szCs w:val="28"/>
        </w:rPr>
        <w:t>d</w:t>
      </w:r>
      <w:r w:rsidRPr="001D02BD">
        <w:rPr>
          <w:rFonts w:cs="Calibri"/>
          <w:color w:val="000000"/>
          <w:sz w:val="28"/>
          <w:szCs w:val="28"/>
        </w:rPr>
        <w:t xml:space="preserve"> Cllr </w:t>
      </w:r>
      <w:r w:rsidR="0037368F">
        <w:rPr>
          <w:rFonts w:cs="Calibri"/>
          <w:color w:val="000000"/>
          <w:sz w:val="28"/>
          <w:szCs w:val="28"/>
        </w:rPr>
        <w:t xml:space="preserve">P. </w:t>
      </w:r>
      <w:r w:rsidRPr="001D02BD">
        <w:rPr>
          <w:rFonts w:cs="Calibri"/>
          <w:color w:val="000000"/>
          <w:sz w:val="28"/>
          <w:szCs w:val="28"/>
        </w:rPr>
        <w:t xml:space="preserve">Smith as Mayor. </w:t>
      </w:r>
      <w:r w:rsidR="0037368F">
        <w:rPr>
          <w:rFonts w:cs="Calibri"/>
          <w:color w:val="000000"/>
          <w:sz w:val="28"/>
          <w:szCs w:val="28"/>
        </w:rPr>
        <w:t>He t</w:t>
      </w:r>
      <w:r w:rsidRPr="001D02BD">
        <w:rPr>
          <w:rFonts w:cs="Calibri"/>
          <w:color w:val="000000"/>
          <w:sz w:val="28"/>
          <w:szCs w:val="28"/>
        </w:rPr>
        <w:t xml:space="preserve">hanked </w:t>
      </w:r>
      <w:r w:rsidR="0037368F">
        <w:rPr>
          <w:rFonts w:cs="Calibri"/>
          <w:color w:val="000000"/>
          <w:sz w:val="28"/>
          <w:szCs w:val="28"/>
        </w:rPr>
        <w:t xml:space="preserve">the Town </w:t>
      </w:r>
      <w:r w:rsidRPr="001D02BD">
        <w:rPr>
          <w:rFonts w:cs="Calibri"/>
          <w:color w:val="000000"/>
          <w:sz w:val="28"/>
          <w:szCs w:val="28"/>
        </w:rPr>
        <w:t xml:space="preserve">Council for </w:t>
      </w:r>
      <w:r w:rsidR="0037368F">
        <w:rPr>
          <w:rFonts w:cs="Calibri"/>
          <w:color w:val="000000"/>
          <w:sz w:val="28"/>
          <w:szCs w:val="28"/>
        </w:rPr>
        <w:t xml:space="preserve">their </w:t>
      </w:r>
      <w:r w:rsidRPr="001D02BD">
        <w:rPr>
          <w:rFonts w:cs="Calibri"/>
          <w:color w:val="000000"/>
          <w:sz w:val="28"/>
          <w:szCs w:val="28"/>
        </w:rPr>
        <w:t xml:space="preserve">support with grants over </w:t>
      </w:r>
      <w:r w:rsidR="0037368F">
        <w:rPr>
          <w:rFonts w:cs="Calibri"/>
          <w:color w:val="000000"/>
          <w:sz w:val="28"/>
          <w:szCs w:val="28"/>
        </w:rPr>
        <w:t xml:space="preserve">the last few </w:t>
      </w:r>
      <w:r w:rsidRPr="001D02BD">
        <w:rPr>
          <w:rFonts w:cs="Calibri"/>
          <w:color w:val="000000"/>
          <w:sz w:val="28"/>
          <w:szCs w:val="28"/>
        </w:rPr>
        <w:t>year</w:t>
      </w:r>
      <w:r w:rsidR="0037368F">
        <w:rPr>
          <w:rFonts w:cs="Calibri"/>
          <w:color w:val="000000"/>
          <w:sz w:val="28"/>
          <w:szCs w:val="28"/>
        </w:rPr>
        <w:t>s for Croftlands Community Centre, who have now</w:t>
      </w:r>
      <w:r w:rsidRPr="001D02BD">
        <w:rPr>
          <w:rFonts w:cs="Calibri"/>
          <w:color w:val="000000"/>
          <w:sz w:val="28"/>
          <w:szCs w:val="28"/>
        </w:rPr>
        <w:t xml:space="preserve"> installed a hearing loop. </w:t>
      </w:r>
    </w:p>
    <w:p w14:paraId="43FD2291" w14:textId="77777777" w:rsidR="006B7716" w:rsidRDefault="006B7716" w:rsidP="006B7716">
      <w:pPr>
        <w:tabs>
          <w:tab w:val="left" w:pos="395"/>
        </w:tabs>
        <w:ind w:firstLine="0"/>
        <w:jc w:val="both"/>
        <w:rPr>
          <w:rFonts w:cs="Calibri"/>
          <w:color w:val="000000"/>
          <w:sz w:val="28"/>
          <w:szCs w:val="28"/>
        </w:rPr>
      </w:pPr>
    </w:p>
    <w:p w14:paraId="76EFABE3" w14:textId="44A8C230" w:rsidR="005F2AEF" w:rsidRPr="007414C2" w:rsidRDefault="006B7716" w:rsidP="00D762D9">
      <w:pPr>
        <w:tabs>
          <w:tab w:val="left" w:pos="395"/>
        </w:tabs>
        <w:ind w:left="709" w:hanging="709"/>
        <w:jc w:val="both"/>
        <w:rPr>
          <w:rFonts w:cs="Calibri"/>
          <w:color w:val="000000"/>
          <w:sz w:val="28"/>
          <w:szCs w:val="28"/>
        </w:rPr>
      </w:pPr>
      <w:r w:rsidRPr="006B7716">
        <w:rPr>
          <w:rFonts w:cs="Calibri"/>
          <w:b/>
          <w:bCs/>
          <w:color w:val="000000"/>
          <w:sz w:val="28"/>
          <w:szCs w:val="28"/>
        </w:rPr>
        <w:t>D007.</w:t>
      </w:r>
      <w:r>
        <w:rPr>
          <w:rFonts w:cs="Calibri"/>
          <w:color w:val="000000"/>
          <w:sz w:val="28"/>
          <w:szCs w:val="28"/>
        </w:rPr>
        <w:t xml:space="preserve"> </w:t>
      </w:r>
      <w:r w:rsidR="00526637" w:rsidRPr="009329DE">
        <w:rPr>
          <w:rFonts w:cs="Calibri"/>
          <w:b/>
          <w:color w:val="000000"/>
          <w:sz w:val="28"/>
          <w:szCs w:val="28"/>
        </w:rPr>
        <w:t>Minutes</w:t>
      </w:r>
      <w:r w:rsidR="00526637" w:rsidRPr="009329DE">
        <w:rPr>
          <w:rFonts w:cs="Calibri"/>
          <w:color w:val="000000"/>
          <w:sz w:val="28"/>
          <w:szCs w:val="28"/>
        </w:rPr>
        <w:t xml:space="preserve">: </w:t>
      </w:r>
      <w:r w:rsidR="00556C9A">
        <w:rPr>
          <w:rFonts w:cs="Calibri"/>
          <w:color w:val="000000"/>
          <w:sz w:val="28"/>
          <w:szCs w:val="28"/>
        </w:rPr>
        <w:t xml:space="preserve">Council </w:t>
      </w:r>
      <w:r w:rsidR="00556C9A" w:rsidRPr="00556C9A">
        <w:rPr>
          <w:rFonts w:cs="Calibri"/>
          <w:b/>
          <w:bCs/>
          <w:color w:val="000000"/>
          <w:sz w:val="28"/>
          <w:szCs w:val="28"/>
        </w:rPr>
        <w:t>resolved to</w:t>
      </w:r>
      <w:r w:rsidR="00556C9A">
        <w:rPr>
          <w:rFonts w:cs="Calibri"/>
          <w:color w:val="000000"/>
          <w:sz w:val="28"/>
          <w:szCs w:val="28"/>
        </w:rPr>
        <w:t xml:space="preserve"> </w:t>
      </w:r>
      <w:r w:rsidR="00526637" w:rsidRPr="009329DE">
        <w:rPr>
          <w:rFonts w:cs="Calibri"/>
          <w:b/>
          <w:color w:val="000000"/>
          <w:sz w:val="28"/>
          <w:szCs w:val="28"/>
        </w:rPr>
        <w:t>approve</w:t>
      </w:r>
      <w:r w:rsidR="00526637" w:rsidRPr="009329DE">
        <w:rPr>
          <w:rFonts w:cs="Calibri"/>
          <w:color w:val="000000"/>
          <w:sz w:val="28"/>
          <w:szCs w:val="28"/>
        </w:rPr>
        <w:t xml:space="preserve"> the minutes of the Council meeting held on </w:t>
      </w:r>
      <w:r w:rsidR="0069604F">
        <w:rPr>
          <w:rFonts w:cs="Calibri"/>
          <w:color w:val="000000"/>
          <w:sz w:val="28"/>
          <w:szCs w:val="28"/>
        </w:rPr>
        <w:t>2</w:t>
      </w:r>
      <w:r w:rsidR="00784697">
        <w:rPr>
          <w:rFonts w:cs="Calibri"/>
          <w:color w:val="000000"/>
          <w:sz w:val="28"/>
          <w:szCs w:val="28"/>
        </w:rPr>
        <w:t>0</w:t>
      </w:r>
      <w:r w:rsidR="00D762D9">
        <w:rPr>
          <w:rFonts w:cs="Calibri"/>
          <w:color w:val="000000"/>
          <w:sz w:val="28"/>
          <w:szCs w:val="28"/>
        </w:rPr>
        <w:t>th</w:t>
      </w:r>
      <w:r w:rsidR="00031E6C" w:rsidRPr="009329DE">
        <w:rPr>
          <w:rFonts w:cs="Calibri"/>
          <w:color w:val="000000"/>
          <w:sz w:val="28"/>
          <w:szCs w:val="28"/>
        </w:rPr>
        <w:t xml:space="preserve"> April 202</w:t>
      </w:r>
      <w:r w:rsidR="00784697">
        <w:rPr>
          <w:rFonts w:cs="Calibri"/>
          <w:color w:val="000000"/>
          <w:sz w:val="28"/>
          <w:szCs w:val="28"/>
        </w:rPr>
        <w:t>6</w:t>
      </w:r>
      <w:r w:rsidR="007A4068" w:rsidRPr="009329DE">
        <w:rPr>
          <w:rFonts w:cs="Calibri"/>
          <w:color w:val="000000"/>
          <w:sz w:val="28"/>
          <w:szCs w:val="28"/>
        </w:rPr>
        <w:t xml:space="preserve"> </w:t>
      </w:r>
      <w:r w:rsidR="007A4068" w:rsidRPr="00556C9A">
        <w:rPr>
          <w:rFonts w:cs="Calibri"/>
          <w:color w:val="000000"/>
          <w:sz w:val="28"/>
          <w:szCs w:val="28"/>
        </w:rPr>
        <w:t>and authorise</w:t>
      </w:r>
      <w:r w:rsidR="00556C9A">
        <w:rPr>
          <w:rFonts w:cs="Calibri"/>
          <w:color w:val="000000"/>
          <w:sz w:val="28"/>
          <w:szCs w:val="28"/>
        </w:rPr>
        <w:t>d</w:t>
      </w:r>
      <w:r w:rsidR="007A4068" w:rsidRPr="00556C9A">
        <w:rPr>
          <w:rFonts w:cs="Calibri"/>
          <w:color w:val="000000"/>
          <w:sz w:val="28"/>
          <w:szCs w:val="28"/>
        </w:rPr>
        <w:t xml:space="preserve"> the </w:t>
      </w:r>
      <w:r w:rsidR="00A07D6E" w:rsidRPr="00556C9A">
        <w:rPr>
          <w:rFonts w:cs="Calibri"/>
          <w:color w:val="000000"/>
          <w:sz w:val="28"/>
          <w:szCs w:val="28"/>
        </w:rPr>
        <w:t>M</w:t>
      </w:r>
      <w:r w:rsidR="00D6023C" w:rsidRPr="00556C9A">
        <w:rPr>
          <w:rFonts w:cs="Calibri"/>
          <w:color w:val="000000"/>
          <w:sz w:val="28"/>
          <w:szCs w:val="28"/>
        </w:rPr>
        <w:t>ayor</w:t>
      </w:r>
      <w:r w:rsidR="007A4068" w:rsidRPr="00556C9A">
        <w:rPr>
          <w:rFonts w:cs="Calibri"/>
          <w:color w:val="000000"/>
          <w:sz w:val="28"/>
          <w:szCs w:val="28"/>
        </w:rPr>
        <w:t xml:space="preserve"> to sign them as a true record</w:t>
      </w:r>
      <w:r w:rsidR="00D762D9">
        <w:rPr>
          <w:rFonts w:cs="Calibri"/>
          <w:color w:val="000000"/>
          <w:sz w:val="28"/>
          <w:szCs w:val="28"/>
        </w:rPr>
        <w:t>.</w:t>
      </w:r>
    </w:p>
    <w:p w14:paraId="15700DD8" w14:textId="77777777" w:rsidR="00CC6C86" w:rsidRDefault="00CC6C86" w:rsidP="00A87A84">
      <w:pPr>
        <w:tabs>
          <w:tab w:val="left" w:pos="395"/>
        </w:tabs>
        <w:ind w:left="426" w:firstLine="0"/>
        <w:jc w:val="both"/>
        <w:rPr>
          <w:rFonts w:cs="Calibri"/>
          <w:color w:val="000000"/>
          <w:sz w:val="28"/>
          <w:szCs w:val="28"/>
        </w:rPr>
      </w:pPr>
    </w:p>
    <w:p w14:paraId="70C2A861" w14:textId="796EBC9A" w:rsidR="00CC6C86" w:rsidRPr="006B7716" w:rsidRDefault="006B7716" w:rsidP="006B7716">
      <w:pPr>
        <w:tabs>
          <w:tab w:val="left" w:pos="395"/>
        </w:tabs>
        <w:ind w:firstLine="0"/>
        <w:jc w:val="both"/>
        <w:rPr>
          <w:rFonts w:cs="Calibri"/>
          <w:b/>
          <w:bCs/>
          <w:color w:val="000000"/>
          <w:sz w:val="28"/>
          <w:szCs w:val="28"/>
        </w:rPr>
      </w:pPr>
      <w:r>
        <w:rPr>
          <w:rFonts w:cs="Calibri"/>
          <w:b/>
          <w:bCs/>
          <w:color w:val="000000"/>
          <w:sz w:val="28"/>
          <w:szCs w:val="28"/>
        </w:rPr>
        <w:t xml:space="preserve">D008. </w:t>
      </w:r>
      <w:r w:rsidR="00CC6C86" w:rsidRPr="006B7716">
        <w:rPr>
          <w:rFonts w:cs="Calibri"/>
          <w:b/>
          <w:bCs/>
          <w:color w:val="000000"/>
          <w:sz w:val="28"/>
          <w:szCs w:val="28"/>
        </w:rPr>
        <w:t xml:space="preserve">Appointment of Leader of the Council. </w:t>
      </w:r>
    </w:p>
    <w:p w14:paraId="53067497" w14:textId="1ADF8FC1" w:rsidR="00AC685A" w:rsidRDefault="00AC685A" w:rsidP="00D762D9">
      <w:pPr>
        <w:pStyle w:val="ListParagraph"/>
        <w:tabs>
          <w:tab w:val="left" w:pos="395"/>
        </w:tabs>
        <w:ind w:left="709" w:firstLine="0"/>
        <w:jc w:val="both"/>
        <w:rPr>
          <w:rFonts w:cs="Calibri"/>
          <w:color w:val="000000"/>
          <w:sz w:val="28"/>
          <w:szCs w:val="28"/>
        </w:rPr>
      </w:pPr>
      <w:r>
        <w:rPr>
          <w:rFonts w:cs="Calibri"/>
          <w:color w:val="000000"/>
          <w:sz w:val="28"/>
          <w:szCs w:val="28"/>
        </w:rPr>
        <w:t xml:space="preserve">Cllr </w:t>
      </w:r>
      <w:r w:rsidR="00D762D9">
        <w:rPr>
          <w:rFonts w:cs="Calibri"/>
          <w:color w:val="000000"/>
          <w:sz w:val="28"/>
          <w:szCs w:val="28"/>
        </w:rPr>
        <w:t xml:space="preserve">C. </w:t>
      </w:r>
      <w:r>
        <w:rPr>
          <w:rFonts w:cs="Calibri"/>
          <w:color w:val="000000"/>
          <w:sz w:val="28"/>
          <w:szCs w:val="28"/>
        </w:rPr>
        <w:t xml:space="preserve">Howard </w:t>
      </w:r>
      <w:r w:rsidR="00D762D9">
        <w:rPr>
          <w:rFonts w:cs="Calibri"/>
          <w:color w:val="000000"/>
          <w:sz w:val="28"/>
          <w:szCs w:val="28"/>
        </w:rPr>
        <w:t>proposed Cllr M.</w:t>
      </w:r>
      <w:r>
        <w:rPr>
          <w:rFonts w:cs="Calibri"/>
          <w:color w:val="000000"/>
          <w:sz w:val="28"/>
          <w:szCs w:val="28"/>
        </w:rPr>
        <w:t xml:space="preserve"> Wilson. Seconded</w:t>
      </w:r>
      <w:r w:rsidR="00D762D9">
        <w:rPr>
          <w:rFonts w:cs="Calibri"/>
          <w:color w:val="000000"/>
          <w:sz w:val="28"/>
          <w:szCs w:val="28"/>
        </w:rPr>
        <w:t>: Cllr</w:t>
      </w:r>
      <w:r>
        <w:rPr>
          <w:rFonts w:cs="Calibri"/>
          <w:color w:val="000000"/>
          <w:sz w:val="28"/>
          <w:szCs w:val="28"/>
        </w:rPr>
        <w:t xml:space="preserve"> J</w:t>
      </w:r>
      <w:r w:rsidR="00D762D9">
        <w:rPr>
          <w:rFonts w:cs="Calibri"/>
          <w:color w:val="000000"/>
          <w:sz w:val="28"/>
          <w:szCs w:val="28"/>
        </w:rPr>
        <w:t>.</w:t>
      </w:r>
      <w:r>
        <w:rPr>
          <w:rFonts w:cs="Calibri"/>
          <w:color w:val="000000"/>
          <w:sz w:val="28"/>
          <w:szCs w:val="28"/>
        </w:rPr>
        <w:t xml:space="preserve"> Pickthall</w:t>
      </w:r>
    </w:p>
    <w:p w14:paraId="2DAF0372" w14:textId="492C6769" w:rsidR="00AC685A" w:rsidRPr="00AC685A" w:rsidRDefault="00D762D9" w:rsidP="00D762D9">
      <w:pPr>
        <w:tabs>
          <w:tab w:val="left" w:pos="395"/>
        </w:tabs>
        <w:ind w:left="709" w:firstLine="0"/>
        <w:jc w:val="both"/>
        <w:rPr>
          <w:rFonts w:cs="Calibri"/>
          <w:color w:val="000000"/>
          <w:sz w:val="28"/>
          <w:szCs w:val="28"/>
        </w:rPr>
      </w:pPr>
      <w:r>
        <w:rPr>
          <w:rFonts w:cs="Calibri"/>
          <w:color w:val="000000"/>
          <w:sz w:val="28"/>
          <w:szCs w:val="28"/>
        </w:rPr>
        <w:t xml:space="preserve">No other proposals were put forward. </w:t>
      </w:r>
      <w:r>
        <w:rPr>
          <w:rFonts w:cs="Calibri"/>
          <w:b/>
          <w:bCs/>
          <w:color w:val="000000"/>
          <w:sz w:val="28"/>
          <w:szCs w:val="28"/>
        </w:rPr>
        <w:t>Council r</w:t>
      </w:r>
      <w:r w:rsidRPr="00D762D9">
        <w:rPr>
          <w:rFonts w:cs="Calibri"/>
          <w:b/>
          <w:bCs/>
          <w:color w:val="000000"/>
          <w:sz w:val="28"/>
          <w:szCs w:val="28"/>
        </w:rPr>
        <w:t>esolved to approve</w:t>
      </w:r>
      <w:r>
        <w:rPr>
          <w:rFonts w:cs="Calibri"/>
          <w:color w:val="000000"/>
          <w:sz w:val="28"/>
          <w:szCs w:val="28"/>
        </w:rPr>
        <w:t xml:space="preserve"> Cllr M. Wilson by majority vote. </w:t>
      </w:r>
      <w:r w:rsidR="00AC685A">
        <w:rPr>
          <w:rFonts w:cs="Calibri"/>
          <w:color w:val="000000"/>
          <w:sz w:val="28"/>
          <w:szCs w:val="28"/>
        </w:rPr>
        <w:t xml:space="preserve"> </w:t>
      </w:r>
    </w:p>
    <w:p w14:paraId="6B1EC535" w14:textId="77777777" w:rsidR="00E42A82" w:rsidRPr="009329DE" w:rsidRDefault="00E42A82" w:rsidP="00E42A82">
      <w:pPr>
        <w:tabs>
          <w:tab w:val="left" w:pos="395"/>
        </w:tabs>
        <w:ind w:left="1211" w:firstLine="0"/>
        <w:jc w:val="both"/>
        <w:rPr>
          <w:rFonts w:cs="Calibri"/>
          <w:b/>
          <w:color w:val="000000"/>
          <w:sz w:val="28"/>
          <w:szCs w:val="28"/>
        </w:rPr>
      </w:pPr>
    </w:p>
    <w:p w14:paraId="168064F0" w14:textId="000ED82A" w:rsidR="0051525E" w:rsidRPr="009329DE" w:rsidRDefault="006B7716" w:rsidP="006B7716">
      <w:pPr>
        <w:tabs>
          <w:tab w:val="left" w:pos="142"/>
        </w:tabs>
        <w:ind w:firstLine="0"/>
        <w:jc w:val="both"/>
        <w:rPr>
          <w:rFonts w:cs="Calibri"/>
          <w:color w:val="000000"/>
          <w:sz w:val="28"/>
          <w:szCs w:val="28"/>
        </w:rPr>
      </w:pPr>
      <w:r>
        <w:rPr>
          <w:rFonts w:cs="Calibri"/>
          <w:b/>
          <w:color w:val="000000"/>
          <w:sz w:val="28"/>
          <w:szCs w:val="28"/>
        </w:rPr>
        <w:t xml:space="preserve">D009. </w:t>
      </w:r>
      <w:r w:rsidR="001550A9" w:rsidRPr="009329DE">
        <w:rPr>
          <w:rFonts w:cs="Calibri"/>
          <w:b/>
          <w:color w:val="000000"/>
          <w:sz w:val="28"/>
          <w:szCs w:val="28"/>
        </w:rPr>
        <w:t>Appointment to Committee</w:t>
      </w:r>
      <w:r w:rsidR="004E4271" w:rsidRPr="009329DE">
        <w:rPr>
          <w:rFonts w:cs="Calibri"/>
          <w:b/>
          <w:color w:val="000000"/>
          <w:sz w:val="28"/>
          <w:szCs w:val="28"/>
        </w:rPr>
        <w:t>s</w:t>
      </w:r>
      <w:r w:rsidR="00D65A45" w:rsidRPr="009329DE">
        <w:rPr>
          <w:rFonts w:cs="Calibri"/>
          <w:b/>
          <w:color w:val="000000"/>
          <w:sz w:val="28"/>
          <w:szCs w:val="28"/>
        </w:rPr>
        <w:t xml:space="preserve"> for 202</w:t>
      </w:r>
      <w:r w:rsidR="00AA4D0D">
        <w:rPr>
          <w:rFonts w:cs="Calibri"/>
          <w:b/>
          <w:color w:val="000000"/>
          <w:sz w:val="28"/>
          <w:szCs w:val="28"/>
        </w:rPr>
        <w:t>6</w:t>
      </w:r>
      <w:r w:rsidR="00D65A45" w:rsidRPr="009329DE">
        <w:rPr>
          <w:rFonts w:cs="Calibri"/>
          <w:b/>
          <w:color w:val="000000"/>
          <w:sz w:val="28"/>
          <w:szCs w:val="28"/>
        </w:rPr>
        <w:t xml:space="preserve"> - 202</w:t>
      </w:r>
      <w:r w:rsidR="00AA4D0D">
        <w:rPr>
          <w:rFonts w:cs="Calibri"/>
          <w:b/>
          <w:color w:val="000000"/>
          <w:sz w:val="28"/>
          <w:szCs w:val="28"/>
        </w:rPr>
        <w:t>7</w:t>
      </w:r>
      <w:r w:rsidR="00526637" w:rsidRPr="009329DE">
        <w:rPr>
          <w:rFonts w:cs="Calibri"/>
          <w:b/>
          <w:color w:val="000000"/>
          <w:sz w:val="28"/>
          <w:szCs w:val="28"/>
        </w:rPr>
        <w:t>:</w:t>
      </w:r>
      <w:r w:rsidR="00526637" w:rsidRPr="009329DE">
        <w:rPr>
          <w:rFonts w:cs="Calibri"/>
          <w:color w:val="000000"/>
          <w:sz w:val="28"/>
          <w:szCs w:val="28"/>
        </w:rPr>
        <w:t xml:space="preserve"> </w:t>
      </w:r>
    </w:p>
    <w:p w14:paraId="56AD0734" w14:textId="101B5306" w:rsidR="007C4510" w:rsidRDefault="007C4510" w:rsidP="007C4510">
      <w:pPr>
        <w:tabs>
          <w:tab w:val="left" w:pos="395"/>
        </w:tabs>
        <w:ind w:left="1211" w:firstLine="0"/>
        <w:jc w:val="both"/>
        <w:rPr>
          <w:rFonts w:cs="Calibri"/>
          <w:color w:val="000000"/>
          <w:sz w:val="28"/>
          <w:szCs w:val="28"/>
        </w:rPr>
      </w:pPr>
      <w:r>
        <w:rPr>
          <w:rFonts w:cs="Calibri"/>
          <w:color w:val="000000"/>
          <w:sz w:val="28"/>
          <w:szCs w:val="28"/>
        </w:rPr>
        <w:t xml:space="preserve"> </w:t>
      </w:r>
      <w:r w:rsidR="005F2AEF">
        <w:rPr>
          <w:rFonts w:cs="Calibri"/>
          <w:b/>
          <w:bCs/>
          <w:color w:val="000000"/>
          <w:sz w:val="28"/>
          <w:szCs w:val="28"/>
        </w:rPr>
        <w:t>9</w:t>
      </w:r>
      <w:r w:rsidRPr="00DF5C79">
        <w:rPr>
          <w:rFonts w:cs="Calibri"/>
          <w:b/>
          <w:bCs/>
          <w:color w:val="000000"/>
          <w:sz w:val="28"/>
          <w:szCs w:val="28"/>
        </w:rPr>
        <w:t>a</w:t>
      </w:r>
      <w:r w:rsidR="009230E5">
        <w:rPr>
          <w:rFonts w:cs="Calibri"/>
          <w:b/>
          <w:bCs/>
          <w:color w:val="000000"/>
          <w:sz w:val="28"/>
          <w:szCs w:val="28"/>
        </w:rPr>
        <w:t>.</w:t>
      </w:r>
      <w:r>
        <w:rPr>
          <w:rFonts w:cs="Calibri"/>
          <w:color w:val="000000"/>
          <w:sz w:val="28"/>
          <w:szCs w:val="28"/>
        </w:rPr>
        <w:t xml:space="preserve"> </w:t>
      </w:r>
      <w:r w:rsidR="00E56401" w:rsidRPr="009329DE">
        <w:rPr>
          <w:rFonts w:cs="Calibri"/>
          <w:color w:val="000000"/>
          <w:sz w:val="28"/>
          <w:szCs w:val="28"/>
        </w:rPr>
        <w:t>Council</w:t>
      </w:r>
      <w:r w:rsidR="003D111B">
        <w:rPr>
          <w:rFonts w:cs="Calibri"/>
          <w:color w:val="000000"/>
          <w:sz w:val="28"/>
          <w:szCs w:val="28"/>
        </w:rPr>
        <w:t xml:space="preserve"> </w:t>
      </w:r>
      <w:r w:rsidR="003D111B" w:rsidRPr="003D111B">
        <w:rPr>
          <w:rFonts w:cs="Calibri"/>
          <w:b/>
          <w:bCs/>
          <w:color w:val="000000"/>
          <w:sz w:val="28"/>
          <w:szCs w:val="28"/>
        </w:rPr>
        <w:t>resolved to</w:t>
      </w:r>
      <w:r w:rsidR="003D111B">
        <w:rPr>
          <w:rFonts w:cs="Calibri"/>
          <w:color w:val="000000"/>
          <w:sz w:val="28"/>
          <w:szCs w:val="28"/>
        </w:rPr>
        <w:t xml:space="preserve"> </w:t>
      </w:r>
      <w:r w:rsidR="001550A9" w:rsidRPr="009329DE">
        <w:rPr>
          <w:rFonts w:cs="Calibri"/>
          <w:b/>
          <w:bCs/>
          <w:color w:val="000000"/>
          <w:sz w:val="28"/>
          <w:szCs w:val="28"/>
        </w:rPr>
        <w:t>appoint</w:t>
      </w:r>
      <w:r w:rsidR="001550A9" w:rsidRPr="009329DE">
        <w:rPr>
          <w:rFonts w:cs="Calibri"/>
          <w:color w:val="000000"/>
          <w:sz w:val="28"/>
          <w:szCs w:val="28"/>
        </w:rPr>
        <w:t xml:space="preserve"> </w:t>
      </w:r>
      <w:r w:rsidR="00A07D6E">
        <w:rPr>
          <w:rFonts w:cs="Calibri"/>
          <w:color w:val="000000"/>
          <w:sz w:val="28"/>
          <w:szCs w:val="28"/>
        </w:rPr>
        <w:t>C</w:t>
      </w:r>
      <w:r w:rsidR="00526637" w:rsidRPr="009329DE">
        <w:rPr>
          <w:rFonts w:cs="Calibri"/>
          <w:color w:val="000000"/>
          <w:sz w:val="28"/>
          <w:szCs w:val="28"/>
        </w:rPr>
        <w:t>ounci</w:t>
      </w:r>
      <w:r w:rsidR="001550A9" w:rsidRPr="009329DE">
        <w:rPr>
          <w:rFonts w:cs="Calibri"/>
          <w:color w:val="000000"/>
          <w:sz w:val="28"/>
          <w:szCs w:val="28"/>
        </w:rPr>
        <w:t xml:space="preserve">llors </w:t>
      </w:r>
      <w:r w:rsidR="00526637" w:rsidRPr="009329DE">
        <w:rPr>
          <w:rFonts w:cs="Calibri"/>
          <w:color w:val="000000"/>
          <w:sz w:val="28"/>
          <w:szCs w:val="28"/>
        </w:rPr>
        <w:t xml:space="preserve">to </w:t>
      </w:r>
      <w:r w:rsidR="00A07D6E">
        <w:rPr>
          <w:rFonts w:cs="Calibri"/>
          <w:color w:val="000000"/>
          <w:sz w:val="28"/>
          <w:szCs w:val="28"/>
        </w:rPr>
        <w:t>the following</w:t>
      </w:r>
      <w:r w:rsidR="0051525E" w:rsidRPr="009329DE">
        <w:rPr>
          <w:rFonts w:cs="Calibri"/>
          <w:color w:val="000000"/>
          <w:sz w:val="28"/>
          <w:szCs w:val="28"/>
        </w:rPr>
        <w:t xml:space="preserve"> </w:t>
      </w:r>
      <w:r w:rsidR="00A07D6E">
        <w:rPr>
          <w:rFonts w:cs="Calibri"/>
          <w:color w:val="000000"/>
          <w:sz w:val="28"/>
          <w:szCs w:val="28"/>
        </w:rPr>
        <w:t>C</w:t>
      </w:r>
      <w:r w:rsidR="0051525E" w:rsidRPr="009329DE">
        <w:rPr>
          <w:rFonts w:cs="Calibri"/>
          <w:color w:val="000000"/>
          <w:sz w:val="28"/>
          <w:szCs w:val="28"/>
        </w:rPr>
        <w:t xml:space="preserve">ouncil standing </w:t>
      </w:r>
      <w:r w:rsidR="00D65A45" w:rsidRPr="009329DE">
        <w:rPr>
          <w:rFonts w:cs="Calibri"/>
          <w:color w:val="000000"/>
          <w:sz w:val="28"/>
          <w:szCs w:val="28"/>
        </w:rPr>
        <w:t xml:space="preserve">                     </w:t>
      </w:r>
      <w:r w:rsidR="00952606" w:rsidRPr="009329DE">
        <w:rPr>
          <w:rFonts w:cs="Calibri"/>
          <w:color w:val="000000"/>
          <w:sz w:val="28"/>
          <w:szCs w:val="28"/>
        </w:rPr>
        <w:t xml:space="preserve">        </w:t>
      </w:r>
      <w:r>
        <w:rPr>
          <w:rFonts w:cs="Calibri"/>
          <w:color w:val="000000"/>
          <w:sz w:val="28"/>
          <w:szCs w:val="28"/>
        </w:rPr>
        <w:t xml:space="preserve"> </w:t>
      </w:r>
    </w:p>
    <w:p w14:paraId="46FA42B0" w14:textId="77777777" w:rsidR="00526637" w:rsidRPr="009329DE" w:rsidRDefault="007C4510" w:rsidP="007C4510">
      <w:pPr>
        <w:tabs>
          <w:tab w:val="left" w:pos="395"/>
        </w:tabs>
        <w:ind w:left="1211" w:firstLine="0"/>
        <w:jc w:val="both"/>
        <w:rPr>
          <w:rFonts w:cs="Calibri"/>
          <w:color w:val="000000"/>
          <w:sz w:val="28"/>
          <w:szCs w:val="28"/>
        </w:rPr>
      </w:pPr>
      <w:r>
        <w:rPr>
          <w:rFonts w:cs="Calibri"/>
          <w:color w:val="000000"/>
          <w:sz w:val="28"/>
          <w:szCs w:val="28"/>
        </w:rPr>
        <w:t xml:space="preserve">        </w:t>
      </w:r>
      <w:r w:rsidR="00A07D6E" w:rsidRPr="009329DE">
        <w:rPr>
          <w:rFonts w:cs="Calibri"/>
          <w:color w:val="000000"/>
          <w:sz w:val="28"/>
          <w:szCs w:val="28"/>
        </w:rPr>
        <w:t>C</w:t>
      </w:r>
      <w:r w:rsidR="0051525E" w:rsidRPr="009329DE">
        <w:rPr>
          <w:rFonts w:cs="Calibri"/>
          <w:color w:val="000000"/>
          <w:sz w:val="28"/>
          <w:szCs w:val="28"/>
        </w:rPr>
        <w:t>ommittees</w:t>
      </w:r>
      <w:r w:rsidR="00A07D6E">
        <w:rPr>
          <w:rFonts w:cs="Calibri"/>
          <w:color w:val="000000"/>
          <w:sz w:val="28"/>
          <w:szCs w:val="28"/>
        </w:rPr>
        <w:t>:</w:t>
      </w:r>
    </w:p>
    <w:p w14:paraId="09DD29E4" w14:textId="77777777" w:rsidR="0001116F" w:rsidRPr="009329DE" w:rsidRDefault="0001116F" w:rsidP="006C7790">
      <w:pPr>
        <w:numPr>
          <w:ilvl w:val="0"/>
          <w:numId w:val="1"/>
        </w:numPr>
        <w:tabs>
          <w:tab w:val="left" w:pos="395"/>
        </w:tabs>
        <w:jc w:val="both"/>
        <w:rPr>
          <w:rFonts w:cs="Calibri"/>
          <w:color w:val="000000"/>
          <w:sz w:val="28"/>
          <w:szCs w:val="28"/>
        </w:rPr>
      </w:pPr>
      <w:r w:rsidRPr="009329DE">
        <w:rPr>
          <w:rFonts w:cs="Calibri"/>
          <w:color w:val="000000"/>
          <w:sz w:val="28"/>
          <w:szCs w:val="28"/>
        </w:rPr>
        <w:t>F</w:t>
      </w:r>
      <w:r w:rsidR="0025016B" w:rsidRPr="009329DE">
        <w:rPr>
          <w:rFonts w:cs="Calibri"/>
          <w:color w:val="000000"/>
          <w:sz w:val="28"/>
          <w:szCs w:val="28"/>
        </w:rPr>
        <w:t>i</w:t>
      </w:r>
      <w:r w:rsidRPr="009329DE">
        <w:rPr>
          <w:rFonts w:cs="Calibri"/>
          <w:color w:val="000000"/>
          <w:sz w:val="28"/>
          <w:szCs w:val="28"/>
        </w:rPr>
        <w:t>nance</w:t>
      </w:r>
      <w:r w:rsidR="0025016B" w:rsidRPr="009329DE">
        <w:rPr>
          <w:rFonts w:cs="Calibri"/>
          <w:color w:val="000000"/>
          <w:sz w:val="28"/>
          <w:szCs w:val="28"/>
        </w:rPr>
        <w:t xml:space="preserve"> </w:t>
      </w:r>
      <w:r w:rsidRPr="009329DE">
        <w:rPr>
          <w:rFonts w:cs="Calibri"/>
          <w:color w:val="000000"/>
          <w:sz w:val="28"/>
          <w:szCs w:val="28"/>
        </w:rPr>
        <w:t>and General Pur</w:t>
      </w:r>
      <w:r w:rsidR="0025016B" w:rsidRPr="009329DE">
        <w:rPr>
          <w:rFonts w:cs="Calibri"/>
          <w:color w:val="000000"/>
          <w:sz w:val="28"/>
          <w:szCs w:val="28"/>
        </w:rPr>
        <w:t>poses</w:t>
      </w:r>
      <w:r w:rsidRPr="009329DE">
        <w:rPr>
          <w:rFonts w:cs="Calibri"/>
          <w:color w:val="000000"/>
          <w:sz w:val="28"/>
          <w:szCs w:val="28"/>
        </w:rPr>
        <w:t xml:space="preserve">  </w:t>
      </w:r>
    </w:p>
    <w:p w14:paraId="049CBC0A" w14:textId="77777777" w:rsidR="0001116F" w:rsidRPr="009329DE" w:rsidRDefault="0001116F" w:rsidP="006C7790">
      <w:pPr>
        <w:numPr>
          <w:ilvl w:val="0"/>
          <w:numId w:val="1"/>
        </w:numPr>
        <w:tabs>
          <w:tab w:val="left" w:pos="395"/>
        </w:tabs>
        <w:jc w:val="both"/>
        <w:rPr>
          <w:rFonts w:cs="Calibri"/>
          <w:color w:val="000000"/>
          <w:sz w:val="28"/>
          <w:szCs w:val="28"/>
        </w:rPr>
      </w:pPr>
      <w:r w:rsidRPr="009329DE">
        <w:rPr>
          <w:rFonts w:cs="Calibri"/>
          <w:color w:val="000000"/>
          <w:sz w:val="28"/>
          <w:szCs w:val="28"/>
        </w:rPr>
        <w:t>Environmental Sustainability</w:t>
      </w:r>
    </w:p>
    <w:p w14:paraId="259E5BB9" w14:textId="7655E176" w:rsidR="00260D45" w:rsidRPr="0057038D" w:rsidRDefault="0001116F" w:rsidP="0057038D">
      <w:pPr>
        <w:numPr>
          <w:ilvl w:val="0"/>
          <w:numId w:val="1"/>
        </w:numPr>
        <w:tabs>
          <w:tab w:val="left" w:pos="395"/>
        </w:tabs>
        <w:jc w:val="both"/>
        <w:rPr>
          <w:rFonts w:cs="Calibri"/>
          <w:color w:val="000000"/>
          <w:sz w:val="28"/>
          <w:szCs w:val="28"/>
        </w:rPr>
      </w:pPr>
      <w:r w:rsidRPr="009329DE">
        <w:rPr>
          <w:rFonts w:cs="Calibri"/>
          <w:color w:val="000000"/>
          <w:sz w:val="28"/>
          <w:szCs w:val="28"/>
        </w:rPr>
        <w:t>Allotments</w:t>
      </w:r>
      <w:r w:rsidR="00260D45" w:rsidRPr="0057038D">
        <w:rPr>
          <w:rFonts w:cs="Calibri"/>
          <w:color w:val="000000"/>
          <w:sz w:val="28"/>
          <w:szCs w:val="28"/>
        </w:rPr>
        <w:t xml:space="preserve">        </w:t>
      </w:r>
    </w:p>
    <w:p w14:paraId="104BEF9D" w14:textId="425414A5" w:rsidR="001C020A" w:rsidRPr="001C020A" w:rsidRDefault="00260D45" w:rsidP="001C020A">
      <w:pPr>
        <w:tabs>
          <w:tab w:val="left" w:pos="395"/>
        </w:tabs>
        <w:ind w:left="1701" w:hanging="1843"/>
        <w:jc w:val="both"/>
        <w:rPr>
          <w:rFonts w:cs="Calibri"/>
          <w:color w:val="EE0000"/>
          <w:sz w:val="28"/>
          <w:szCs w:val="28"/>
        </w:rPr>
      </w:pPr>
      <w:r w:rsidRPr="009329DE">
        <w:rPr>
          <w:rFonts w:cs="Calibri"/>
          <w:color w:val="000000"/>
          <w:sz w:val="28"/>
          <w:szCs w:val="28"/>
        </w:rPr>
        <w:t xml:space="preserve">            </w:t>
      </w:r>
      <w:r w:rsidR="00A022D2" w:rsidRPr="009329DE">
        <w:rPr>
          <w:rFonts w:cs="Calibri"/>
          <w:color w:val="000000"/>
          <w:sz w:val="28"/>
          <w:szCs w:val="28"/>
        </w:rPr>
        <w:t xml:space="preserve">           </w:t>
      </w:r>
      <w:r w:rsidR="005F2AEF">
        <w:rPr>
          <w:rFonts w:cs="Calibri"/>
          <w:b/>
          <w:bCs/>
          <w:color w:val="000000"/>
          <w:sz w:val="28"/>
          <w:szCs w:val="28"/>
        </w:rPr>
        <w:t>9</w:t>
      </w:r>
      <w:r w:rsidR="007C4510" w:rsidRPr="00DF5C79">
        <w:rPr>
          <w:rFonts w:cs="Calibri"/>
          <w:b/>
          <w:bCs/>
          <w:color w:val="000000"/>
          <w:sz w:val="28"/>
          <w:szCs w:val="28"/>
        </w:rPr>
        <w:t>b</w:t>
      </w:r>
      <w:r w:rsidR="009230E5">
        <w:rPr>
          <w:rFonts w:cs="Calibri"/>
          <w:b/>
          <w:bCs/>
          <w:color w:val="000000"/>
          <w:sz w:val="28"/>
          <w:szCs w:val="28"/>
        </w:rPr>
        <w:t>.</w:t>
      </w:r>
      <w:r w:rsidR="007C4510">
        <w:rPr>
          <w:rFonts w:cs="Calibri"/>
          <w:color w:val="000000"/>
          <w:sz w:val="28"/>
          <w:szCs w:val="28"/>
        </w:rPr>
        <w:t xml:space="preserve">   </w:t>
      </w:r>
      <w:r w:rsidR="0001013B" w:rsidRPr="009329DE">
        <w:rPr>
          <w:rFonts w:cs="Calibri"/>
          <w:color w:val="000000"/>
          <w:sz w:val="28"/>
          <w:szCs w:val="28"/>
        </w:rPr>
        <w:t xml:space="preserve">Council </w:t>
      </w:r>
      <w:r w:rsidR="003D111B" w:rsidRPr="003D111B">
        <w:rPr>
          <w:rFonts w:cs="Calibri"/>
          <w:b/>
          <w:bCs/>
          <w:color w:val="000000"/>
          <w:sz w:val="28"/>
          <w:szCs w:val="28"/>
        </w:rPr>
        <w:t>resolved</w:t>
      </w:r>
      <w:r w:rsidR="003D111B">
        <w:rPr>
          <w:rFonts w:cs="Calibri"/>
          <w:color w:val="000000"/>
          <w:sz w:val="28"/>
          <w:szCs w:val="28"/>
        </w:rPr>
        <w:t xml:space="preserve"> </w:t>
      </w:r>
      <w:r w:rsidR="0001013B" w:rsidRPr="009329DE">
        <w:rPr>
          <w:rFonts w:cs="Calibri"/>
          <w:b/>
          <w:bCs/>
          <w:color w:val="000000"/>
          <w:sz w:val="28"/>
          <w:szCs w:val="28"/>
        </w:rPr>
        <w:t xml:space="preserve">to </w:t>
      </w:r>
      <w:r w:rsidR="001550A9" w:rsidRPr="009329DE">
        <w:rPr>
          <w:rFonts w:cs="Calibri"/>
          <w:b/>
          <w:bCs/>
          <w:color w:val="000000"/>
          <w:sz w:val="28"/>
          <w:szCs w:val="28"/>
        </w:rPr>
        <w:t>appoint</w:t>
      </w:r>
      <w:r w:rsidR="001550A9" w:rsidRPr="009329DE">
        <w:rPr>
          <w:rFonts w:cs="Calibri"/>
          <w:color w:val="000000"/>
          <w:sz w:val="28"/>
          <w:szCs w:val="28"/>
        </w:rPr>
        <w:t xml:space="preserve"> </w:t>
      </w:r>
      <w:r w:rsidRPr="009329DE">
        <w:rPr>
          <w:rFonts w:cs="Calibri"/>
          <w:color w:val="000000"/>
          <w:sz w:val="28"/>
          <w:szCs w:val="28"/>
        </w:rPr>
        <w:t xml:space="preserve">representatives to </w:t>
      </w:r>
      <w:r w:rsidR="001B032B" w:rsidRPr="009329DE">
        <w:rPr>
          <w:rFonts w:cs="Calibri"/>
          <w:color w:val="000000"/>
          <w:sz w:val="28"/>
          <w:szCs w:val="28"/>
        </w:rPr>
        <w:t>other</w:t>
      </w:r>
      <w:r w:rsidR="00432B61" w:rsidRPr="009329DE">
        <w:rPr>
          <w:rFonts w:cs="Calibri"/>
          <w:color w:val="000000"/>
          <w:sz w:val="28"/>
          <w:szCs w:val="28"/>
        </w:rPr>
        <w:t xml:space="preserve"> committees and external </w:t>
      </w:r>
      <w:r w:rsidR="00952606" w:rsidRPr="009329DE">
        <w:rPr>
          <w:rFonts w:cs="Calibri"/>
          <w:color w:val="000000"/>
          <w:sz w:val="28"/>
          <w:szCs w:val="28"/>
        </w:rPr>
        <w:t>o</w:t>
      </w:r>
      <w:r w:rsidR="00432B61" w:rsidRPr="009329DE">
        <w:rPr>
          <w:rFonts w:cs="Calibri"/>
          <w:color w:val="000000"/>
          <w:sz w:val="28"/>
          <w:szCs w:val="28"/>
        </w:rPr>
        <w:t>rganisations</w:t>
      </w:r>
      <w:r w:rsidR="008F7A03" w:rsidRPr="009329DE">
        <w:rPr>
          <w:rFonts w:cs="Calibri"/>
          <w:color w:val="000000"/>
          <w:sz w:val="28"/>
          <w:szCs w:val="28"/>
        </w:rPr>
        <w:t>.</w:t>
      </w:r>
      <w:r w:rsidR="00863A92">
        <w:rPr>
          <w:rFonts w:cs="Calibri"/>
          <w:color w:val="000000"/>
          <w:sz w:val="28"/>
          <w:szCs w:val="28"/>
        </w:rPr>
        <w:t xml:space="preserve"> </w:t>
      </w:r>
    </w:p>
    <w:p w14:paraId="6AE63C00" w14:textId="77777777" w:rsidR="006B7716" w:rsidRDefault="006B7716" w:rsidP="006B7716">
      <w:pPr>
        <w:tabs>
          <w:tab w:val="left" w:pos="142"/>
        </w:tabs>
        <w:ind w:firstLine="0"/>
        <w:rPr>
          <w:rFonts w:cs="Calibri"/>
          <w:color w:val="000000"/>
          <w:sz w:val="28"/>
          <w:szCs w:val="28"/>
        </w:rPr>
      </w:pPr>
    </w:p>
    <w:p w14:paraId="7A7AABE1" w14:textId="6D42C695" w:rsidR="00C0070F" w:rsidRPr="009329DE" w:rsidRDefault="006B7716" w:rsidP="006B7716">
      <w:pPr>
        <w:tabs>
          <w:tab w:val="left" w:pos="142"/>
        </w:tabs>
        <w:ind w:firstLine="0"/>
        <w:rPr>
          <w:rFonts w:cs="Calibri"/>
          <w:b/>
          <w:color w:val="000000"/>
          <w:sz w:val="28"/>
          <w:szCs w:val="28"/>
        </w:rPr>
      </w:pPr>
      <w:r w:rsidRPr="006B7716">
        <w:rPr>
          <w:rFonts w:cs="Calibri"/>
          <w:b/>
          <w:bCs/>
          <w:color w:val="000000"/>
          <w:sz w:val="28"/>
          <w:szCs w:val="28"/>
        </w:rPr>
        <w:t>D010.</w:t>
      </w:r>
      <w:r>
        <w:rPr>
          <w:rFonts w:cs="Calibri"/>
          <w:color w:val="000000"/>
          <w:sz w:val="28"/>
          <w:szCs w:val="28"/>
        </w:rPr>
        <w:t xml:space="preserve"> </w:t>
      </w:r>
      <w:r w:rsidR="00C0070F" w:rsidRPr="009329DE">
        <w:rPr>
          <w:rFonts w:cs="Calibri"/>
          <w:b/>
          <w:color w:val="000000"/>
          <w:sz w:val="28"/>
          <w:szCs w:val="28"/>
        </w:rPr>
        <w:t>Memberships:</w:t>
      </w:r>
    </w:p>
    <w:p w14:paraId="4F20BF43" w14:textId="17632943" w:rsidR="008B1B0C" w:rsidRPr="009329DE" w:rsidRDefault="00C0070F" w:rsidP="0057038D">
      <w:pPr>
        <w:tabs>
          <w:tab w:val="left" w:pos="142"/>
        </w:tabs>
        <w:ind w:left="284" w:hanging="426"/>
        <w:rPr>
          <w:rFonts w:cs="Calibri"/>
          <w:bCs/>
          <w:color w:val="000000"/>
          <w:sz w:val="28"/>
          <w:szCs w:val="28"/>
        </w:rPr>
      </w:pPr>
      <w:r w:rsidRPr="009329DE">
        <w:rPr>
          <w:rFonts w:cs="Calibri"/>
          <w:b/>
          <w:color w:val="000000"/>
          <w:sz w:val="28"/>
          <w:szCs w:val="28"/>
        </w:rPr>
        <w:t xml:space="preserve">               </w:t>
      </w:r>
      <w:r w:rsidRPr="009329DE">
        <w:rPr>
          <w:rFonts w:cs="Calibri"/>
          <w:bCs/>
          <w:color w:val="000000"/>
          <w:sz w:val="28"/>
          <w:szCs w:val="28"/>
        </w:rPr>
        <w:t xml:space="preserve">Council </w:t>
      </w:r>
      <w:r w:rsidR="003D111B">
        <w:rPr>
          <w:rFonts w:cs="Calibri"/>
          <w:b/>
          <w:color w:val="000000"/>
          <w:sz w:val="28"/>
          <w:szCs w:val="28"/>
        </w:rPr>
        <w:t xml:space="preserve">resolved to </w:t>
      </w:r>
      <w:r w:rsidRPr="009329DE">
        <w:rPr>
          <w:rFonts w:cs="Calibri"/>
          <w:b/>
          <w:color w:val="000000"/>
          <w:sz w:val="28"/>
          <w:szCs w:val="28"/>
        </w:rPr>
        <w:t xml:space="preserve">approve </w:t>
      </w:r>
      <w:r w:rsidR="001706C6">
        <w:rPr>
          <w:rFonts w:cs="Calibri"/>
          <w:b/>
          <w:color w:val="000000"/>
          <w:sz w:val="28"/>
          <w:szCs w:val="28"/>
        </w:rPr>
        <w:t>C</w:t>
      </w:r>
      <w:r w:rsidR="008B1B0C" w:rsidRPr="009329DE">
        <w:rPr>
          <w:rFonts w:cs="Calibri"/>
          <w:b/>
          <w:color w:val="000000"/>
          <w:sz w:val="28"/>
          <w:szCs w:val="28"/>
        </w:rPr>
        <w:t>ouncil</w:t>
      </w:r>
      <w:r w:rsidRPr="009329DE">
        <w:rPr>
          <w:rFonts w:cs="Calibri"/>
          <w:b/>
          <w:color w:val="000000"/>
          <w:sz w:val="28"/>
          <w:szCs w:val="28"/>
        </w:rPr>
        <w:t xml:space="preserve"> memberships</w:t>
      </w:r>
      <w:r w:rsidRPr="009329DE">
        <w:rPr>
          <w:rFonts w:cs="Calibri"/>
          <w:bCs/>
          <w:color w:val="000000"/>
          <w:sz w:val="28"/>
          <w:szCs w:val="28"/>
        </w:rPr>
        <w:t xml:space="preserve"> noting that members</w:t>
      </w:r>
      <w:r w:rsidR="00D65A45" w:rsidRPr="009329DE">
        <w:rPr>
          <w:rFonts w:cs="Calibri"/>
          <w:bCs/>
          <w:color w:val="000000"/>
          <w:sz w:val="28"/>
          <w:szCs w:val="28"/>
        </w:rPr>
        <w:t>hip</w:t>
      </w:r>
      <w:r w:rsidRPr="009329DE">
        <w:rPr>
          <w:rFonts w:cs="Calibri"/>
          <w:bCs/>
          <w:color w:val="000000"/>
          <w:sz w:val="28"/>
          <w:szCs w:val="28"/>
        </w:rPr>
        <w:t xml:space="preserve"> of the </w:t>
      </w:r>
    </w:p>
    <w:p w14:paraId="3656562A" w14:textId="76BA5F4D" w:rsidR="00D65A45" w:rsidRPr="009329DE" w:rsidRDefault="008B1B0C" w:rsidP="0057038D">
      <w:pPr>
        <w:tabs>
          <w:tab w:val="left" w:pos="142"/>
        </w:tabs>
        <w:ind w:left="426" w:hanging="284"/>
        <w:rPr>
          <w:rFonts w:cs="Calibri"/>
          <w:bCs/>
          <w:color w:val="000000"/>
          <w:sz w:val="28"/>
          <w:szCs w:val="28"/>
        </w:rPr>
      </w:pPr>
      <w:r w:rsidRPr="009329DE">
        <w:rPr>
          <w:rFonts w:cs="Calibri"/>
          <w:bCs/>
          <w:color w:val="000000"/>
          <w:sz w:val="28"/>
          <w:szCs w:val="28"/>
        </w:rPr>
        <w:tab/>
        <w:t xml:space="preserve">      </w:t>
      </w:r>
      <w:r w:rsidR="00171086">
        <w:rPr>
          <w:rFonts w:cs="Calibri"/>
          <w:bCs/>
          <w:color w:val="000000"/>
          <w:sz w:val="28"/>
          <w:szCs w:val="28"/>
        </w:rPr>
        <w:t xml:space="preserve"> </w:t>
      </w:r>
      <w:r w:rsidR="00C0070F" w:rsidRPr="009329DE">
        <w:rPr>
          <w:rFonts w:cs="Calibri"/>
          <w:bCs/>
          <w:color w:val="000000"/>
          <w:sz w:val="28"/>
          <w:szCs w:val="28"/>
        </w:rPr>
        <w:t>following bodies require approval</w:t>
      </w:r>
      <w:r w:rsidR="00D65A45" w:rsidRPr="009329DE">
        <w:rPr>
          <w:rFonts w:cs="Calibri"/>
          <w:bCs/>
          <w:color w:val="000000"/>
          <w:sz w:val="28"/>
          <w:szCs w:val="28"/>
        </w:rPr>
        <w:t xml:space="preserve">.  Funding is allocated in the subscriptions </w:t>
      </w:r>
    </w:p>
    <w:p w14:paraId="29346785" w14:textId="099D6863" w:rsidR="00D65A45" w:rsidRPr="009329DE" w:rsidRDefault="00D65A45" w:rsidP="0057038D">
      <w:pPr>
        <w:tabs>
          <w:tab w:val="left" w:pos="142"/>
        </w:tabs>
        <w:ind w:left="426" w:hanging="284"/>
        <w:rPr>
          <w:rFonts w:cs="Calibri"/>
          <w:bCs/>
          <w:color w:val="000000"/>
          <w:sz w:val="28"/>
          <w:szCs w:val="28"/>
        </w:rPr>
      </w:pPr>
      <w:r w:rsidRPr="009329DE">
        <w:rPr>
          <w:rFonts w:cs="Calibri"/>
          <w:bCs/>
          <w:color w:val="000000"/>
          <w:sz w:val="28"/>
          <w:szCs w:val="28"/>
        </w:rPr>
        <w:lastRenderedPageBreak/>
        <w:tab/>
        <w:t xml:space="preserve">       budget.</w:t>
      </w:r>
      <w:r w:rsidR="00952606" w:rsidRPr="009329DE">
        <w:rPr>
          <w:rFonts w:cs="Calibri"/>
          <w:bCs/>
          <w:color w:val="000000"/>
          <w:sz w:val="28"/>
          <w:szCs w:val="28"/>
        </w:rPr>
        <w:t xml:space="preserve"> </w:t>
      </w:r>
    </w:p>
    <w:p w14:paraId="5A74201F" w14:textId="77777777" w:rsidR="00110930" w:rsidRPr="00E158EC" w:rsidRDefault="00C0070F" w:rsidP="00171086">
      <w:pPr>
        <w:numPr>
          <w:ilvl w:val="0"/>
          <w:numId w:val="9"/>
        </w:numPr>
        <w:tabs>
          <w:tab w:val="left" w:pos="142"/>
        </w:tabs>
        <w:ind w:hanging="426"/>
        <w:rPr>
          <w:rFonts w:cs="Calibri"/>
          <w:bCs/>
          <w:color w:val="000000"/>
          <w:sz w:val="28"/>
          <w:szCs w:val="28"/>
        </w:rPr>
      </w:pPr>
      <w:r w:rsidRPr="00E158EC">
        <w:rPr>
          <w:rFonts w:cs="Calibri"/>
          <w:bCs/>
          <w:color w:val="000000"/>
          <w:sz w:val="28"/>
          <w:szCs w:val="28"/>
        </w:rPr>
        <w:t>Society of Local Council Clerks (SLCC) Annual membership for Town Clerk</w:t>
      </w:r>
      <w:r w:rsidR="00E76D8A">
        <w:rPr>
          <w:rFonts w:cs="Calibri"/>
          <w:bCs/>
          <w:color w:val="000000"/>
          <w:sz w:val="28"/>
          <w:szCs w:val="28"/>
        </w:rPr>
        <w:t>.</w:t>
      </w:r>
    </w:p>
    <w:p w14:paraId="3401380E" w14:textId="77777777" w:rsidR="00AE45ED" w:rsidRDefault="00C0070F" w:rsidP="00171086">
      <w:pPr>
        <w:numPr>
          <w:ilvl w:val="0"/>
          <w:numId w:val="9"/>
        </w:numPr>
        <w:tabs>
          <w:tab w:val="left" w:pos="142"/>
        </w:tabs>
        <w:ind w:hanging="426"/>
        <w:rPr>
          <w:rFonts w:cs="Calibri"/>
          <w:bCs/>
          <w:color w:val="000000"/>
          <w:sz w:val="28"/>
          <w:szCs w:val="28"/>
        </w:rPr>
      </w:pPr>
      <w:r w:rsidRPr="009329DE">
        <w:rPr>
          <w:rFonts w:cs="Calibri"/>
          <w:bCs/>
          <w:color w:val="000000"/>
          <w:sz w:val="28"/>
          <w:szCs w:val="28"/>
        </w:rPr>
        <w:t>Cumbria Association of Local Council (CALC) and National Association of Local Council</w:t>
      </w:r>
      <w:r w:rsidR="00E16D8B">
        <w:rPr>
          <w:rFonts w:cs="Calibri"/>
          <w:bCs/>
          <w:color w:val="000000"/>
          <w:sz w:val="28"/>
          <w:szCs w:val="28"/>
        </w:rPr>
        <w:t>s</w:t>
      </w:r>
      <w:r w:rsidRPr="009329DE">
        <w:rPr>
          <w:rFonts w:cs="Calibri"/>
          <w:bCs/>
          <w:color w:val="000000"/>
          <w:sz w:val="28"/>
          <w:szCs w:val="28"/>
        </w:rPr>
        <w:t xml:space="preserve"> (NALC) combined annual membership renewal for </w:t>
      </w:r>
      <w:r w:rsidR="001706C6">
        <w:rPr>
          <w:rFonts w:cs="Calibri"/>
          <w:bCs/>
          <w:color w:val="000000"/>
          <w:sz w:val="28"/>
          <w:szCs w:val="28"/>
        </w:rPr>
        <w:t>C</w:t>
      </w:r>
      <w:r w:rsidRPr="009329DE">
        <w:rPr>
          <w:rFonts w:cs="Calibri"/>
          <w:bCs/>
          <w:color w:val="000000"/>
          <w:sz w:val="28"/>
          <w:szCs w:val="28"/>
        </w:rPr>
        <w:t>ouncil.</w:t>
      </w:r>
    </w:p>
    <w:p w14:paraId="259BCD47" w14:textId="77777777" w:rsidR="00F93022" w:rsidRDefault="00F93022" w:rsidP="00F93022">
      <w:pPr>
        <w:tabs>
          <w:tab w:val="left" w:pos="142"/>
        </w:tabs>
        <w:ind w:left="1785" w:firstLine="0"/>
        <w:rPr>
          <w:rFonts w:cs="Calibri"/>
          <w:bCs/>
          <w:color w:val="000000"/>
          <w:sz w:val="28"/>
          <w:szCs w:val="28"/>
        </w:rPr>
      </w:pPr>
    </w:p>
    <w:p w14:paraId="54AD6C8F" w14:textId="78DBDDF3" w:rsidR="00171086" w:rsidRDefault="006B7716" w:rsidP="006B7716">
      <w:pPr>
        <w:tabs>
          <w:tab w:val="left" w:pos="142"/>
        </w:tabs>
        <w:ind w:firstLine="0"/>
        <w:rPr>
          <w:rFonts w:cs="Calibri"/>
          <w:bCs/>
          <w:color w:val="000000"/>
          <w:sz w:val="28"/>
          <w:szCs w:val="28"/>
        </w:rPr>
      </w:pPr>
      <w:r>
        <w:rPr>
          <w:rFonts w:cs="Calibri"/>
          <w:b/>
          <w:sz w:val="28"/>
          <w:szCs w:val="28"/>
        </w:rPr>
        <w:t xml:space="preserve">D011. </w:t>
      </w:r>
      <w:r w:rsidR="00F93022" w:rsidRPr="00F93022">
        <w:rPr>
          <w:rFonts w:cs="Calibri"/>
          <w:b/>
          <w:color w:val="000000"/>
          <w:sz w:val="28"/>
          <w:szCs w:val="28"/>
        </w:rPr>
        <w:t>Councillor attendance.</w:t>
      </w:r>
      <w:r w:rsidR="00F93022">
        <w:rPr>
          <w:rFonts w:cs="Calibri"/>
          <w:bCs/>
          <w:color w:val="000000"/>
          <w:sz w:val="28"/>
          <w:szCs w:val="28"/>
        </w:rPr>
        <w:t xml:space="preserve"> </w:t>
      </w:r>
      <w:r w:rsidR="00962849">
        <w:rPr>
          <w:rFonts w:cs="Calibri"/>
          <w:bCs/>
          <w:color w:val="000000"/>
          <w:sz w:val="28"/>
          <w:szCs w:val="28"/>
        </w:rPr>
        <w:t>(paper attached)</w:t>
      </w:r>
    </w:p>
    <w:p w14:paraId="2A30CD0F" w14:textId="4B0E9BAD" w:rsidR="00F93022" w:rsidRDefault="00F93022" w:rsidP="0057038D">
      <w:pPr>
        <w:tabs>
          <w:tab w:val="left" w:pos="142"/>
        </w:tabs>
        <w:ind w:left="709" w:firstLine="0"/>
        <w:rPr>
          <w:rFonts w:cs="Calibri"/>
          <w:bCs/>
          <w:color w:val="000000"/>
          <w:sz w:val="28"/>
          <w:szCs w:val="28"/>
        </w:rPr>
      </w:pPr>
      <w:r>
        <w:rPr>
          <w:rFonts w:cs="Calibri"/>
          <w:bCs/>
          <w:color w:val="000000"/>
          <w:sz w:val="28"/>
          <w:szCs w:val="28"/>
        </w:rPr>
        <w:t xml:space="preserve">Council </w:t>
      </w:r>
      <w:r w:rsidRPr="00AF15FC">
        <w:rPr>
          <w:rFonts w:cs="Calibri"/>
          <w:b/>
          <w:color w:val="000000"/>
          <w:sz w:val="28"/>
          <w:szCs w:val="28"/>
        </w:rPr>
        <w:t>note</w:t>
      </w:r>
      <w:r w:rsidR="00DD1E8B">
        <w:rPr>
          <w:rFonts w:cs="Calibri"/>
          <w:b/>
          <w:color w:val="000000"/>
          <w:sz w:val="28"/>
          <w:szCs w:val="28"/>
        </w:rPr>
        <w:t>d</w:t>
      </w:r>
      <w:r>
        <w:rPr>
          <w:rFonts w:cs="Calibri"/>
          <w:bCs/>
          <w:color w:val="000000"/>
          <w:sz w:val="28"/>
          <w:szCs w:val="28"/>
        </w:rPr>
        <w:t xml:space="preserve"> </w:t>
      </w:r>
      <w:r w:rsidR="00AF15FC">
        <w:rPr>
          <w:rFonts w:cs="Calibri"/>
          <w:bCs/>
          <w:color w:val="000000"/>
          <w:sz w:val="28"/>
          <w:szCs w:val="28"/>
        </w:rPr>
        <w:t>Councillors attendance at Full Council meetings in the last 12</w:t>
      </w:r>
      <w:r w:rsidR="0057038D">
        <w:rPr>
          <w:rFonts w:cs="Calibri"/>
          <w:bCs/>
          <w:color w:val="000000"/>
          <w:sz w:val="28"/>
          <w:szCs w:val="28"/>
        </w:rPr>
        <w:t xml:space="preserve"> </w:t>
      </w:r>
      <w:r w:rsidR="00AF15FC">
        <w:rPr>
          <w:rFonts w:cs="Calibri"/>
          <w:bCs/>
          <w:color w:val="000000"/>
          <w:sz w:val="28"/>
          <w:szCs w:val="28"/>
        </w:rPr>
        <w:t xml:space="preserve">months. </w:t>
      </w:r>
    </w:p>
    <w:p w14:paraId="5C17B417" w14:textId="54FD1232" w:rsidR="00C77B21" w:rsidRPr="00496F58" w:rsidRDefault="00C77B21" w:rsidP="0057038D">
      <w:pPr>
        <w:tabs>
          <w:tab w:val="left" w:pos="142"/>
        </w:tabs>
        <w:ind w:left="709" w:firstLine="0"/>
        <w:rPr>
          <w:rFonts w:cs="Calibri"/>
          <w:bCs/>
          <w:sz w:val="28"/>
          <w:szCs w:val="28"/>
        </w:rPr>
      </w:pPr>
      <w:r w:rsidRPr="00496F58">
        <w:rPr>
          <w:rFonts w:cs="Calibri"/>
          <w:bCs/>
          <w:sz w:val="28"/>
          <w:szCs w:val="28"/>
        </w:rPr>
        <w:t xml:space="preserve">Cllr </w:t>
      </w:r>
      <w:r w:rsidR="00496F58" w:rsidRPr="00496F58">
        <w:rPr>
          <w:rFonts w:cs="Calibri"/>
          <w:bCs/>
          <w:sz w:val="28"/>
          <w:szCs w:val="28"/>
        </w:rPr>
        <w:t xml:space="preserve">J. </w:t>
      </w:r>
      <w:r w:rsidRPr="00496F58">
        <w:rPr>
          <w:rFonts w:cs="Calibri"/>
          <w:bCs/>
          <w:sz w:val="28"/>
          <w:szCs w:val="28"/>
        </w:rPr>
        <w:t xml:space="preserve">Filmore </w:t>
      </w:r>
      <w:r w:rsidR="00496F58">
        <w:rPr>
          <w:rFonts w:cs="Calibri"/>
          <w:bCs/>
          <w:sz w:val="28"/>
          <w:szCs w:val="28"/>
        </w:rPr>
        <w:t>asked for, in the</w:t>
      </w:r>
      <w:r w:rsidR="00496F58" w:rsidRPr="00496F58">
        <w:rPr>
          <w:rFonts w:cs="Calibri"/>
          <w:bCs/>
          <w:sz w:val="28"/>
          <w:szCs w:val="28"/>
        </w:rPr>
        <w:t xml:space="preserve"> interests of good governance and openness, </w:t>
      </w:r>
      <w:r w:rsidR="00496F58">
        <w:rPr>
          <w:rFonts w:cs="Calibri"/>
          <w:bCs/>
          <w:sz w:val="28"/>
          <w:szCs w:val="28"/>
        </w:rPr>
        <w:t xml:space="preserve">that </w:t>
      </w:r>
      <w:r w:rsidR="00496F58" w:rsidRPr="00496F58">
        <w:rPr>
          <w:rFonts w:cs="Calibri"/>
          <w:bCs/>
          <w:sz w:val="28"/>
          <w:szCs w:val="28"/>
        </w:rPr>
        <w:t>the paper is made public through the Council’s website and the Council’s usual social media channels. The Clerk advised that it will be added onto the</w:t>
      </w:r>
      <w:r w:rsidR="00336F2C" w:rsidRPr="00496F58">
        <w:rPr>
          <w:rFonts w:cs="Calibri"/>
          <w:bCs/>
          <w:sz w:val="28"/>
          <w:szCs w:val="28"/>
        </w:rPr>
        <w:t xml:space="preserve"> website and social media channels</w:t>
      </w:r>
      <w:r w:rsidR="00496F58" w:rsidRPr="00496F58">
        <w:rPr>
          <w:rFonts w:cs="Calibri"/>
          <w:bCs/>
          <w:sz w:val="28"/>
          <w:szCs w:val="28"/>
        </w:rPr>
        <w:t xml:space="preserve">. </w:t>
      </w:r>
    </w:p>
    <w:p w14:paraId="2DD02F0E" w14:textId="77777777" w:rsidR="00B83041" w:rsidRDefault="00B83041" w:rsidP="00154829">
      <w:pPr>
        <w:tabs>
          <w:tab w:val="left" w:pos="142"/>
        </w:tabs>
        <w:ind w:firstLine="0"/>
        <w:rPr>
          <w:rFonts w:cs="Calibri"/>
          <w:color w:val="000000"/>
          <w:sz w:val="28"/>
          <w:szCs w:val="28"/>
        </w:rPr>
      </w:pPr>
    </w:p>
    <w:p w14:paraId="26A9E7E1" w14:textId="2F76224A" w:rsidR="00E16D8B" w:rsidRPr="00BC2963" w:rsidRDefault="006B7716" w:rsidP="006B7716">
      <w:pPr>
        <w:tabs>
          <w:tab w:val="left" w:pos="0"/>
        </w:tabs>
        <w:ind w:firstLine="0"/>
        <w:rPr>
          <w:rFonts w:cs="Calibri"/>
          <w:bCs/>
          <w:color w:val="000000"/>
          <w:sz w:val="28"/>
          <w:szCs w:val="28"/>
        </w:rPr>
      </w:pPr>
      <w:r>
        <w:rPr>
          <w:rFonts w:cs="Calibri"/>
          <w:b/>
          <w:bCs/>
          <w:color w:val="000000"/>
          <w:sz w:val="28"/>
          <w:szCs w:val="28"/>
        </w:rPr>
        <w:t xml:space="preserve">D012. </w:t>
      </w:r>
      <w:r w:rsidR="00515964" w:rsidRPr="008716AE">
        <w:rPr>
          <w:rFonts w:cs="Calibri"/>
          <w:b/>
          <w:bCs/>
          <w:color w:val="000000"/>
          <w:sz w:val="28"/>
          <w:szCs w:val="28"/>
        </w:rPr>
        <w:t>Fi</w:t>
      </w:r>
      <w:r w:rsidR="00515964" w:rsidRPr="008716AE">
        <w:rPr>
          <w:rFonts w:cs="Calibri"/>
          <w:b/>
          <w:color w:val="000000"/>
          <w:sz w:val="28"/>
          <w:szCs w:val="28"/>
        </w:rPr>
        <w:t>nance</w:t>
      </w:r>
      <w:r w:rsidR="00D6023C" w:rsidRPr="008716AE">
        <w:rPr>
          <w:rFonts w:cs="Calibri"/>
          <w:b/>
          <w:color w:val="000000"/>
          <w:sz w:val="28"/>
          <w:szCs w:val="28"/>
        </w:rPr>
        <w:t xml:space="preserve"> and General Purposes Standing Committee</w:t>
      </w:r>
      <w:r w:rsidR="00A67ED9">
        <w:rPr>
          <w:rFonts w:cs="Calibri"/>
          <w:b/>
          <w:color w:val="000000"/>
          <w:sz w:val="28"/>
          <w:szCs w:val="28"/>
        </w:rPr>
        <w:t xml:space="preserve">. </w:t>
      </w:r>
      <w:r w:rsidR="00A67ED9" w:rsidRPr="00A67ED9">
        <w:rPr>
          <w:rFonts w:cs="Calibri"/>
          <w:bCs/>
          <w:color w:val="000000"/>
          <w:sz w:val="28"/>
          <w:szCs w:val="28"/>
        </w:rPr>
        <w:t>Cllr M. Wilson</w:t>
      </w:r>
    </w:p>
    <w:p w14:paraId="5F317AA1" w14:textId="79902CDD" w:rsidR="001019EB" w:rsidRPr="006A7346" w:rsidRDefault="001019EB" w:rsidP="001019EB">
      <w:pPr>
        <w:numPr>
          <w:ilvl w:val="1"/>
          <w:numId w:val="25"/>
        </w:numPr>
        <w:tabs>
          <w:tab w:val="left" w:pos="395"/>
        </w:tabs>
        <w:rPr>
          <w:rFonts w:cs="Calibri"/>
          <w:sz w:val="28"/>
          <w:szCs w:val="28"/>
        </w:rPr>
      </w:pPr>
      <w:r w:rsidRPr="006A7346">
        <w:rPr>
          <w:rFonts w:cs="Calibri"/>
          <w:b/>
          <w:bCs/>
          <w:sz w:val="28"/>
          <w:szCs w:val="28"/>
        </w:rPr>
        <w:t>Minutes:</w:t>
      </w:r>
      <w:r w:rsidRPr="006A7346">
        <w:rPr>
          <w:rFonts w:cs="Calibri"/>
          <w:sz w:val="28"/>
          <w:szCs w:val="28"/>
        </w:rPr>
        <w:t xml:space="preserve"> Council </w:t>
      </w:r>
      <w:r w:rsidR="002A1EBF" w:rsidRPr="006A7346">
        <w:rPr>
          <w:rFonts w:cs="Calibri"/>
          <w:b/>
          <w:bCs/>
          <w:sz w:val="28"/>
          <w:szCs w:val="28"/>
        </w:rPr>
        <w:t>note</w:t>
      </w:r>
      <w:r w:rsidR="00DD1E8B">
        <w:rPr>
          <w:rFonts w:cs="Calibri"/>
          <w:b/>
          <w:bCs/>
          <w:sz w:val="28"/>
          <w:szCs w:val="28"/>
        </w:rPr>
        <w:t>d</w:t>
      </w:r>
      <w:r w:rsidRPr="006A7346">
        <w:rPr>
          <w:rFonts w:cs="Calibri"/>
          <w:sz w:val="28"/>
          <w:szCs w:val="28"/>
        </w:rPr>
        <w:t xml:space="preserve"> the minutes from</w:t>
      </w:r>
      <w:r w:rsidR="00A67ED9" w:rsidRPr="006A7346">
        <w:rPr>
          <w:rFonts w:cs="Calibri"/>
          <w:sz w:val="28"/>
          <w:szCs w:val="28"/>
        </w:rPr>
        <w:t xml:space="preserve"> </w:t>
      </w:r>
      <w:r w:rsidR="00AA4D0D" w:rsidRPr="006A7346">
        <w:rPr>
          <w:rFonts w:cs="Calibri"/>
          <w:sz w:val="28"/>
          <w:szCs w:val="28"/>
        </w:rPr>
        <w:t>6</w:t>
      </w:r>
      <w:r w:rsidR="00A67ED9" w:rsidRPr="006A7346">
        <w:rPr>
          <w:rFonts w:cs="Calibri"/>
          <w:sz w:val="28"/>
          <w:szCs w:val="28"/>
        </w:rPr>
        <w:t xml:space="preserve"> May and actions therein</w:t>
      </w:r>
      <w:r w:rsidRPr="006A7346">
        <w:rPr>
          <w:rFonts w:cs="Calibri"/>
          <w:sz w:val="28"/>
          <w:szCs w:val="28"/>
        </w:rPr>
        <w:t xml:space="preserve">. </w:t>
      </w:r>
    </w:p>
    <w:p w14:paraId="083A4ECE" w14:textId="21782B0A" w:rsidR="001019EB" w:rsidRPr="006A7346" w:rsidRDefault="001019EB" w:rsidP="001019EB">
      <w:pPr>
        <w:numPr>
          <w:ilvl w:val="1"/>
          <w:numId w:val="25"/>
        </w:numPr>
        <w:tabs>
          <w:tab w:val="left" w:pos="395"/>
        </w:tabs>
        <w:rPr>
          <w:rFonts w:cs="Calibri"/>
          <w:sz w:val="28"/>
          <w:szCs w:val="28"/>
        </w:rPr>
      </w:pPr>
      <w:r w:rsidRPr="006A7346">
        <w:rPr>
          <w:rFonts w:cs="Calibri"/>
          <w:b/>
          <w:bCs/>
          <w:sz w:val="28"/>
          <w:szCs w:val="28"/>
        </w:rPr>
        <w:t>Finance:</w:t>
      </w:r>
      <w:r w:rsidRPr="006A7346">
        <w:rPr>
          <w:rFonts w:cs="Calibri"/>
          <w:sz w:val="28"/>
          <w:szCs w:val="28"/>
        </w:rPr>
        <w:t xml:space="preserve"> Council </w:t>
      </w:r>
      <w:r w:rsidRPr="006A7346">
        <w:rPr>
          <w:rFonts w:cs="Calibri"/>
          <w:b/>
          <w:bCs/>
          <w:sz w:val="28"/>
          <w:szCs w:val="28"/>
        </w:rPr>
        <w:t>resolve</w:t>
      </w:r>
      <w:r w:rsidR="00DD1E8B">
        <w:rPr>
          <w:rFonts w:cs="Calibri"/>
          <w:b/>
          <w:bCs/>
          <w:sz w:val="28"/>
          <w:szCs w:val="28"/>
        </w:rPr>
        <w:t>d</w:t>
      </w:r>
      <w:r w:rsidRPr="006A7346">
        <w:rPr>
          <w:rFonts w:cs="Calibri"/>
          <w:b/>
          <w:bCs/>
          <w:sz w:val="28"/>
          <w:szCs w:val="28"/>
        </w:rPr>
        <w:t xml:space="preserve"> to approve</w:t>
      </w:r>
      <w:r w:rsidRPr="006A7346">
        <w:rPr>
          <w:rFonts w:cs="Calibri"/>
          <w:sz w:val="28"/>
          <w:szCs w:val="28"/>
        </w:rPr>
        <w:t xml:space="preserve"> the bank statements and bank reconciliation.  </w:t>
      </w:r>
    </w:p>
    <w:p w14:paraId="469405AA" w14:textId="7B6CB56D" w:rsidR="0038116F" w:rsidRPr="006A7346" w:rsidRDefault="0038116F" w:rsidP="001019EB">
      <w:pPr>
        <w:numPr>
          <w:ilvl w:val="1"/>
          <w:numId w:val="25"/>
        </w:numPr>
        <w:tabs>
          <w:tab w:val="left" w:pos="395"/>
        </w:tabs>
        <w:rPr>
          <w:rFonts w:cs="Calibri"/>
          <w:sz w:val="28"/>
          <w:szCs w:val="28"/>
        </w:rPr>
      </w:pPr>
      <w:r w:rsidRPr="006A7346">
        <w:rPr>
          <w:rFonts w:cs="Calibri"/>
          <w:b/>
          <w:bCs/>
          <w:sz w:val="28"/>
          <w:szCs w:val="28"/>
        </w:rPr>
        <w:t>Dragley Beck footbridge.</w:t>
      </w:r>
      <w:r w:rsidRPr="006A7346">
        <w:rPr>
          <w:rFonts w:cs="Calibri"/>
          <w:sz w:val="28"/>
          <w:szCs w:val="28"/>
        </w:rPr>
        <w:t xml:space="preserve"> Council </w:t>
      </w:r>
      <w:r w:rsidRPr="006A7346">
        <w:rPr>
          <w:rFonts w:cs="Calibri"/>
          <w:b/>
          <w:bCs/>
          <w:sz w:val="28"/>
          <w:szCs w:val="28"/>
        </w:rPr>
        <w:t>note</w:t>
      </w:r>
      <w:r w:rsidR="00DD1E8B">
        <w:rPr>
          <w:rFonts w:cs="Calibri"/>
          <w:b/>
          <w:bCs/>
          <w:sz w:val="28"/>
          <w:szCs w:val="28"/>
        </w:rPr>
        <w:t>d</w:t>
      </w:r>
      <w:r w:rsidR="006A7346" w:rsidRPr="006A7346">
        <w:rPr>
          <w:rFonts w:cs="Calibri"/>
          <w:b/>
          <w:bCs/>
          <w:sz w:val="28"/>
          <w:szCs w:val="28"/>
        </w:rPr>
        <w:t xml:space="preserve"> </w:t>
      </w:r>
      <w:r w:rsidR="006A7346" w:rsidRPr="006A7346">
        <w:rPr>
          <w:rFonts w:cs="Calibri"/>
          <w:sz w:val="28"/>
          <w:szCs w:val="28"/>
        </w:rPr>
        <w:t xml:space="preserve">the July 2026 install date. </w:t>
      </w:r>
      <w:r w:rsidRPr="006A7346">
        <w:rPr>
          <w:rFonts w:cs="Calibri"/>
          <w:sz w:val="28"/>
          <w:szCs w:val="28"/>
        </w:rPr>
        <w:t xml:space="preserve"> </w:t>
      </w:r>
    </w:p>
    <w:p w14:paraId="7D84A33A" w14:textId="1B8E1224" w:rsidR="0038116F" w:rsidRPr="006A7346" w:rsidRDefault="0038116F" w:rsidP="001019EB">
      <w:pPr>
        <w:numPr>
          <w:ilvl w:val="1"/>
          <w:numId w:val="25"/>
        </w:numPr>
        <w:tabs>
          <w:tab w:val="left" w:pos="395"/>
        </w:tabs>
        <w:rPr>
          <w:rFonts w:cs="Calibri"/>
          <w:sz w:val="28"/>
          <w:szCs w:val="28"/>
        </w:rPr>
      </w:pPr>
      <w:r w:rsidRPr="006A7346">
        <w:rPr>
          <w:rFonts w:cs="Calibri"/>
          <w:b/>
          <w:bCs/>
          <w:sz w:val="28"/>
          <w:szCs w:val="28"/>
        </w:rPr>
        <w:t xml:space="preserve">Patrick Grant event. </w:t>
      </w:r>
      <w:r w:rsidRPr="006A7346">
        <w:rPr>
          <w:rFonts w:cs="Calibri"/>
          <w:sz w:val="28"/>
          <w:szCs w:val="28"/>
        </w:rPr>
        <w:t xml:space="preserve">Committee felt the event was too much </w:t>
      </w:r>
      <w:r w:rsidR="001C020A">
        <w:rPr>
          <w:rFonts w:cs="Calibri"/>
          <w:sz w:val="28"/>
          <w:szCs w:val="28"/>
        </w:rPr>
        <w:t xml:space="preserve">financial </w:t>
      </w:r>
      <w:r w:rsidRPr="006A7346">
        <w:rPr>
          <w:rFonts w:cs="Calibri"/>
          <w:sz w:val="28"/>
          <w:szCs w:val="28"/>
        </w:rPr>
        <w:t xml:space="preserve">risk for the council to put on and </w:t>
      </w:r>
      <w:r w:rsidR="006A7346" w:rsidRPr="006A7346">
        <w:rPr>
          <w:rFonts w:cs="Calibri"/>
          <w:sz w:val="28"/>
          <w:szCs w:val="28"/>
        </w:rPr>
        <w:t xml:space="preserve">recommended the Coro take over the organising of the event. </w:t>
      </w:r>
      <w:r w:rsidR="00DD1E8B">
        <w:rPr>
          <w:rFonts w:cs="Calibri"/>
          <w:sz w:val="28"/>
          <w:szCs w:val="28"/>
        </w:rPr>
        <w:t xml:space="preserve">Council </w:t>
      </w:r>
      <w:r w:rsidR="00DD1E8B" w:rsidRPr="00DD1E8B">
        <w:rPr>
          <w:rFonts w:cs="Calibri"/>
          <w:b/>
          <w:bCs/>
          <w:sz w:val="28"/>
          <w:szCs w:val="28"/>
        </w:rPr>
        <w:t>noted</w:t>
      </w:r>
      <w:r w:rsidR="00DD1E8B">
        <w:rPr>
          <w:rFonts w:cs="Calibri"/>
          <w:b/>
          <w:bCs/>
          <w:sz w:val="28"/>
          <w:szCs w:val="28"/>
        </w:rPr>
        <w:t xml:space="preserve"> </w:t>
      </w:r>
      <w:r w:rsidR="00DD1E8B" w:rsidRPr="00DD1E8B">
        <w:rPr>
          <w:rFonts w:cs="Calibri"/>
          <w:sz w:val="28"/>
          <w:szCs w:val="28"/>
        </w:rPr>
        <w:t>this update.</w:t>
      </w:r>
      <w:r w:rsidR="00DD1E8B">
        <w:rPr>
          <w:rFonts w:cs="Calibri"/>
          <w:sz w:val="28"/>
          <w:szCs w:val="28"/>
        </w:rPr>
        <w:t xml:space="preserve"> </w:t>
      </w:r>
    </w:p>
    <w:p w14:paraId="054C991E" w14:textId="00A8FE61" w:rsidR="006A7346" w:rsidRPr="006A7346" w:rsidRDefault="006A7346" w:rsidP="001019EB">
      <w:pPr>
        <w:numPr>
          <w:ilvl w:val="1"/>
          <w:numId w:val="25"/>
        </w:numPr>
        <w:tabs>
          <w:tab w:val="left" w:pos="395"/>
        </w:tabs>
        <w:rPr>
          <w:rFonts w:cs="Calibri"/>
          <w:sz w:val="28"/>
          <w:szCs w:val="28"/>
        </w:rPr>
      </w:pPr>
      <w:r w:rsidRPr="006A7346">
        <w:rPr>
          <w:rFonts w:cs="Calibri"/>
          <w:b/>
          <w:bCs/>
          <w:sz w:val="28"/>
          <w:szCs w:val="28"/>
        </w:rPr>
        <w:t>Oakwood Drive bus shelter.</w:t>
      </w:r>
      <w:r w:rsidRPr="006A7346">
        <w:rPr>
          <w:rFonts w:cs="Calibri"/>
          <w:sz w:val="28"/>
          <w:szCs w:val="28"/>
        </w:rPr>
        <w:t xml:space="preserve"> Council </w:t>
      </w:r>
      <w:r w:rsidRPr="007B04DE">
        <w:rPr>
          <w:rFonts w:cs="Calibri"/>
          <w:b/>
          <w:bCs/>
          <w:sz w:val="28"/>
          <w:szCs w:val="28"/>
        </w:rPr>
        <w:t>note</w:t>
      </w:r>
      <w:r w:rsidR="00DD1E8B">
        <w:rPr>
          <w:rFonts w:cs="Calibri"/>
          <w:b/>
          <w:bCs/>
          <w:sz w:val="28"/>
          <w:szCs w:val="28"/>
        </w:rPr>
        <w:t>d</w:t>
      </w:r>
      <w:r w:rsidRPr="006A7346">
        <w:rPr>
          <w:rFonts w:cs="Calibri"/>
          <w:sz w:val="28"/>
          <w:szCs w:val="28"/>
        </w:rPr>
        <w:t xml:space="preserve"> the party liable for the damage is sending full costs to the council and the new shelter has been ordered. There is approximately a 6-week lead time. </w:t>
      </w:r>
    </w:p>
    <w:p w14:paraId="3F33B9BC" w14:textId="6E22BB0B" w:rsidR="006A7346" w:rsidRPr="006A7346" w:rsidRDefault="006A7346" w:rsidP="006A7346">
      <w:pPr>
        <w:numPr>
          <w:ilvl w:val="1"/>
          <w:numId w:val="25"/>
        </w:numPr>
        <w:tabs>
          <w:tab w:val="left" w:pos="395"/>
        </w:tabs>
        <w:rPr>
          <w:rFonts w:cs="Calibri"/>
          <w:sz w:val="28"/>
          <w:szCs w:val="28"/>
        </w:rPr>
      </w:pPr>
      <w:r w:rsidRPr="006A7346">
        <w:rPr>
          <w:rFonts w:cs="Calibri"/>
          <w:b/>
          <w:bCs/>
          <w:sz w:val="28"/>
          <w:szCs w:val="28"/>
        </w:rPr>
        <w:t>Dragley Beck access path levelling.</w:t>
      </w:r>
      <w:r w:rsidRPr="006A7346">
        <w:rPr>
          <w:rFonts w:cs="Calibri"/>
          <w:sz w:val="28"/>
          <w:szCs w:val="28"/>
        </w:rPr>
        <w:t xml:space="preserve"> Council </w:t>
      </w:r>
      <w:r w:rsidRPr="006A7346">
        <w:rPr>
          <w:rFonts w:cs="Calibri"/>
          <w:b/>
          <w:bCs/>
          <w:sz w:val="28"/>
          <w:szCs w:val="28"/>
        </w:rPr>
        <w:t>resolve</w:t>
      </w:r>
      <w:r w:rsidR="00DD1E8B">
        <w:rPr>
          <w:rFonts w:cs="Calibri"/>
          <w:b/>
          <w:bCs/>
          <w:sz w:val="28"/>
          <w:szCs w:val="28"/>
        </w:rPr>
        <w:t>d</w:t>
      </w:r>
      <w:r w:rsidRPr="006A7346">
        <w:rPr>
          <w:rFonts w:cs="Calibri"/>
          <w:b/>
          <w:bCs/>
          <w:sz w:val="28"/>
          <w:szCs w:val="28"/>
        </w:rPr>
        <w:t xml:space="preserve"> to approve </w:t>
      </w:r>
      <w:r w:rsidRPr="006A7346">
        <w:rPr>
          <w:rFonts w:cs="Calibri"/>
          <w:sz w:val="28"/>
          <w:szCs w:val="28"/>
        </w:rPr>
        <w:t xml:space="preserve">Quote 1 to carry out works to level the access path.  </w:t>
      </w:r>
    </w:p>
    <w:p w14:paraId="3FEDDFEC" w14:textId="537224A1" w:rsidR="001019EB" w:rsidRDefault="001019EB" w:rsidP="001019EB">
      <w:pPr>
        <w:numPr>
          <w:ilvl w:val="1"/>
          <w:numId w:val="25"/>
        </w:numPr>
        <w:rPr>
          <w:rFonts w:cs="Calibri"/>
          <w:color w:val="000000"/>
          <w:sz w:val="28"/>
          <w:szCs w:val="28"/>
        </w:rPr>
      </w:pPr>
      <w:r w:rsidRPr="001019EB">
        <w:rPr>
          <w:rFonts w:cs="Calibri"/>
          <w:b/>
          <w:bCs/>
          <w:color w:val="000000"/>
          <w:sz w:val="28"/>
          <w:szCs w:val="28"/>
        </w:rPr>
        <w:t>Payments</w:t>
      </w:r>
      <w:r>
        <w:rPr>
          <w:rFonts w:cs="Calibri"/>
          <w:color w:val="000000"/>
          <w:sz w:val="28"/>
          <w:szCs w:val="28"/>
        </w:rPr>
        <w:t>:</w:t>
      </w:r>
      <w:r w:rsidRPr="001019EB">
        <w:rPr>
          <w:rFonts w:cs="Calibri"/>
          <w:color w:val="000000"/>
          <w:sz w:val="28"/>
          <w:szCs w:val="28"/>
        </w:rPr>
        <w:t xml:space="preserve"> </w:t>
      </w:r>
      <w:r w:rsidR="00DD1E8B">
        <w:rPr>
          <w:rFonts w:cs="Calibri"/>
          <w:color w:val="000000"/>
          <w:sz w:val="28"/>
          <w:szCs w:val="28"/>
        </w:rPr>
        <w:t xml:space="preserve">Council </w:t>
      </w:r>
      <w:r w:rsidR="00DD1E8B" w:rsidRPr="00DD1E8B">
        <w:rPr>
          <w:rFonts w:cs="Calibri"/>
          <w:b/>
          <w:bCs/>
          <w:color w:val="000000"/>
          <w:sz w:val="28"/>
          <w:szCs w:val="28"/>
        </w:rPr>
        <w:t>r</w:t>
      </w:r>
      <w:r w:rsidR="00520067" w:rsidRPr="00520067">
        <w:rPr>
          <w:rFonts w:cs="Calibri"/>
          <w:b/>
          <w:bCs/>
          <w:color w:val="000000"/>
          <w:sz w:val="28"/>
          <w:szCs w:val="28"/>
        </w:rPr>
        <w:t>esolve</w:t>
      </w:r>
      <w:r w:rsidR="00DD1E8B">
        <w:rPr>
          <w:rFonts w:cs="Calibri"/>
          <w:b/>
          <w:bCs/>
          <w:color w:val="000000"/>
          <w:sz w:val="28"/>
          <w:szCs w:val="28"/>
        </w:rPr>
        <w:t>d</w:t>
      </w:r>
      <w:r w:rsidR="00520067" w:rsidRPr="00520067">
        <w:rPr>
          <w:rFonts w:cs="Calibri"/>
          <w:b/>
          <w:bCs/>
          <w:color w:val="000000"/>
          <w:sz w:val="28"/>
          <w:szCs w:val="28"/>
        </w:rPr>
        <w:t xml:space="preserve"> to </w:t>
      </w:r>
      <w:r w:rsidRPr="00520067">
        <w:rPr>
          <w:rFonts w:cs="Calibri"/>
          <w:b/>
          <w:bCs/>
          <w:color w:val="000000"/>
          <w:sz w:val="28"/>
          <w:szCs w:val="28"/>
        </w:rPr>
        <w:t>approve</w:t>
      </w:r>
      <w:r w:rsidRPr="001019EB">
        <w:rPr>
          <w:rFonts w:cs="Calibri"/>
          <w:color w:val="000000"/>
          <w:sz w:val="28"/>
          <w:szCs w:val="28"/>
        </w:rPr>
        <w:t xml:space="preserve"> the monthly payments and authorise</w:t>
      </w:r>
      <w:r w:rsidR="00DD1E8B">
        <w:rPr>
          <w:rFonts w:cs="Calibri"/>
          <w:color w:val="000000"/>
          <w:sz w:val="28"/>
          <w:szCs w:val="28"/>
        </w:rPr>
        <w:t>d Cllr</w:t>
      </w:r>
      <w:r w:rsidR="00A1696F">
        <w:rPr>
          <w:rFonts w:cs="Calibri"/>
          <w:color w:val="000000"/>
          <w:sz w:val="28"/>
          <w:szCs w:val="28"/>
        </w:rPr>
        <w:t xml:space="preserve">s H. Irving and H. Pierce </w:t>
      </w:r>
      <w:r w:rsidRPr="001019EB">
        <w:rPr>
          <w:rFonts w:cs="Calibri"/>
          <w:color w:val="000000"/>
          <w:sz w:val="28"/>
          <w:szCs w:val="28"/>
        </w:rPr>
        <w:t xml:space="preserve">to sign the payments the following day. </w:t>
      </w:r>
    </w:p>
    <w:p w14:paraId="18CD12C3" w14:textId="77777777" w:rsidR="006B7716" w:rsidRDefault="002B7535" w:rsidP="006B7716">
      <w:pPr>
        <w:tabs>
          <w:tab w:val="left" w:pos="142"/>
        </w:tabs>
        <w:ind w:firstLine="0"/>
        <w:rPr>
          <w:rFonts w:cs="Calibri"/>
          <w:color w:val="000000"/>
          <w:sz w:val="28"/>
          <w:szCs w:val="28"/>
        </w:rPr>
      </w:pPr>
      <w:r>
        <w:rPr>
          <w:rFonts w:cs="Calibri"/>
          <w:color w:val="000000"/>
          <w:sz w:val="28"/>
          <w:szCs w:val="28"/>
        </w:rPr>
        <w:t xml:space="preserve">               </w:t>
      </w:r>
    </w:p>
    <w:p w14:paraId="29D8D562" w14:textId="4B84B15E" w:rsidR="00A67ED9" w:rsidRPr="00A67ED9" w:rsidRDefault="006B7716" w:rsidP="006B7716">
      <w:pPr>
        <w:tabs>
          <w:tab w:val="left" w:pos="142"/>
        </w:tabs>
        <w:ind w:firstLine="0"/>
        <w:rPr>
          <w:rFonts w:cs="Calibri"/>
          <w:color w:val="000000"/>
          <w:sz w:val="28"/>
          <w:szCs w:val="28"/>
        </w:rPr>
      </w:pPr>
      <w:r w:rsidRPr="006B7716">
        <w:rPr>
          <w:rFonts w:cs="Calibri"/>
          <w:b/>
          <w:bCs/>
          <w:color w:val="000000"/>
          <w:sz w:val="28"/>
          <w:szCs w:val="28"/>
        </w:rPr>
        <w:t>D013</w:t>
      </w:r>
      <w:r>
        <w:rPr>
          <w:rFonts w:cs="Calibri"/>
          <w:color w:val="000000"/>
          <w:sz w:val="28"/>
          <w:szCs w:val="28"/>
        </w:rPr>
        <w:t xml:space="preserve">. </w:t>
      </w:r>
      <w:r w:rsidR="00A67ED9" w:rsidRPr="00A67ED9">
        <w:rPr>
          <w:rFonts w:cs="Calibri"/>
          <w:b/>
          <w:bCs/>
          <w:color w:val="000000"/>
          <w:sz w:val="28"/>
          <w:szCs w:val="28"/>
        </w:rPr>
        <w:t>Environmental Sustainability Standing Committee.</w:t>
      </w:r>
      <w:r w:rsidR="00A67ED9" w:rsidRPr="00A67ED9">
        <w:rPr>
          <w:rFonts w:cs="Calibri"/>
          <w:color w:val="000000"/>
          <w:sz w:val="28"/>
          <w:szCs w:val="28"/>
        </w:rPr>
        <w:t xml:space="preserve"> Cllr P. Smith</w:t>
      </w:r>
    </w:p>
    <w:p w14:paraId="7C072BB6" w14:textId="260BB5A0" w:rsidR="00D7675C" w:rsidRDefault="00A67ED9" w:rsidP="00AF500B">
      <w:pPr>
        <w:tabs>
          <w:tab w:val="left" w:pos="142"/>
        </w:tabs>
        <w:ind w:left="709" w:hanging="142"/>
        <w:rPr>
          <w:rFonts w:cs="Calibri"/>
          <w:color w:val="000000"/>
          <w:sz w:val="28"/>
          <w:szCs w:val="28"/>
        </w:rPr>
      </w:pPr>
      <w:r w:rsidRPr="00A67ED9">
        <w:rPr>
          <w:rFonts w:cs="Calibri"/>
          <w:color w:val="000000"/>
          <w:sz w:val="28"/>
          <w:szCs w:val="28"/>
        </w:rPr>
        <w:tab/>
      </w:r>
      <w:r w:rsidR="00696C0D">
        <w:rPr>
          <w:rFonts w:cs="Calibri"/>
          <w:color w:val="000000"/>
          <w:sz w:val="28"/>
          <w:szCs w:val="28"/>
        </w:rPr>
        <w:t xml:space="preserve">Council </w:t>
      </w:r>
      <w:r w:rsidR="00696C0D" w:rsidRPr="00696C0D">
        <w:rPr>
          <w:rFonts w:cs="Calibri"/>
          <w:b/>
          <w:bCs/>
          <w:color w:val="000000"/>
          <w:sz w:val="28"/>
          <w:szCs w:val="28"/>
        </w:rPr>
        <w:t>note</w:t>
      </w:r>
      <w:r w:rsidR="00DD1E8B">
        <w:rPr>
          <w:rFonts w:cs="Calibri"/>
          <w:b/>
          <w:bCs/>
          <w:color w:val="000000"/>
          <w:sz w:val="28"/>
          <w:szCs w:val="28"/>
        </w:rPr>
        <w:t>d</w:t>
      </w:r>
      <w:r w:rsidR="00696C0D">
        <w:rPr>
          <w:rFonts w:cs="Calibri"/>
          <w:color w:val="000000"/>
          <w:sz w:val="28"/>
          <w:szCs w:val="28"/>
        </w:rPr>
        <w:t xml:space="preserve"> that due to the scheduled 6</w:t>
      </w:r>
      <w:r w:rsidR="00696C0D" w:rsidRPr="00696C0D">
        <w:rPr>
          <w:rFonts w:cs="Calibri"/>
          <w:color w:val="000000"/>
          <w:sz w:val="28"/>
          <w:szCs w:val="28"/>
          <w:vertAlign w:val="superscript"/>
        </w:rPr>
        <w:t>th</w:t>
      </w:r>
      <w:r w:rsidR="00696C0D">
        <w:rPr>
          <w:rFonts w:cs="Calibri"/>
          <w:color w:val="000000"/>
          <w:sz w:val="28"/>
          <w:szCs w:val="28"/>
        </w:rPr>
        <w:t xml:space="preserve"> May meeting not being quorate, th</w:t>
      </w:r>
      <w:r w:rsidR="00BA4F05">
        <w:rPr>
          <w:rFonts w:cs="Calibri"/>
          <w:color w:val="000000"/>
          <w:sz w:val="28"/>
          <w:szCs w:val="28"/>
        </w:rPr>
        <w:t>e meeting</w:t>
      </w:r>
      <w:r w:rsidR="00696C0D">
        <w:rPr>
          <w:rFonts w:cs="Calibri"/>
          <w:color w:val="000000"/>
          <w:sz w:val="28"/>
          <w:szCs w:val="28"/>
        </w:rPr>
        <w:t xml:space="preserve"> will be rescheduled</w:t>
      </w:r>
      <w:r w:rsidR="00BA4F05">
        <w:rPr>
          <w:rFonts w:cs="Calibri"/>
          <w:color w:val="000000"/>
          <w:sz w:val="28"/>
          <w:szCs w:val="28"/>
        </w:rPr>
        <w:t xml:space="preserve"> for Tuesday 19</w:t>
      </w:r>
      <w:r w:rsidR="00BA4F05" w:rsidRPr="00BA4F05">
        <w:rPr>
          <w:rFonts w:cs="Calibri"/>
          <w:color w:val="000000"/>
          <w:sz w:val="28"/>
          <w:szCs w:val="28"/>
          <w:vertAlign w:val="superscript"/>
        </w:rPr>
        <w:t>th</w:t>
      </w:r>
      <w:r w:rsidR="00BA4F05">
        <w:rPr>
          <w:rFonts w:cs="Calibri"/>
          <w:color w:val="000000"/>
          <w:sz w:val="28"/>
          <w:szCs w:val="28"/>
        </w:rPr>
        <w:t xml:space="preserve"> May, 6pm in the Town Council office</w:t>
      </w:r>
      <w:r w:rsidR="00696C0D">
        <w:rPr>
          <w:rFonts w:cs="Calibri"/>
          <w:color w:val="000000"/>
          <w:sz w:val="28"/>
          <w:szCs w:val="28"/>
        </w:rPr>
        <w:t xml:space="preserve">. </w:t>
      </w:r>
    </w:p>
    <w:p w14:paraId="0F2E83D9" w14:textId="77777777" w:rsidR="001D57A8" w:rsidRDefault="001D57A8" w:rsidP="00696C0D">
      <w:pPr>
        <w:tabs>
          <w:tab w:val="left" w:pos="142"/>
        </w:tabs>
        <w:ind w:left="426" w:hanging="426"/>
        <w:rPr>
          <w:rFonts w:cs="Calibri"/>
          <w:color w:val="000000"/>
          <w:sz w:val="28"/>
          <w:szCs w:val="28"/>
        </w:rPr>
      </w:pPr>
    </w:p>
    <w:p w14:paraId="48788D6E" w14:textId="46AD5E71" w:rsidR="001D57A8" w:rsidRDefault="006B7716" w:rsidP="006B7716">
      <w:pPr>
        <w:tabs>
          <w:tab w:val="left" w:pos="142"/>
        </w:tabs>
        <w:ind w:firstLine="0"/>
        <w:rPr>
          <w:rFonts w:cs="Calibri"/>
          <w:color w:val="000000"/>
          <w:sz w:val="28"/>
          <w:szCs w:val="28"/>
        </w:rPr>
      </w:pPr>
      <w:r>
        <w:rPr>
          <w:rFonts w:cs="Calibri"/>
          <w:b/>
          <w:bCs/>
          <w:color w:val="000000"/>
          <w:sz w:val="28"/>
          <w:szCs w:val="28"/>
        </w:rPr>
        <w:t xml:space="preserve">D014. </w:t>
      </w:r>
      <w:r w:rsidR="008B7EC8" w:rsidRPr="002A1EBF">
        <w:rPr>
          <w:rFonts w:cs="Calibri"/>
          <w:b/>
          <w:bCs/>
          <w:color w:val="000000"/>
          <w:sz w:val="28"/>
          <w:szCs w:val="28"/>
        </w:rPr>
        <w:t>Allotment committee</w:t>
      </w:r>
      <w:r w:rsidR="002A1EBF" w:rsidRPr="002A1EBF">
        <w:rPr>
          <w:rFonts w:cs="Calibri"/>
          <w:b/>
          <w:bCs/>
          <w:color w:val="000000"/>
          <w:sz w:val="28"/>
          <w:szCs w:val="28"/>
        </w:rPr>
        <w:t>.</w:t>
      </w:r>
      <w:r w:rsidR="002A1EBF">
        <w:rPr>
          <w:rFonts w:cs="Calibri"/>
          <w:color w:val="000000"/>
          <w:sz w:val="28"/>
          <w:szCs w:val="28"/>
        </w:rPr>
        <w:t xml:space="preserve"> Cllr H. Irving</w:t>
      </w:r>
    </w:p>
    <w:p w14:paraId="6BAF0A94" w14:textId="56584DC5" w:rsidR="002A1EBF" w:rsidRDefault="002A1EBF" w:rsidP="007A646F">
      <w:pPr>
        <w:tabs>
          <w:tab w:val="left" w:pos="142"/>
        </w:tabs>
        <w:ind w:left="426" w:hanging="284"/>
        <w:rPr>
          <w:rFonts w:cs="Calibri"/>
          <w:color w:val="000000"/>
          <w:sz w:val="28"/>
          <w:szCs w:val="28"/>
        </w:rPr>
      </w:pPr>
      <w:r>
        <w:rPr>
          <w:rFonts w:cs="Calibri"/>
          <w:color w:val="000000"/>
          <w:sz w:val="28"/>
          <w:szCs w:val="28"/>
        </w:rPr>
        <w:tab/>
      </w:r>
      <w:r>
        <w:rPr>
          <w:rFonts w:cs="Calibri"/>
          <w:color w:val="000000"/>
          <w:sz w:val="28"/>
          <w:szCs w:val="28"/>
        </w:rPr>
        <w:tab/>
        <w:t xml:space="preserve">Council </w:t>
      </w:r>
      <w:r w:rsidRPr="000A1DBF">
        <w:rPr>
          <w:rFonts w:cs="Calibri"/>
          <w:b/>
          <w:bCs/>
          <w:color w:val="000000"/>
          <w:sz w:val="28"/>
          <w:szCs w:val="28"/>
        </w:rPr>
        <w:t>note</w:t>
      </w:r>
      <w:r w:rsidR="00DD1E8B">
        <w:rPr>
          <w:rFonts w:cs="Calibri"/>
          <w:b/>
          <w:bCs/>
          <w:color w:val="000000"/>
          <w:sz w:val="28"/>
          <w:szCs w:val="28"/>
        </w:rPr>
        <w:t>d</w:t>
      </w:r>
      <w:r>
        <w:rPr>
          <w:rFonts w:cs="Calibri"/>
          <w:color w:val="000000"/>
          <w:sz w:val="28"/>
          <w:szCs w:val="28"/>
        </w:rPr>
        <w:t xml:space="preserve"> the </w:t>
      </w:r>
      <w:r w:rsidR="000A1DBF">
        <w:rPr>
          <w:rFonts w:cs="Calibri"/>
          <w:color w:val="000000"/>
          <w:sz w:val="28"/>
          <w:szCs w:val="28"/>
        </w:rPr>
        <w:t>minutes from 28</w:t>
      </w:r>
      <w:r w:rsidR="000A1DBF" w:rsidRPr="000A1DBF">
        <w:rPr>
          <w:rFonts w:cs="Calibri"/>
          <w:color w:val="000000"/>
          <w:sz w:val="28"/>
          <w:szCs w:val="28"/>
          <w:vertAlign w:val="superscript"/>
        </w:rPr>
        <w:t>th</w:t>
      </w:r>
      <w:r w:rsidR="000A1DBF">
        <w:rPr>
          <w:rFonts w:cs="Calibri"/>
          <w:color w:val="000000"/>
          <w:sz w:val="28"/>
          <w:szCs w:val="28"/>
        </w:rPr>
        <w:t xml:space="preserve"> April and actions therein. </w:t>
      </w:r>
    </w:p>
    <w:p w14:paraId="3713F73C" w14:textId="32C57F95" w:rsidR="000A1DBF" w:rsidRPr="000A1DBF" w:rsidRDefault="000A1DBF" w:rsidP="007A646F">
      <w:pPr>
        <w:pStyle w:val="ListParagraph"/>
        <w:numPr>
          <w:ilvl w:val="0"/>
          <w:numId w:val="33"/>
        </w:numPr>
        <w:ind w:left="1418" w:hanging="425"/>
        <w:rPr>
          <w:rFonts w:cs="Calibri"/>
          <w:color w:val="000000"/>
          <w:sz w:val="28"/>
          <w:szCs w:val="28"/>
        </w:rPr>
      </w:pPr>
      <w:r w:rsidRPr="000A1DBF">
        <w:rPr>
          <w:rFonts w:cs="Calibri"/>
          <w:b/>
          <w:bCs/>
          <w:color w:val="000000"/>
          <w:sz w:val="28"/>
          <w:szCs w:val="28"/>
        </w:rPr>
        <w:t>Dragley Beck access path.</w:t>
      </w:r>
      <w:r>
        <w:rPr>
          <w:rFonts w:cs="Calibri"/>
          <w:color w:val="000000"/>
          <w:sz w:val="28"/>
          <w:szCs w:val="28"/>
        </w:rPr>
        <w:t xml:space="preserve"> Council </w:t>
      </w:r>
      <w:r w:rsidRPr="000A1DBF">
        <w:rPr>
          <w:rFonts w:cs="Calibri"/>
          <w:b/>
          <w:bCs/>
          <w:color w:val="000000"/>
          <w:sz w:val="28"/>
          <w:szCs w:val="28"/>
        </w:rPr>
        <w:t>resolve</w:t>
      </w:r>
      <w:r w:rsidR="00DD1E8B">
        <w:rPr>
          <w:rFonts w:cs="Calibri"/>
          <w:b/>
          <w:bCs/>
          <w:color w:val="000000"/>
          <w:sz w:val="28"/>
          <w:szCs w:val="28"/>
        </w:rPr>
        <w:t>d</w:t>
      </w:r>
      <w:r w:rsidRPr="000A1DBF">
        <w:rPr>
          <w:rFonts w:cs="Calibri"/>
          <w:b/>
          <w:bCs/>
          <w:color w:val="000000"/>
          <w:sz w:val="28"/>
          <w:szCs w:val="28"/>
        </w:rPr>
        <w:t xml:space="preserve"> to approve</w:t>
      </w:r>
      <w:r>
        <w:rPr>
          <w:rFonts w:cs="Calibri"/>
          <w:color w:val="000000"/>
          <w:sz w:val="28"/>
          <w:szCs w:val="28"/>
        </w:rPr>
        <w:t xml:space="preserve"> Quote 1 to level the path. </w:t>
      </w:r>
    </w:p>
    <w:p w14:paraId="160F15FC" w14:textId="395F72FB" w:rsidR="000A1DBF" w:rsidRDefault="000A1DBF" w:rsidP="007A646F">
      <w:pPr>
        <w:pStyle w:val="ListParagraph"/>
        <w:numPr>
          <w:ilvl w:val="0"/>
          <w:numId w:val="33"/>
        </w:numPr>
        <w:ind w:left="993" w:firstLine="0"/>
        <w:rPr>
          <w:rFonts w:cs="Calibri"/>
          <w:color w:val="000000"/>
          <w:sz w:val="28"/>
          <w:szCs w:val="28"/>
        </w:rPr>
      </w:pPr>
      <w:r w:rsidRPr="000A1DBF">
        <w:rPr>
          <w:rFonts w:cs="Calibri"/>
          <w:b/>
          <w:bCs/>
          <w:color w:val="000000"/>
          <w:sz w:val="28"/>
          <w:szCs w:val="28"/>
        </w:rPr>
        <w:t>Ellers site.</w:t>
      </w:r>
      <w:r w:rsidRPr="000A1DBF">
        <w:rPr>
          <w:rFonts w:cs="Calibri"/>
          <w:color w:val="000000"/>
          <w:sz w:val="28"/>
          <w:szCs w:val="28"/>
        </w:rPr>
        <w:t xml:space="preserve"> Council </w:t>
      </w:r>
      <w:r w:rsidRPr="000A1DBF">
        <w:rPr>
          <w:rFonts w:cs="Calibri"/>
          <w:b/>
          <w:bCs/>
          <w:color w:val="000000"/>
          <w:sz w:val="28"/>
          <w:szCs w:val="28"/>
        </w:rPr>
        <w:t>note</w:t>
      </w:r>
      <w:r w:rsidR="00DD1E8B">
        <w:rPr>
          <w:rFonts w:cs="Calibri"/>
          <w:b/>
          <w:bCs/>
          <w:color w:val="000000"/>
          <w:sz w:val="28"/>
          <w:szCs w:val="28"/>
        </w:rPr>
        <w:t xml:space="preserve">d </w:t>
      </w:r>
      <w:r w:rsidR="00DD1E8B" w:rsidRPr="00DD1E8B">
        <w:rPr>
          <w:rFonts w:cs="Calibri"/>
          <w:color w:val="000000"/>
          <w:sz w:val="28"/>
          <w:szCs w:val="28"/>
        </w:rPr>
        <w:t>the</w:t>
      </w:r>
      <w:r w:rsidRPr="000A1DBF">
        <w:rPr>
          <w:rFonts w:cs="Calibri"/>
          <w:color w:val="000000"/>
          <w:sz w:val="28"/>
          <w:szCs w:val="28"/>
        </w:rPr>
        <w:t xml:space="preserve"> sheds and greenhouses update. </w:t>
      </w:r>
    </w:p>
    <w:p w14:paraId="03533631" w14:textId="77777777" w:rsidR="007B7392" w:rsidRDefault="007B7392" w:rsidP="007B7392">
      <w:pPr>
        <w:rPr>
          <w:rFonts w:cs="Calibri"/>
          <w:color w:val="000000"/>
          <w:sz w:val="28"/>
          <w:szCs w:val="28"/>
        </w:rPr>
      </w:pPr>
    </w:p>
    <w:p w14:paraId="1C748480" w14:textId="2D20B203" w:rsidR="007B7392" w:rsidRDefault="006B7716" w:rsidP="006B7716">
      <w:pPr>
        <w:ind w:firstLine="0"/>
        <w:rPr>
          <w:rFonts w:cs="Calibri"/>
          <w:color w:val="000000"/>
          <w:sz w:val="28"/>
          <w:szCs w:val="28"/>
        </w:rPr>
      </w:pPr>
      <w:r>
        <w:rPr>
          <w:rFonts w:cs="Calibri"/>
          <w:b/>
          <w:bCs/>
          <w:color w:val="000000"/>
          <w:sz w:val="28"/>
          <w:szCs w:val="28"/>
        </w:rPr>
        <w:t xml:space="preserve">D015. </w:t>
      </w:r>
      <w:r w:rsidR="007B7392" w:rsidRPr="007B7392">
        <w:rPr>
          <w:rFonts w:cs="Calibri"/>
          <w:b/>
          <w:bCs/>
          <w:color w:val="000000"/>
          <w:sz w:val="28"/>
          <w:szCs w:val="28"/>
        </w:rPr>
        <w:t>Ulverston-Albert Town Twinning.</w:t>
      </w:r>
      <w:r w:rsidR="007B7392">
        <w:rPr>
          <w:rFonts w:cs="Calibri"/>
          <w:color w:val="000000"/>
          <w:sz w:val="28"/>
          <w:szCs w:val="28"/>
        </w:rPr>
        <w:t xml:space="preserve"> </w:t>
      </w:r>
    </w:p>
    <w:p w14:paraId="294DA805" w14:textId="237E3FBE" w:rsidR="007B7392" w:rsidRDefault="007B7392" w:rsidP="007A646F">
      <w:pPr>
        <w:ind w:firstLine="641"/>
        <w:rPr>
          <w:rFonts w:cs="Calibri"/>
          <w:color w:val="000000"/>
          <w:sz w:val="28"/>
          <w:szCs w:val="28"/>
        </w:rPr>
      </w:pPr>
      <w:r>
        <w:rPr>
          <w:rFonts w:cs="Calibri"/>
          <w:color w:val="000000"/>
          <w:sz w:val="28"/>
          <w:szCs w:val="28"/>
        </w:rPr>
        <w:t xml:space="preserve"> Council </w:t>
      </w:r>
      <w:r w:rsidRPr="007B7392">
        <w:rPr>
          <w:rFonts w:cs="Calibri"/>
          <w:b/>
          <w:bCs/>
          <w:color w:val="000000"/>
          <w:sz w:val="28"/>
          <w:szCs w:val="28"/>
        </w:rPr>
        <w:t>note</w:t>
      </w:r>
      <w:r w:rsidR="00DD1E8B">
        <w:rPr>
          <w:rFonts w:cs="Calibri"/>
          <w:b/>
          <w:bCs/>
          <w:color w:val="000000"/>
          <w:sz w:val="28"/>
          <w:szCs w:val="28"/>
        </w:rPr>
        <w:t>d</w:t>
      </w:r>
      <w:r>
        <w:rPr>
          <w:rFonts w:cs="Calibri"/>
          <w:color w:val="000000"/>
          <w:sz w:val="28"/>
          <w:szCs w:val="28"/>
        </w:rPr>
        <w:t xml:space="preserve"> the Twinning minutes from 16</w:t>
      </w:r>
      <w:r w:rsidRPr="007B7392">
        <w:rPr>
          <w:rFonts w:cs="Calibri"/>
          <w:color w:val="000000"/>
          <w:sz w:val="28"/>
          <w:szCs w:val="28"/>
          <w:vertAlign w:val="superscript"/>
        </w:rPr>
        <w:t>th</w:t>
      </w:r>
      <w:r>
        <w:rPr>
          <w:rFonts w:cs="Calibri"/>
          <w:color w:val="000000"/>
          <w:sz w:val="28"/>
          <w:szCs w:val="28"/>
        </w:rPr>
        <w:t xml:space="preserve"> April. </w:t>
      </w:r>
    </w:p>
    <w:p w14:paraId="3CB5FC74" w14:textId="77777777" w:rsidR="00303AB9" w:rsidRPr="007B7392" w:rsidRDefault="00303AB9" w:rsidP="007A646F">
      <w:pPr>
        <w:ind w:firstLine="641"/>
        <w:rPr>
          <w:rFonts w:cs="Calibri"/>
          <w:color w:val="000000"/>
          <w:sz w:val="28"/>
          <w:szCs w:val="28"/>
        </w:rPr>
      </w:pPr>
    </w:p>
    <w:p w14:paraId="31E7E61D" w14:textId="77777777" w:rsidR="00F157C6" w:rsidRPr="00F157C6" w:rsidRDefault="00F157C6" w:rsidP="00A67ED9">
      <w:pPr>
        <w:tabs>
          <w:tab w:val="left" w:pos="142"/>
        </w:tabs>
        <w:ind w:firstLine="0"/>
        <w:rPr>
          <w:rFonts w:cs="Calibri"/>
          <w:color w:val="000000"/>
          <w:sz w:val="28"/>
          <w:szCs w:val="28"/>
        </w:rPr>
      </w:pPr>
    </w:p>
    <w:p w14:paraId="4D46C374" w14:textId="1F963FF9" w:rsidR="002B7535" w:rsidRPr="001019EB" w:rsidRDefault="006B7716" w:rsidP="006B7716">
      <w:pPr>
        <w:tabs>
          <w:tab w:val="left" w:pos="142"/>
        </w:tabs>
        <w:ind w:firstLine="0"/>
        <w:rPr>
          <w:rFonts w:cs="Calibri"/>
          <w:iCs/>
          <w:color w:val="000000"/>
          <w:sz w:val="28"/>
          <w:szCs w:val="28"/>
        </w:rPr>
      </w:pPr>
      <w:r>
        <w:rPr>
          <w:rFonts w:cs="Calibri"/>
          <w:b/>
          <w:bCs/>
          <w:iCs/>
          <w:color w:val="000000"/>
          <w:sz w:val="28"/>
          <w:szCs w:val="28"/>
        </w:rPr>
        <w:lastRenderedPageBreak/>
        <w:t xml:space="preserve">D016. </w:t>
      </w:r>
      <w:r w:rsidR="002B7535" w:rsidRPr="001019EB">
        <w:rPr>
          <w:rFonts w:cs="Calibri"/>
          <w:b/>
          <w:bCs/>
          <w:color w:val="000000"/>
          <w:sz w:val="28"/>
          <w:szCs w:val="28"/>
        </w:rPr>
        <w:t>Statutory</w:t>
      </w:r>
      <w:r w:rsidR="002B7535" w:rsidRPr="009329DE">
        <w:rPr>
          <w:rFonts w:cs="Calibri"/>
          <w:b/>
          <w:color w:val="000000"/>
          <w:sz w:val="28"/>
          <w:szCs w:val="28"/>
        </w:rPr>
        <w:t xml:space="preserve"> Document Review.</w:t>
      </w:r>
    </w:p>
    <w:p w14:paraId="2EC51C0C" w14:textId="3FB02656" w:rsidR="002D04EB" w:rsidRDefault="002D04EB" w:rsidP="001467A1">
      <w:pPr>
        <w:tabs>
          <w:tab w:val="left" w:pos="395"/>
        </w:tabs>
        <w:ind w:left="1701" w:hanging="1134"/>
        <w:jc w:val="both"/>
        <w:rPr>
          <w:rFonts w:cs="Calibri"/>
          <w:bCs/>
          <w:color w:val="000000"/>
          <w:sz w:val="28"/>
          <w:szCs w:val="28"/>
        </w:rPr>
      </w:pPr>
      <w:r>
        <w:rPr>
          <w:rFonts w:cs="Calibri"/>
          <w:bCs/>
          <w:color w:val="000000"/>
          <w:sz w:val="28"/>
          <w:szCs w:val="28"/>
        </w:rPr>
        <w:t xml:space="preserve">   </w:t>
      </w:r>
      <w:r w:rsidR="002B7535" w:rsidRPr="009329DE">
        <w:rPr>
          <w:rFonts w:cs="Calibri"/>
          <w:bCs/>
          <w:color w:val="000000"/>
          <w:sz w:val="28"/>
          <w:szCs w:val="28"/>
        </w:rPr>
        <w:t xml:space="preserve">Council </w:t>
      </w:r>
      <w:r w:rsidR="002B7535" w:rsidRPr="002B7535">
        <w:rPr>
          <w:rFonts w:cs="Calibri"/>
          <w:b/>
          <w:color w:val="000000"/>
          <w:sz w:val="28"/>
          <w:szCs w:val="28"/>
        </w:rPr>
        <w:t>note</w:t>
      </w:r>
      <w:r w:rsidR="00DD1E8B">
        <w:rPr>
          <w:rFonts w:cs="Calibri"/>
          <w:b/>
          <w:color w:val="000000"/>
          <w:sz w:val="28"/>
          <w:szCs w:val="28"/>
        </w:rPr>
        <w:t>d</w:t>
      </w:r>
      <w:r w:rsidR="002B7535" w:rsidRPr="009329DE">
        <w:rPr>
          <w:rFonts w:cs="Calibri"/>
          <w:bCs/>
          <w:color w:val="000000"/>
          <w:sz w:val="28"/>
          <w:szCs w:val="28"/>
        </w:rPr>
        <w:t xml:space="preserve"> that </w:t>
      </w:r>
      <w:r w:rsidR="00C67EAB">
        <w:rPr>
          <w:rFonts w:cs="Calibri"/>
          <w:bCs/>
          <w:color w:val="000000"/>
          <w:sz w:val="28"/>
          <w:szCs w:val="28"/>
        </w:rPr>
        <w:t>it</w:t>
      </w:r>
      <w:r w:rsidR="002B7535" w:rsidRPr="009329DE">
        <w:rPr>
          <w:rFonts w:cs="Calibri"/>
          <w:bCs/>
          <w:color w:val="000000"/>
          <w:sz w:val="28"/>
          <w:szCs w:val="28"/>
        </w:rPr>
        <w:t xml:space="preserve"> has a statutory duty to review governing </w:t>
      </w:r>
    </w:p>
    <w:p w14:paraId="5AD1C935" w14:textId="1DDC70AB" w:rsidR="002D04EB" w:rsidRDefault="002D04EB" w:rsidP="001467A1">
      <w:pPr>
        <w:tabs>
          <w:tab w:val="left" w:pos="395"/>
        </w:tabs>
        <w:ind w:left="709" w:hanging="142"/>
        <w:jc w:val="both"/>
        <w:rPr>
          <w:rFonts w:cs="Calibri"/>
          <w:bCs/>
          <w:color w:val="000000"/>
          <w:sz w:val="28"/>
          <w:szCs w:val="28"/>
        </w:rPr>
      </w:pPr>
      <w:r>
        <w:rPr>
          <w:rFonts w:cs="Calibri"/>
          <w:bCs/>
          <w:color w:val="000000"/>
          <w:sz w:val="28"/>
          <w:szCs w:val="28"/>
        </w:rPr>
        <w:t xml:space="preserve">  </w:t>
      </w:r>
      <w:r w:rsidR="002B7535" w:rsidRPr="009329DE">
        <w:rPr>
          <w:rFonts w:cs="Calibri"/>
          <w:bCs/>
          <w:color w:val="000000"/>
          <w:sz w:val="28"/>
          <w:szCs w:val="28"/>
        </w:rPr>
        <w:t xml:space="preserve">documents of the </w:t>
      </w:r>
      <w:r w:rsidR="00C67EAB">
        <w:rPr>
          <w:rFonts w:cs="Calibri"/>
          <w:bCs/>
          <w:color w:val="000000"/>
          <w:sz w:val="28"/>
          <w:szCs w:val="28"/>
        </w:rPr>
        <w:t>T</w:t>
      </w:r>
      <w:r w:rsidR="002B7535" w:rsidRPr="009329DE">
        <w:rPr>
          <w:rFonts w:cs="Calibri"/>
          <w:bCs/>
          <w:color w:val="000000"/>
          <w:sz w:val="28"/>
          <w:szCs w:val="28"/>
        </w:rPr>
        <w:t xml:space="preserve">own </w:t>
      </w:r>
      <w:r w:rsidR="00C67EAB">
        <w:rPr>
          <w:rFonts w:cs="Calibri"/>
          <w:bCs/>
          <w:color w:val="000000"/>
          <w:sz w:val="28"/>
          <w:szCs w:val="28"/>
        </w:rPr>
        <w:t>C</w:t>
      </w:r>
      <w:r w:rsidR="002B7535" w:rsidRPr="009329DE">
        <w:rPr>
          <w:rFonts w:cs="Calibri"/>
          <w:bCs/>
          <w:color w:val="000000"/>
          <w:sz w:val="28"/>
          <w:szCs w:val="28"/>
        </w:rPr>
        <w:t>ouncil at the Annual Meeting</w:t>
      </w:r>
      <w:r w:rsidR="001467A1">
        <w:rPr>
          <w:rFonts w:cs="Calibri"/>
          <w:bCs/>
          <w:color w:val="000000"/>
          <w:sz w:val="28"/>
          <w:szCs w:val="28"/>
        </w:rPr>
        <w:t xml:space="preserve">. </w:t>
      </w:r>
      <w:r w:rsidR="001467A1" w:rsidRPr="001467A1">
        <w:rPr>
          <w:rFonts w:cs="Calibri"/>
          <w:bCs/>
          <w:color w:val="000000"/>
          <w:sz w:val="28"/>
          <w:szCs w:val="28"/>
        </w:rPr>
        <w:t>No major changes hav</w:t>
      </w:r>
      <w:r w:rsidR="001467A1">
        <w:rPr>
          <w:rFonts w:cs="Calibri"/>
          <w:bCs/>
          <w:color w:val="000000"/>
          <w:sz w:val="28"/>
          <w:szCs w:val="28"/>
        </w:rPr>
        <w:t xml:space="preserve">e </w:t>
      </w:r>
      <w:r w:rsidR="001467A1" w:rsidRPr="001467A1">
        <w:rPr>
          <w:rFonts w:cs="Calibri"/>
          <w:bCs/>
          <w:color w:val="000000"/>
          <w:sz w:val="28"/>
          <w:szCs w:val="28"/>
        </w:rPr>
        <w:t>been proposed or legally required</w:t>
      </w:r>
      <w:r w:rsidR="006218E1">
        <w:rPr>
          <w:rFonts w:cs="Calibri"/>
          <w:bCs/>
          <w:color w:val="000000"/>
          <w:sz w:val="28"/>
          <w:szCs w:val="28"/>
        </w:rPr>
        <w:t xml:space="preserve"> to the following documents:</w:t>
      </w:r>
    </w:p>
    <w:p w14:paraId="3DAE7B0E" w14:textId="6C811F06" w:rsidR="002B7535" w:rsidRPr="001467A1" w:rsidRDefault="002B7535" w:rsidP="001467A1">
      <w:pPr>
        <w:pStyle w:val="ListParagraph"/>
        <w:numPr>
          <w:ilvl w:val="0"/>
          <w:numId w:val="38"/>
        </w:numPr>
        <w:tabs>
          <w:tab w:val="left" w:pos="395"/>
        </w:tabs>
        <w:jc w:val="both"/>
        <w:rPr>
          <w:rFonts w:cs="Calibri"/>
          <w:bCs/>
          <w:color w:val="000000"/>
          <w:sz w:val="28"/>
          <w:szCs w:val="28"/>
        </w:rPr>
      </w:pPr>
      <w:r w:rsidRPr="001467A1">
        <w:rPr>
          <w:rFonts w:cs="Calibri"/>
          <w:bCs/>
          <w:color w:val="000000"/>
          <w:sz w:val="28"/>
          <w:szCs w:val="28"/>
        </w:rPr>
        <w:t>Standing Orders</w:t>
      </w:r>
    </w:p>
    <w:p w14:paraId="69B3A572" w14:textId="2719FB01" w:rsidR="002B7535" w:rsidRPr="001467A1" w:rsidRDefault="002B7535" w:rsidP="001467A1">
      <w:pPr>
        <w:pStyle w:val="ListParagraph"/>
        <w:numPr>
          <w:ilvl w:val="0"/>
          <w:numId w:val="38"/>
        </w:numPr>
        <w:tabs>
          <w:tab w:val="left" w:pos="395"/>
        </w:tabs>
        <w:jc w:val="both"/>
        <w:rPr>
          <w:rFonts w:cs="Calibri"/>
          <w:bCs/>
          <w:sz w:val="28"/>
          <w:szCs w:val="28"/>
        </w:rPr>
      </w:pPr>
      <w:r w:rsidRPr="001467A1">
        <w:rPr>
          <w:rFonts w:cs="Calibri"/>
          <w:bCs/>
          <w:sz w:val="28"/>
          <w:szCs w:val="28"/>
        </w:rPr>
        <w:t>Councillor Code of Conduct</w:t>
      </w:r>
    </w:p>
    <w:p w14:paraId="2BDEECB1" w14:textId="5599A8F2" w:rsidR="002B7535" w:rsidRDefault="002B7535" w:rsidP="001467A1">
      <w:pPr>
        <w:pStyle w:val="ListParagraph"/>
        <w:numPr>
          <w:ilvl w:val="0"/>
          <w:numId w:val="38"/>
        </w:numPr>
        <w:tabs>
          <w:tab w:val="left" w:pos="395"/>
        </w:tabs>
        <w:jc w:val="both"/>
        <w:rPr>
          <w:rFonts w:cs="Calibri"/>
          <w:bCs/>
          <w:sz w:val="28"/>
          <w:szCs w:val="28"/>
        </w:rPr>
      </w:pPr>
      <w:r w:rsidRPr="001467A1">
        <w:rPr>
          <w:rFonts w:cs="Calibri"/>
          <w:bCs/>
          <w:sz w:val="28"/>
          <w:szCs w:val="28"/>
        </w:rPr>
        <w:t>Financial Regulations</w:t>
      </w:r>
    </w:p>
    <w:p w14:paraId="7F5FEACD" w14:textId="54949E40" w:rsidR="006218E1" w:rsidRPr="006218E1" w:rsidRDefault="006218E1" w:rsidP="006218E1">
      <w:pPr>
        <w:tabs>
          <w:tab w:val="left" w:pos="395"/>
        </w:tabs>
        <w:ind w:left="717" w:firstLine="0"/>
        <w:jc w:val="both"/>
        <w:rPr>
          <w:rFonts w:cs="Calibri"/>
          <w:bCs/>
          <w:sz w:val="28"/>
          <w:szCs w:val="28"/>
        </w:rPr>
      </w:pPr>
      <w:r>
        <w:rPr>
          <w:rFonts w:cs="Calibri"/>
          <w:bCs/>
          <w:sz w:val="28"/>
          <w:szCs w:val="28"/>
        </w:rPr>
        <w:t xml:space="preserve">Council </w:t>
      </w:r>
      <w:r w:rsidRPr="006218E1">
        <w:rPr>
          <w:rFonts w:cs="Calibri"/>
          <w:b/>
          <w:sz w:val="28"/>
          <w:szCs w:val="28"/>
        </w:rPr>
        <w:t>resolved to approve.</w:t>
      </w:r>
      <w:r>
        <w:rPr>
          <w:rFonts w:cs="Calibri"/>
          <w:bCs/>
          <w:sz w:val="28"/>
          <w:szCs w:val="28"/>
        </w:rPr>
        <w:t xml:space="preserve"> </w:t>
      </w:r>
    </w:p>
    <w:p w14:paraId="222B19D2" w14:textId="77777777" w:rsidR="002B7535" w:rsidRPr="009329DE" w:rsidRDefault="002B7535" w:rsidP="002B7535">
      <w:pPr>
        <w:tabs>
          <w:tab w:val="left" w:pos="395"/>
        </w:tabs>
        <w:ind w:left="1211" w:firstLine="0"/>
        <w:jc w:val="both"/>
        <w:rPr>
          <w:rFonts w:cs="Calibri"/>
          <w:b/>
          <w:color w:val="000000"/>
          <w:sz w:val="28"/>
          <w:szCs w:val="28"/>
        </w:rPr>
      </w:pPr>
    </w:p>
    <w:p w14:paraId="6A8A46C2" w14:textId="67E1CDE9" w:rsidR="002B7535" w:rsidRPr="009329DE" w:rsidRDefault="006B7716" w:rsidP="007A646F">
      <w:pPr>
        <w:tabs>
          <w:tab w:val="left" w:pos="395"/>
        </w:tabs>
        <w:ind w:left="-426" w:firstLine="284"/>
        <w:jc w:val="both"/>
        <w:rPr>
          <w:rFonts w:cs="Calibri"/>
          <w:bCs/>
          <w:color w:val="000000"/>
          <w:sz w:val="28"/>
          <w:szCs w:val="28"/>
        </w:rPr>
      </w:pPr>
      <w:r>
        <w:rPr>
          <w:rFonts w:cs="Calibri"/>
          <w:b/>
          <w:color w:val="000000"/>
          <w:sz w:val="28"/>
          <w:szCs w:val="28"/>
        </w:rPr>
        <w:t xml:space="preserve">D018. </w:t>
      </w:r>
      <w:r w:rsidR="0024006A">
        <w:rPr>
          <w:rFonts w:cs="Calibri"/>
          <w:b/>
          <w:color w:val="000000"/>
          <w:sz w:val="28"/>
          <w:szCs w:val="28"/>
        </w:rPr>
        <w:t>Council</w:t>
      </w:r>
      <w:r w:rsidR="002D04EB">
        <w:rPr>
          <w:rFonts w:cs="Calibri"/>
          <w:b/>
          <w:color w:val="000000"/>
          <w:sz w:val="28"/>
          <w:szCs w:val="28"/>
        </w:rPr>
        <w:t xml:space="preserve"> General </w:t>
      </w:r>
      <w:r w:rsidR="002B7535" w:rsidRPr="009329DE">
        <w:rPr>
          <w:rFonts w:cs="Calibri"/>
          <w:b/>
          <w:color w:val="000000"/>
          <w:sz w:val="28"/>
          <w:szCs w:val="28"/>
        </w:rPr>
        <w:t xml:space="preserve">Policies and Procedures Review: </w:t>
      </w:r>
    </w:p>
    <w:p w14:paraId="55C96687" w14:textId="7484EAD2" w:rsidR="002D04EB" w:rsidRDefault="002D04EB" w:rsidP="006218E1">
      <w:pPr>
        <w:tabs>
          <w:tab w:val="left" w:pos="395"/>
        </w:tabs>
        <w:ind w:left="-284" w:hanging="142"/>
        <w:jc w:val="both"/>
        <w:rPr>
          <w:rFonts w:cs="Calibri"/>
          <w:bCs/>
          <w:color w:val="000000"/>
          <w:sz w:val="28"/>
          <w:szCs w:val="28"/>
        </w:rPr>
      </w:pPr>
      <w:r>
        <w:rPr>
          <w:rFonts w:cs="Calibri"/>
          <w:bCs/>
          <w:color w:val="000000"/>
          <w:sz w:val="28"/>
          <w:szCs w:val="28"/>
        </w:rPr>
        <w:t xml:space="preserve">                 </w:t>
      </w:r>
      <w:r w:rsidR="002B7535" w:rsidRPr="009329DE">
        <w:rPr>
          <w:rFonts w:cs="Calibri"/>
          <w:bCs/>
          <w:color w:val="000000"/>
          <w:sz w:val="28"/>
          <w:szCs w:val="28"/>
        </w:rPr>
        <w:t xml:space="preserve">Council </w:t>
      </w:r>
      <w:r w:rsidR="00DD1E8B" w:rsidRPr="00DD1E8B">
        <w:rPr>
          <w:rFonts w:cs="Calibri"/>
          <w:b/>
          <w:color w:val="000000"/>
          <w:sz w:val="28"/>
          <w:szCs w:val="28"/>
        </w:rPr>
        <w:t xml:space="preserve">resolved to </w:t>
      </w:r>
      <w:r w:rsidR="002B7535" w:rsidRPr="002B7535">
        <w:rPr>
          <w:rFonts w:cs="Calibri"/>
          <w:b/>
          <w:color w:val="000000"/>
          <w:sz w:val="28"/>
          <w:szCs w:val="28"/>
        </w:rPr>
        <w:t xml:space="preserve">approve </w:t>
      </w:r>
      <w:r w:rsidR="002B7535" w:rsidRPr="00A1696F">
        <w:rPr>
          <w:rFonts w:cs="Calibri"/>
          <w:bCs/>
          <w:color w:val="000000"/>
          <w:sz w:val="28"/>
          <w:szCs w:val="28"/>
        </w:rPr>
        <w:t>the annual</w:t>
      </w:r>
      <w:r w:rsidR="002B7535" w:rsidRPr="009329DE">
        <w:rPr>
          <w:rFonts w:cs="Calibri"/>
          <w:bCs/>
          <w:color w:val="000000"/>
          <w:sz w:val="28"/>
          <w:szCs w:val="28"/>
        </w:rPr>
        <w:t xml:space="preserve"> review of the policies </w:t>
      </w:r>
    </w:p>
    <w:p w14:paraId="2A6F3205" w14:textId="77777777" w:rsidR="002D04EB" w:rsidRDefault="002D04EB" w:rsidP="006218E1">
      <w:pPr>
        <w:tabs>
          <w:tab w:val="left" w:pos="395"/>
        </w:tabs>
        <w:ind w:left="-284" w:hanging="142"/>
        <w:jc w:val="both"/>
        <w:rPr>
          <w:rFonts w:cs="Calibri"/>
          <w:bCs/>
          <w:color w:val="000000"/>
          <w:sz w:val="28"/>
          <w:szCs w:val="28"/>
        </w:rPr>
      </w:pPr>
      <w:r>
        <w:rPr>
          <w:rFonts w:cs="Calibri"/>
          <w:bCs/>
          <w:color w:val="000000"/>
          <w:sz w:val="28"/>
          <w:szCs w:val="28"/>
        </w:rPr>
        <w:t xml:space="preserve">                 </w:t>
      </w:r>
      <w:r w:rsidR="002B7535" w:rsidRPr="009329DE">
        <w:rPr>
          <w:rFonts w:cs="Calibri"/>
          <w:bCs/>
          <w:color w:val="000000"/>
          <w:sz w:val="28"/>
          <w:szCs w:val="28"/>
        </w:rPr>
        <w:t xml:space="preserve">below, noting that no material changes have been made or are </w:t>
      </w:r>
    </w:p>
    <w:p w14:paraId="7688E032" w14:textId="77777777" w:rsidR="00343DD8" w:rsidRDefault="002D04EB" w:rsidP="006218E1">
      <w:pPr>
        <w:tabs>
          <w:tab w:val="left" w:pos="395"/>
        </w:tabs>
        <w:ind w:left="-284" w:hanging="142"/>
        <w:jc w:val="both"/>
        <w:rPr>
          <w:rFonts w:cs="Calibri"/>
          <w:bCs/>
          <w:color w:val="000000"/>
          <w:sz w:val="28"/>
          <w:szCs w:val="28"/>
        </w:rPr>
      </w:pPr>
      <w:r>
        <w:rPr>
          <w:rFonts w:cs="Calibri"/>
          <w:bCs/>
          <w:color w:val="000000"/>
          <w:sz w:val="28"/>
          <w:szCs w:val="28"/>
        </w:rPr>
        <w:t xml:space="preserve">                 </w:t>
      </w:r>
      <w:r w:rsidR="002B7535" w:rsidRPr="009329DE">
        <w:rPr>
          <w:rFonts w:cs="Calibri"/>
          <w:bCs/>
          <w:color w:val="000000"/>
          <w:sz w:val="28"/>
          <w:szCs w:val="28"/>
        </w:rPr>
        <w:t xml:space="preserve">recommended. </w:t>
      </w:r>
    </w:p>
    <w:p w14:paraId="06DEAFA7" w14:textId="781FDF5E" w:rsidR="00BC2963" w:rsidRPr="006218E1" w:rsidRDefault="007A646F" w:rsidP="006218E1">
      <w:pPr>
        <w:tabs>
          <w:tab w:val="left" w:pos="395"/>
        </w:tabs>
        <w:ind w:left="-284"/>
        <w:jc w:val="both"/>
        <w:rPr>
          <w:rFonts w:cs="Calibri"/>
          <w:bCs/>
          <w:color w:val="000000"/>
          <w:sz w:val="28"/>
          <w:szCs w:val="28"/>
        </w:rPr>
      </w:pPr>
      <w:r>
        <w:rPr>
          <w:rFonts w:cs="Calibri"/>
          <w:b/>
          <w:color w:val="000000"/>
          <w:sz w:val="28"/>
          <w:szCs w:val="28"/>
        </w:rPr>
        <w:t xml:space="preserve">         </w:t>
      </w:r>
      <w:r w:rsidR="006218E1">
        <w:rPr>
          <w:rFonts w:cs="Calibri"/>
          <w:bCs/>
          <w:color w:val="000000"/>
          <w:sz w:val="28"/>
          <w:szCs w:val="28"/>
        </w:rPr>
        <w:t>All p</w:t>
      </w:r>
      <w:r w:rsidR="002B7535" w:rsidRPr="006218E1">
        <w:rPr>
          <w:rFonts w:cs="Calibri"/>
          <w:bCs/>
          <w:color w:val="000000"/>
          <w:sz w:val="28"/>
          <w:szCs w:val="28"/>
        </w:rPr>
        <w:t xml:space="preserve">olices </w:t>
      </w:r>
      <w:r w:rsidR="002D04EB" w:rsidRPr="006218E1">
        <w:rPr>
          <w:rFonts w:cs="Calibri"/>
          <w:bCs/>
          <w:color w:val="000000"/>
          <w:sz w:val="28"/>
          <w:szCs w:val="28"/>
        </w:rPr>
        <w:t xml:space="preserve">are </w:t>
      </w:r>
      <w:r w:rsidR="002B7535" w:rsidRPr="006218E1">
        <w:rPr>
          <w:rFonts w:cs="Calibri"/>
          <w:bCs/>
          <w:color w:val="000000"/>
          <w:sz w:val="28"/>
          <w:szCs w:val="28"/>
        </w:rPr>
        <w:t>available</w:t>
      </w:r>
      <w:r w:rsidR="00AE45ED" w:rsidRPr="006218E1">
        <w:rPr>
          <w:rFonts w:cs="Calibri"/>
          <w:bCs/>
          <w:color w:val="000000"/>
          <w:sz w:val="28"/>
          <w:szCs w:val="28"/>
        </w:rPr>
        <w:t xml:space="preserve"> to view</w:t>
      </w:r>
      <w:r w:rsidR="002B7535" w:rsidRPr="006218E1">
        <w:rPr>
          <w:rFonts w:cs="Calibri"/>
          <w:bCs/>
          <w:color w:val="000000"/>
          <w:sz w:val="28"/>
          <w:szCs w:val="28"/>
        </w:rPr>
        <w:t xml:space="preserve"> on the </w:t>
      </w:r>
      <w:r w:rsidR="00B22A5C" w:rsidRPr="006218E1">
        <w:rPr>
          <w:rFonts w:cs="Calibri"/>
          <w:bCs/>
          <w:color w:val="000000"/>
          <w:sz w:val="28"/>
          <w:szCs w:val="28"/>
        </w:rPr>
        <w:t>T</w:t>
      </w:r>
      <w:r w:rsidR="002B7535" w:rsidRPr="006218E1">
        <w:rPr>
          <w:rFonts w:cs="Calibri"/>
          <w:bCs/>
          <w:color w:val="000000"/>
          <w:sz w:val="28"/>
          <w:szCs w:val="28"/>
        </w:rPr>
        <w:t xml:space="preserve">own </w:t>
      </w:r>
      <w:r w:rsidR="00B22A5C" w:rsidRPr="006218E1">
        <w:rPr>
          <w:rFonts w:cs="Calibri"/>
          <w:bCs/>
          <w:color w:val="000000"/>
          <w:sz w:val="28"/>
          <w:szCs w:val="28"/>
        </w:rPr>
        <w:t>C</w:t>
      </w:r>
      <w:r w:rsidR="002B7535" w:rsidRPr="006218E1">
        <w:rPr>
          <w:rFonts w:cs="Calibri"/>
          <w:bCs/>
          <w:color w:val="000000"/>
          <w:sz w:val="28"/>
          <w:szCs w:val="28"/>
        </w:rPr>
        <w:t>ouncil website</w:t>
      </w:r>
      <w:r w:rsidR="006218E1" w:rsidRPr="006218E1">
        <w:rPr>
          <w:rFonts w:cs="Calibri"/>
          <w:bCs/>
          <w:color w:val="000000"/>
          <w:sz w:val="28"/>
          <w:szCs w:val="28"/>
        </w:rPr>
        <w:t>:</w:t>
      </w:r>
      <w:r w:rsidR="00BC2963" w:rsidRPr="006218E1">
        <w:rPr>
          <w:rFonts w:cs="Calibri"/>
          <w:bCs/>
          <w:color w:val="000000"/>
          <w:sz w:val="28"/>
          <w:szCs w:val="28"/>
        </w:rPr>
        <w:t xml:space="preserve"> </w:t>
      </w:r>
    </w:p>
    <w:p w14:paraId="2805583C" w14:textId="49ABA8A9" w:rsidR="002B7535" w:rsidRDefault="007A646F" w:rsidP="006218E1">
      <w:pPr>
        <w:tabs>
          <w:tab w:val="left" w:pos="395"/>
        </w:tabs>
        <w:ind w:left="-284"/>
        <w:jc w:val="both"/>
        <w:rPr>
          <w:rFonts w:cs="Calibri"/>
          <w:b/>
          <w:i/>
          <w:iCs/>
          <w:color w:val="000000"/>
          <w:sz w:val="28"/>
          <w:szCs w:val="28"/>
        </w:rPr>
      </w:pPr>
      <w:r>
        <w:rPr>
          <w:rFonts w:cs="Calibri"/>
          <w:b/>
          <w:color w:val="000000"/>
          <w:sz w:val="28"/>
          <w:szCs w:val="28"/>
        </w:rPr>
        <w:t xml:space="preserve">         </w:t>
      </w:r>
      <w:hyperlink r:id="rId12" w:history="1">
        <w:r w:rsidRPr="00FD7638">
          <w:rPr>
            <w:rStyle w:val="Hyperlink"/>
            <w:rFonts w:cs="Calibri"/>
            <w:b/>
            <w:i/>
            <w:iCs/>
            <w:sz w:val="28"/>
            <w:szCs w:val="28"/>
          </w:rPr>
          <w:t>www.ulverstoncouncil.org.uk</w:t>
        </w:r>
      </w:hyperlink>
    </w:p>
    <w:p w14:paraId="7016C2F8" w14:textId="77777777" w:rsidR="00BC2963" w:rsidRPr="00696C0D" w:rsidRDefault="00BC2963" w:rsidP="00BC2963">
      <w:pPr>
        <w:tabs>
          <w:tab w:val="left" w:pos="395"/>
        </w:tabs>
        <w:ind w:firstLine="0"/>
        <w:jc w:val="both"/>
        <w:rPr>
          <w:rFonts w:cs="Calibri"/>
          <w:b/>
          <w:i/>
          <w:iCs/>
          <w:color w:val="EE0000"/>
          <w:sz w:val="28"/>
          <w:szCs w:val="28"/>
        </w:rPr>
      </w:pPr>
    </w:p>
    <w:p w14:paraId="3442A7BE" w14:textId="77777777" w:rsidR="002B7535" w:rsidRPr="002F11B0" w:rsidRDefault="002D04EB" w:rsidP="002B7535">
      <w:pPr>
        <w:tabs>
          <w:tab w:val="left" w:pos="395"/>
        </w:tabs>
        <w:ind w:left="1211" w:firstLine="0"/>
        <w:jc w:val="both"/>
        <w:rPr>
          <w:rFonts w:cs="Calibri"/>
          <w:bCs/>
          <w:i/>
          <w:iCs/>
          <w:sz w:val="28"/>
          <w:szCs w:val="28"/>
        </w:rPr>
      </w:pPr>
      <w:r w:rsidRPr="00696C0D">
        <w:rPr>
          <w:rFonts w:cs="Calibri"/>
          <w:bCs/>
          <w:i/>
          <w:iCs/>
          <w:color w:val="EE0000"/>
          <w:sz w:val="28"/>
          <w:szCs w:val="28"/>
        </w:rPr>
        <w:tab/>
      </w:r>
      <w:r w:rsidRPr="00696C0D">
        <w:rPr>
          <w:rFonts w:cs="Calibri"/>
          <w:bCs/>
          <w:i/>
          <w:iCs/>
          <w:color w:val="EE0000"/>
          <w:sz w:val="28"/>
          <w:szCs w:val="28"/>
        </w:rPr>
        <w:tab/>
      </w:r>
      <w:r w:rsidR="002B7535" w:rsidRPr="002F11B0">
        <w:rPr>
          <w:rFonts w:cs="Calibri"/>
          <w:bCs/>
          <w:i/>
          <w:iCs/>
          <w:sz w:val="28"/>
          <w:szCs w:val="28"/>
        </w:rPr>
        <w:t>Co-Option Policy</w:t>
      </w:r>
      <w:r w:rsidR="002B7535" w:rsidRPr="002F11B0">
        <w:rPr>
          <w:rFonts w:cs="Calibri"/>
          <w:bCs/>
          <w:i/>
          <w:iCs/>
          <w:sz w:val="28"/>
          <w:szCs w:val="28"/>
        </w:rPr>
        <w:tab/>
      </w:r>
    </w:p>
    <w:p w14:paraId="7C2A0367" w14:textId="77777777" w:rsidR="002B7535" w:rsidRPr="002F11B0" w:rsidRDefault="002B7535" w:rsidP="002B7535">
      <w:pPr>
        <w:tabs>
          <w:tab w:val="left" w:pos="395"/>
        </w:tabs>
        <w:jc w:val="both"/>
        <w:rPr>
          <w:rFonts w:cs="Calibri"/>
          <w:bCs/>
          <w:i/>
          <w:iCs/>
          <w:sz w:val="28"/>
          <w:szCs w:val="28"/>
        </w:rPr>
      </w:pPr>
      <w:r w:rsidRPr="002F11B0">
        <w:rPr>
          <w:rFonts w:cs="Calibri"/>
          <w:bCs/>
          <w:i/>
          <w:iCs/>
          <w:sz w:val="28"/>
          <w:szCs w:val="28"/>
        </w:rPr>
        <w:t xml:space="preserve">              </w:t>
      </w:r>
      <w:r w:rsidR="002D04EB" w:rsidRPr="002F11B0">
        <w:rPr>
          <w:rFonts w:cs="Calibri"/>
          <w:bCs/>
          <w:i/>
          <w:iCs/>
          <w:sz w:val="28"/>
          <w:szCs w:val="28"/>
        </w:rPr>
        <w:tab/>
      </w:r>
      <w:r w:rsidR="002D04EB" w:rsidRPr="002F11B0">
        <w:rPr>
          <w:rFonts w:cs="Calibri"/>
          <w:bCs/>
          <w:i/>
          <w:iCs/>
          <w:sz w:val="28"/>
          <w:szCs w:val="28"/>
        </w:rPr>
        <w:tab/>
      </w:r>
      <w:r w:rsidRPr="002F11B0">
        <w:rPr>
          <w:rFonts w:cs="Calibri"/>
          <w:bCs/>
          <w:i/>
          <w:iCs/>
          <w:sz w:val="28"/>
          <w:szCs w:val="28"/>
        </w:rPr>
        <w:t>London Bridge</w:t>
      </w:r>
      <w:r w:rsidRPr="002F11B0">
        <w:rPr>
          <w:rFonts w:cs="Calibri"/>
          <w:bCs/>
          <w:i/>
          <w:iCs/>
          <w:sz w:val="28"/>
          <w:szCs w:val="28"/>
        </w:rPr>
        <w:tab/>
      </w:r>
    </w:p>
    <w:p w14:paraId="72D18F62"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Equality &amp; Diversity Policy</w:t>
      </w:r>
      <w:r w:rsidR="002B7535" w:rsidRPr="002F11B0">
        <w:rPr>
          <w:rFonts w:cs="Calibri"/>
          <w:bCs/>
          <w:i/>
          <w:iCs/>
          <w:sz w:val="28"/>
          <w:szCs w:val="28"/>
        </w:rPr>
        <w:tab/>
      </w:r>
    </w:p>
    <w:p w14:paraId="6C76A44D"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Financial &amp; General Risk Assessment</w:t>
      </w:r>
      <w:r w:rsidR="002B7535" w:rsidRPr="002F11B0">
        <w:rPr>
          <w:rFonts w:cs="Calibri"/>
          <w:bCs/>
          <w:i/>
          <w:iCs/>
          <w:sz w:val="28"/>
          <w:szCs w:val="28"/>
        </w:rPr>
        <w:tab/>
      </w:r>
      <w:r w:rsidR="002B7535" w:rsidRPr="002F11B0">
        <w:rPr>
          <w:rFonts w:cs="Calibri"/>
          <w:bCs/>
          <w:i/>
          <w:iCs/>
          <w:sz w:val="28"/>
          <w:szCs w:val="28"/>
        </w:rPr>
        <w:tab/>
      </w:r>
    </w:p>
    <w:p w14:paraId="1E8A0800"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Health &amp; Safety Policy</w:t>
      </w:r>
      <w:r w:rsidR="002B7535" w:rsidRPr="002F11B0">
        <w:rPr>
          <w:rFonts w:cs="Calibri"/>
          <w:bCs/>
          <w:i/>
          <w:iCs/>
          <w:sz w:val="28"/>
          <w:szCs w:val="28"/>
        </w:rPr>
        <w:tab/>
      </w:r>
    </w:p>
    <w:p w14:paraId="30619C60"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Honorary Freemen/Freewoman of Ulverston</w:t>
      </w:r>
      <w:r w:rsidR="002B7535" w:rsidRPr="002F11B0">
        <w:rPr>
          <w:rFonts w:cs="Calibri"/>
          <w:bCs/>
          <w:i/>
          <w:iCs/>
          <w:sz w:val="28"/>
          <w:szCs w:val="28"/>
        </w:rPr>
        <w:tab/>
      </w:r>
    </w:p>
    <w:p w14:paraId="2BB8E771"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Data Protection &amp; Privacy Policy</w:t>
      </w:r>
      <w:r w:rsidR="002B7535" w:rsidRPr="002F11B0">
        <w:rPr>
          <w:rFonts w:cs="Calibri"/>
          <w:bCs/>
          <w:i/>
          <w:iCs/>
          <w:sz w:val="28"/>
          <w:szCs w:val="28"/>
        </w:rPr>
        <w:tab/>
      </w:r>
    </w:p>
    <w:p w14:paraId="6F93A859"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Mayoral Policy and Job Description</w:t>
      </w:r>
      <w:r w:rsidR="002B7535" w:rsidRPr="002F11B0">
        <w:rPr>
          <w:rFonts w:cs="Calibri"/>
          <w:bCs/>
          <w:i/>
          <w:iCs/>
          <w:sz w:val="28"/>
          <w:szCs w:val="28"/>
        </w:rPr>
        <w:tab/>
      </w:r>
      <w:r w:rsidR="002B7535" w:rsidRPr="002F11B0">
        <w:rPr>
          <w:rFonts w:cs="Calibri"/>
          <w:bCs/>
          <w:i/>
          <w:iCs/>
          <w:sz w:val="28"/>
          <w:szCs w:val="28"/>
        </w:rPr>
        <w:tab/>
      </w:r>
    </w:p>
    <w:p w14:paraId="0EAE576B"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Recording of Council Meetings</w:t>
      </w:r>
      <w:r w:rsidR="002B7535" w:rsidRPr="002F11B0">
        <w:rPr>
          <w:rFonts w:cs="Calibri"/>
          <w:bCs/>
          <w:i/>
          <w:iCs/>
          <w:sz w:val="28"/>
          <w:szCs w:val="28"/>
        </w:rPr>
        <w:tab/>
      </w:r>
    </w:p>
    <w:p w14:paraId="515C6BBA" w14:textId="55931B9D"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8F2370" w:rsidRPr="002F11B0">
        <w:rPr>
          <w:rFonts w:cs="Calibri"/>
          <w:bCs/>
          <w:i/>
          <w:iCs/>
          <w:sz w:val="28"/>
          <w:szCs w:val="28"/>
        </w:rPr>
        <w:t>Publication Scheme (</w:t>
      </w:r>
      <w:r w:rsidR="002B7535" w:rsidRPr="002F11B0">
        <w:rPr>
          <w:rFonts w:cs="Calibri"/>
          <w:bCs/>
          <w:i/>
          <w:iCs/>
          <w:sz w:val="28"/>
          <w:szCs w:val="28"/>
        </w:rPr>
        <w:t>Access to Documents</w:t>
      </w:r>
      <w:r w:rsidR="008F2370" w:rsidRPr="002F11B0">
        <w:rPr>
          <w:rFonts w:cs="Calibri"/>
          <w:bCs/>
          <w:i/>
          <w:iCs/>
          <w:sz w:val="28"/>
          <w:szCs w:val="28"/>
        </w:rPr>
        <w:t>)</w:t>
      </w:r>
      <w:r w:rsidR="002B7535" w:rsidRPr="002F11B0">
        <w:rPr>
          <w:rFonts w:cs="Calibri"/>
          <w:bCs/>
          <w:i/>
          <w:iCs/>
          <w:sz w:val="28"/>
          <w:szCs w:val="28"/>
        </w:rPr>
        <w:tab/>
      </w:r>
    </w:p>
    <w:p w14:paraId="619D9FD3"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Social Media &amp; Electronic Communication Policy</w:t>
      </w:r>
    </w:p>
    <w:p w14:paraId="77095903"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Bench Policy</w:t>
      </w:r>
      <w:r w:rsidR="002B7535" w:rsidRPr="002F11B0">
        <w:rPr>
          <w:rFonts w:cs="Calibri"/>
          <w:bCs/>
          <w:i/>
          <w:iCs/>
          <w:sz w:val="28"/>
          <w:szCs w:val="28"/>
        </w:rPr>
        <w:tab/>
      </w:r>
    </w:p>
    <w:p w14:paraId="3CA8AF7E" w14:textId="62001AA9"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Staff Policies Manual</w:t>
      </w:r>
      <w:r w:rsidR="002B7535" w:rsidRPr="002F11B0">
        <w:rPr>
          <w:rFonts w:cs="Calibri"/>
          <w:bCs/>
          <w:i/>
          <w:iCs/>
          <w:sz w:val="28"/>
          <w:szCs w:val="28"/>
        </w:rPr>
        <w:tab/>
      </w:r>
    </w:p>
    <w:p w14:paraId="2E6141BA"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Transparency Code</w:t>
      </w:r>
      <w:r w:rsidR="002B7535" w:rsidRPr="002F11B0">
        <w:rPr>
          <w:rFonts w:cs="Calibri"/>
          <w:bCs/>
          <w:i/>
          <w:iCs/>
          <w:sz w:val="28"/>
          <w:szCs w:val="28"/>
        </w:rPr>
        <w:tab/>
      </w:r>
      <w:r w:rsidR="002B7535" w:rsidRPr="002F11B0">
        <w:rPr>
          <w:rFonts w:cs="Calibri"/>
          <w:bCs/>
          <w:i/>
          <w:iCs/>
          <w:sz w:val="28"/>
          <w:szCs w:val="28"/>
        </w:rPr>
        <w:tab/>
      </w:r>
    </w:p>
    <w:p w14:paraId="642344F3" w14:textId="77777777" w:rsidR="002B7535" w:rsidRPr="002F11B0" w:rsidRDefault="002D04EB" w:rsidP="002D04EB">
      <w:pPr>
        <w:tabs>
          <w:tab w:val="left" w:pos="395"/>
        </w:tabs>
        <w:ind w:left="1211" w:firstLine="229"/>
        <w:jc w:val="both"/>
        <w:rPr>
          <w:rFonts w:cs="Calibri"/>
          <w:bCs/>
          <w:i/>
          <w:iCs/>
          <w:sz w:val="28"/>
          <w:szCs w:val="28"/>
        </w:rPr>
      </w:pPr>
      <w:r w:rsidRPr="002F11B0">
        <w:rPr>
          <w:rFonts w:cs="Calibri"/>
          <w:bCs/>
          <w:i/>
          <w:iCs/>
          <w:sz w:val="28"/>
          <w:szCs w:val="28"/>
        </w:rPr>
        <w:tab/>
      </w:r>
      <w:r w:rsidR="002B7535" w:rsidRPr="002F11B0">
        <w:rPr>
          <w:rFonts w:cs="Calibri"/>
          <w:bCs/>
          <w:i/>
          <w:iCs/>
          <w:sz w:val="28"/>
          <w:szCs w:val="28"/>
        </w:rPr>
        <w:t>Document Retention Policy</w:t>
      </w:r>
      <w:r w:rsidR="002B7535" w:rsidRPr="002F11B0">
        <w:rPr>
          <w:rFonts w:cs="Calibri"/>
          <w:bCs/>
          <w:i/>
          <w:iCs/>
          <w:sz w:val="28"/>
          <w:szCs w:val="28"/>
        </w:rPr>
        <w:tab/>
      </w:r>
      <w:r w:rsidR="002B7535" w:rsidRPr="002F11B0">
        <w:rPr>
          <w:rFonts w:cs="Calibri"/>
          <w:bCs/>
          <w:i/>
          <w:iCs/>
          <w:sz w:val="28"/>
          <w:szCs w:val="28"/>
        </w:rPr>
        <w:tab/>
      </w:r>
    </w:p>
    <w:p w14:paraId="381909F3"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Tree Policy</w:t>
      </w:r>
      <w:r w:rsidR="002B7535" w:rsidRPr="002F11B0">
        <w:rPr>
          <w:rFonts w:cs="Calibri"/>
          <w:bCs/>
          <w:i/>
          <w:iCs/>
          <w:sz w:val="28"/>
          <w:szCs w:val="28"/>
        </w:rPr>
        <w:tab/>
      </w:r>
    </w:p>
    <w:p w14:paraId="339F89CB" w14:textId="77777777" w:rsidR="00B82489" w:rsidRPr="002F11B0" w:rsidRDefault="002D04EB" w:rsidP="00B82489">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 xml:space="preserve">Environmental Policy Statement </w:t>
      </w:r>
    </w:p>
    <w:p w14:paraId="0A75F469" w14:textId="77777777" w:rsidR="00B22A5C" w:rsidRPr="002F11B0" w:rsidRDefault="00B22A5C" w:rsidP="00B22A5C">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t>Allotment Risk Assessment</w:t>
      </w:r>
    </w:p>
    <w:p w14:paraId="2330E92D" w14:textId="252FA9E6" w:rsidR="002F11B0" w:rsidRPr="002F11B0" w:rsidRDefault="002F11B0" w:rsidP="00B22A5C">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t>Allotments Policy</w:t>
      </w:r>
    </w:p>
    <w:p w14:paraId="6A2E1471" w14:textId="77777777" w:rsidR="004E0CFC" w:rsidRPr="002F11B0" w:rsidRDefault="004E0CFC" w:rsidP="00B22A5C">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t>Monument Lighting Policy</w:t>
      </w:r>
    </w:p>
    <w:p w14:paraId="4115215F" w14:textId="43DCD6BE" w:rsidR="002F11B0" w:rsidRPr="002F11B0" w:rsidRDefault="002F11B0" w:rsidP="00B22A5C">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t>Dignity at Work Policy</w:t>
      </w:r>
    </w:p>
    <w:p w14:paraId="1599B8A9" w14:textId="043A76FB" w:rsidR="002F11B0" w:rsidRDefault="002F11B0" w:rsidP="00B22A5C">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t>IT Policy</w:t>
      </w:r>
    </w:p>
    <w:p w14:paraId="50C29D10" w14:textId="5314CEAC" w:rsidR="00D711F2" w:rsidRPr="002F11B0" w:rsidRDefault="00D711F2" w:rsidP="00B22A5C">
      <w:pPr>
        <w:tabs>
          <w:tab w:val="left" w:pos="395"/>
        </w:tabs>
        <w:ind w:left="1211" w:firstLine="0"/>
        <w:jc w:val="both"/>
        <w:rPr>
          <w:rFonts w:cs="Calibri"/>
          <w:bCs/>
          <w:i/>
          <w:iCs/>
          <w:sz w:val="28"/>
          <w:szCs w:val="28"/>
        </w:rPr>
      </w:pPr>
      <w:r>
        <w:rPr>
          <w:rFonts w:cs="Calibri"/>
          <w:bCs/>
          <w:i/>
          <w:iCs/>
          <w:sz w:val="28"/>
          <w:szCs w:val="28"/>
        </w:rPr>
        <w:tab/>
      </w:r>
      <w:r>
        <w:rPr>
          <w:rFonts w:cs="Calibri"/>
          <w:bCs/>
          <w:i/>
          <w:iCs/>
          <w:sz w:val="28"/>
          <w:szCs w:val="28"/>
        </w:rPr>
        <w:tab/>
        <w:t>Working from home Policy</w:t>
      </w:r>
    </w:p>
    <w:p w14:paraId="7B48EFEE" w14:textId="043729E7" w:rsidR="002F11B0" w:rsidRPr="002F11B0" w:rsidRDefault="002F11B0" w:rsidP="00B22A5C">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t>Accessibility Statement</w:t>
      </w:r>
    </w:p>
    <w:p w14:paraId="04D32B04" w14:textId="77777777" w:rsidR="002B7535" w:rsidRPr="009329DE" w:rsidRDefault="002B7535" w:rsidP="002B7535">
      <w:pPr>
        <w:tabs>
          <w:tab w:val="left" w:pos="395"/>
        </w:tabs>
        <w:ind w:left="1211" w:firstLine="0"/>
        <w:jc w:val="both"/>
        <w:rPr>
          <w:rFonts w:cs="Calibri"/>
          <w:bCs/>
          <w:color w:val="000000"/>
          <w:sz w:val="28"/>
          <w:szCs w:val="28"/>
        </w:rPr>
      </w:pPr>
      <w:r w:rsidRPr="009329DE">
        <w:rPr>
          <w:rFonts w:cs="Calibri"/>
          <w:bCs/>
          <w:color w:val="000000"/>
          <w:sz w:val="28"/>
          <w:szCs w:val="28"/>
        </w:rPr>
        <w:t xml:space="preserve">           </w:t>
      </w:r>
    </w:p>
    <w:p w14:paraId="3425E483" w14:textId="79C90976" w:rsidR="002B7535" w:rsidRPr="00BC2963" w:rsidRDefault="00B83041" w:rsidP="008D3C90">
      <w:pPr>
        <w:tabs>
          <w:tab w:val="left" w:pos="395"/>
        </w:tabs>
        <w:ind w:hanging="426"/>
        <w:jc w:val="both"/>
        <w:rPr>
          <w:rFonts w:cs="Calibri"/>
          <w:bCs/>
          <w:color w:val="000000"/>
          <w:sz w:val="28"/>
          <w:szCs w:val="28"/>
        </w:rPr>
      </w:pPr>
      <w:r>
        <w:rPr>
          <w:rFonts w:cs="Calibri"/>
          <w:b/>
          <w:color w:val="000000"/>
          <w:sz w:val="28"/>
          <w:szCs w:val="28"/>
        </w:rPr>
        <w:t xml:space="preserve">  </w:t>
      </w:r>
      <w:r w:rsidR="006B7716">
        <w:rPr>
          <w:rFonts w:cs="Calibri"/>
          <w:b/>
          <w:color w:val="000000"/>
          <w:sz w:val="28"/>
          <w:szCs w:val="28"/>
        </w:rPr>
        <w:t xml:space="preserve">    D019. </w:t>
      </w:r>
      <w:r w:rsidR="0024006A" w:rsidRPr="002F11B0">
        <w:rPr>
          <w:rFonts w:cs="Calibri"/>
          <w:b/>
          <w:sz w:val="28"/>
          <w:szCs w:val="28"/>
        </w:rPr>
        <w:t>Asset</w:t>
      </w:r>
      <w:r w:rsidR="002B7535" w:rsidRPr="002F11B0">
        <w:rPr>
          <w:rFonts w:cs="Calibri"/>
          <w:b/>
          <w:sz w:val="28"/>
          <w:szCs w:val="28"/>
        </w:rPr>
        <w:t xml:space="preserve"> Register.</w:t>
      </w:r>
      <w:r w:rsidR="00BC2963" w:rsidRPr="002F11B0">
        <w:rPr>
          <w:rFonts w:cs="Calibri"/>
          <w:b/>
          <w:sz w:val="28"/>
          <w:szCs w:val="28"/>
        </w:rPr>
        <w:t xml:space="preserve"> </w:t>
      </w:r>
    </w:p>
    <w:p w14:paraId="2CBC47F0" w14:textId="524CB869" w:rsidR="00183DC3" w:rsidRDefault="00B83041" w:rsidP="004E0CFC">
      <w:pPr>
        <w:tabs>
          <w:tab w:val="left" w:pos="142"/>
        </w:tabs>
        <w:ind w:left="993" w:hanging="415"/>
        <w:rPr>
          <w:rFonts w:cs="Calibri"/>
          <w:bCs/>
          <w:color w:val="000000"/>
          <w:sz w:val="28"/>
          <w:szCs w:val="28"/>
        </w:rPr>
      </w:pPr>
      <w:r>
        <w:rPr>
          <w:rFonts w:cs="Calibri"/>
          <w:b/>
          <w:color w:val="000000"/>
          <w:sz w:val="28"/>
          <w:szCs w:val="28"/>
        </w:rPr>
        <w:t xml:space="preserve">    </w:t>
      </w:r>
      <w:r w:rsidR="002B7535" w:rsidRPr="009329DE">
        <w:rPr>
          <w:rFonts w:cs="Calibri"/>
          <w:bCs/>
          <w:color w:val="000000"/>
          <w:sz w:val="28"/>
          <w:szCs w:val="28"/>
        </w:rPr>
        <w:t xml:space="preserve">Council </w:t>
      </w:r>
      <w:r w:rsidR="00824CF0">
        <w:rPr>
          <w:rFonts w:cs="Calibri"/>
          <w:b/>
          <w:color w:val="000000"/>
          <w:sz w:val="28"/>
          <w:szCs w:val="28"/>
        </w:rPr>
        <w:t>resolve</w:t>
      </w:r>
      <w:r w:rsidR="00DD1E8B">
        <w:rPr>
          <w:rFonts w:cs="Calibri"/>
          <w:b/>
          <w:color w:val="000000"/>
          <w:sz w:val="28"/>
          <w:szCs w:val="28"/>
        </w:rPr>
        <w:t>d to</w:t>
      </w:r>
      <w:r w:rsidR="00824CF0">
        <w:rPr>
          <w:rFonts w:cs="Calibri"/>
          <w:b/>
          <w:color w:val="000000"/>
          <w:sz w:val="28"/>
          <w:szCs w:val="28"/>
        </w:rPr>
        <w:t xml:space="preserve"> </w:t>
      </w:r>
      <w:r w:rsidR="002B7535" w:rsidRPr="009329DE">
        <w:rPr>
          <w:rFonts w:cs="Calibri"/>
          <w:b/>
          <w:color w:val="000000"/>
          <w:sz w:val="28"/>
          <w:szCs w:val="28"/>
        </w:rPr>
        <w:t>approve</w:t>
      </w:r>
      <w:r w:rsidR="002B7535" w:rsidRPr="009329DE">
        <w:rPr>
          <w:rFonts w:cs="Calibri"/>
          <w:bCs/>
          <w:color w:val="000000"/>
          <w:sz w:val="28"/>
          <w:szCs w:val="28"/>
        </w:rPr>
        <w:t xml:space="preserve"> the </w:t>
      </w:r>
      <w:r w:rsidR="00C67EAB">
        <w:rPr>
          <w:rFonts w:cs="Calibri"/>
          <w:bCs/>
          <w:color w:val="000000"/>
          <w:sz w:val="28"/>
          <w:szCs w:val="28"/>
        </w:rPr>
        <w:t>A</w:t>
      </w:r>
      <w:r w:rsidR="002B7535" w:rsidRPr="009329DE">
        <w:rPr>
          <w:rFonts w:cs="Calibri"/>
          <w:bCs/>
          <w:color w:val="000000"/>
          <w:sz w:val="28"/>
          <w:szCs w:val="28"/>
        </w:rPr>
        <w:t xml:space="preserve">sset </w:t>
      </w:r>
      <w:r w:rsidR="00C67EAB">
        <w:rPr>
          <w:rFonts w:cs="Calibri"/>
          <w:bCs/>
          <w:color w:val="000000"/>
          <w:sz w:val="28"/>
          <w:szCs w:val="28"/>
        </w:rPr>
        <w:t>R</w:t>
      </w:r>
      <w:r w:rsidR="002B7535" w:rsidRPr="009329DE">
        <w:rPr>
          <w:rFonts w:cs="Calibri"/>
          <w:bCs/>
          <w:color w:val="000000"/>
          <w:sz w:val="28"/>
          <w:szCs w:val="28"/>
        </w:rPr>
        <w:t>egister</w:t>
      </w:r>
      <w:r w:rsidR="00C67EAB">
        <w:rPr>
          <w:rFonts w:cs="Calibri"/>
          <w:bCs/>
          <w:color w:val="000000"/>
          <w:sz w:val="28"/>
          <w:szCs w:val="28"/>
        </w:rPr>
        <w:t>.</w:t>
      </w:r>
    </w:p>
    <w:p w14:paraId="464A15AA" w14:textId="77777777" w:rsidR="006218E1" w:rsidRDefault="006218E1" w:rsidP="004E0CFC">
      <w:pPr>
        <w:tabs>
          <w:tab w:val="left" w:pos="142"/>
        </w:tabs>
        <w:ind w:left="993" w:hanging="415"/>
        <w:rPr>
          <w:rFonts w:cs="Calibri"/>
          <w:bCs/>
          <w:color w:val="000000"/>
          <w:sz w:val="28"/>
          <w:szCs w:val="28"/>
        </w:rPr>
      </w:pPr>
    </w:p>
    <w:p w14:paraId="3355970B" w14:textId="77777777" w:rsidR="006218E1" w:rsidRDefault="006218E1" w:rsidP="004E0CFC">
      <w:pPr>
        <w:tabs>
          <w:tab w:val="left" w:pos="142"/>
        </w:tabs>
        <w:ind w:left="993" w:hanging="415"/>
        <w:rPr>
          <w:rFonts w:cs="Calibri"/>
          <w:bCs/>
          <w:color w:val="000000"/>
          <w:sz w:val="28"/>
          <w:szCs w:val="28"/>
        </w:rPr>
      </w:pPr>
    </w:p>
    <w:p w14:paraId="177CA935" w14:textId="77777777" w:rsidR="006B7716" w:rsidRDefault="006B7716" w:rsidP="006B7716">
      <w:pPr>
        <w:tabs>
          <w:tab w:val="left" w:pos="142"/>
        </w:tabs>
        <w:ind w:firstLine="0"/>
        <w:rPr>
          <w:rFonts w:cs="Calibri"/>
          <w:bCs/>
          <w:color w:val="000000"/>
          <w:sz w:val="28"/>
          <w:szCs w:val="28"/>
        </w:rPr>
      </w:pPr>
    </w:p>
    <w:p w14:paraId="40C2509D" w14:textId="082FC89B" w:rsidR="00CC0BD6" w:rsidRDefault="006B7716" w:rsidP="006B7716">
      <w:pPr>
        <w:tabs>
          <w:tab w:val="left" w:pos="142"/>
        </w:tabs>
        <w:ind w:firstLine="0"/>
        <w:rPr>
          <w:rFonts w:cs="Calibri"/>
          <w:bCs/>
          <w:color w:val="000000"/>
          <w:sz w:val="28"/>
          <w:szCs w:val="28"/>
        </w:rPr>
      </w:pPr>
      <w:r w:rsidRPr="006B7716">
        <w:rPr>
          <w:rFonts w:cs="Calibri"/>
          <w:b/>
          <w:color w:val="000000"/>
          <w:sz w:val="28"/>
          <w:szCs w:val="28"/>
        </w:rPr>
        <w:t>D020.</w:t>
      </w:r>
      <w:r>
        <w:rPr>
          <w:rFonts w:cs="Calibri"/>
          <w:bCs/>
          <w:color w:val="000000"/>
          <w:sz w:val="28"/>
          <w:szCs w:val="28"/>
        </w:rPr>
        <w:t xml:space="preserve"> </w:t>
      </w:r>
      <w:r w:rsidR="00CC0BD6" w:rsidRPr="00CC0BD6">
        <w:rPr>
          <w:rFonts w:cs="Calibri"/>
          <w:b/>
          <w:color w:val="000000"/>
          <w:sz w:val="28"/>
          <w:szCs w:val="28"/>
        </w:rPr>
        <w:t>South Ulverston flood scheme.</w:t>
      </w:r>
      <w:r w:rsidR="00CC0BD6">
        <w:rPr>
          <w:rFonts w:cs="Calibri"/>
          <w:bCs/>
          <w:color w:val="000000"/>
          <w:sz w:val="28"/>
          <w:szCs w:val="28"/>
        </w:rPr>
        <w:t xml:space="preserve"> Cllr</w:t>
      </w:r>
      <w:r w:rsidR="002A1EBF">
        <w:rPr>
          <w:rFonts w:cs="Calibri"/>
          <w:bCs/>
          <w:color w:val="000000"/>
          <w:sz w:val="28"/>
          <w:szCs w:val="28"/>
        </w:rPr>
        <w:t xml:space="preserve"> </w:t>
      </w:r>
      <w:r w:rsidR="00CC0BD6">
        <w:rPr>
          <w:rFonts w:cs="Calibri"/>
          <w:bCs/>
          <w:color w:val="000000"/>
          <w:sz w:val="28"/>
          <w:szCs w:val="28"/>
        </w:rPr>
        <w:t>M. Scrogham</w:t>
      </w:r>
    </w:p>
    <w:p w14:paraId="70256C3E" w14:textId="457CCB38" w:rsidR="00CC0BD6" w:rsidRDefault="00CC0BD6" w:rsidP="00CC0BD6">
      <w:pPr>
        <w:tabs>
          <w:tab w:val="left" w:pos="142"/>
        </w:tabs>
        <w:ind w:left="851" w:hanging="273"/>
        <w:rPr>
          <w:rFonts w:cs="Calibri"/>
          <w:bCs/>
          <w:color w:val="000000"/>
          <w:sz w:val="28"/>
          <w:szCs w:val="28"/>
        </w:rPr>
      </w:pPr>
      <w:r>
        <w:rPr>
          <w:rFonts w:cs="Calibri"/>
          <w:bCs/>
          <w:color w:val="000000"/>
          <w:sz w:val="28"/>
          <w:szCs w:val="28"/>
        </w:rPr>
        <w:tab/>
        <w:t>For a number of years,</w:t>
      </w:r>
      <w:r w:rsidRPr="00CC0BD6">
        <w:rPr>
          <w:rFonts w:cs="Calibri"/>
          <w:bCs/>
          <w:color w:val="000000"/>
          <w:sz w:val="28"/>
          <w:szCs w:val="28"/>
        </w:rPr>
        <w:t xml:space="preserve"> £51k </w:t>
      </w:r>
      <w:r>
        <w:rPr>
          <w:rFonts w:cs="Calibri"/>
          <w:bCs/>
          <w:color w:val="000000"/>
          <w:sz w:val="28"/>
          <w:szCs w:val="28"/>
        </w:rPr>
        <w:t xml:space="preserve">of council funds has been </w:t>
      </w:r>
      <w:r w:rsidRPr="00CC0BD6">
        <w:rPr>
          <w:rFonts w:cs="Calibri"/>
          <w:bCs/>
          <w:color w:val="000000"/>
          <w:sz w:val="28"/>
          <w:szCs w:val="28"/>
        </w:rPr>
        <w:t xml:space="preserve">ring fenced for South Ulverston </w:t>
      </w:r>
      <w:r>
        <w:rPr>
          <w:rFonts w:cs="Calibri"/>
          <w:bCs/>
          <w:color w:val="000000"/>
          <w:sz w:val="28"/>
          <w:szCs w:val="28"/>
        </w:rPr>
        <w:t xml:space="preserve">flood scheme. Council </w:t>
      </w:r>
      <w:r w:rsidRPr="00CC0BD6">
        <w:rPr>
          <w:rFonts w:cs="Calibri"/>
          <w:b/>
          <w:color w:val="000000"/>
          <w:sz w:val="28"/>
          <w:szCs w:val="28"/>
        </w:rPr>
        <w:t>resolve</w:t>
      </w:r>
      <w:r w:rsidR="00DD1E8B">
        <w:rPr>
          <w:rFonts w:cs="Calibri"/>
          <w:b/>
          <w:color w:val="000000"/>
          <w:sz w:val="28"/>
          <w:szCs w:val="28"/>
        </w:rPr>
        <w:t>d</w:t>
      </w:r>
      <w:r w:rsidRPr="00CC0BD6">
        <w:rPr>
          <w:rFonts w:cs="Calibri"/>
          <w:b/>
          <w:color w:val="000000"/>
          <w:sz w:val="28"/>
          <w:szCs w:val="28"/>
        </w:rPr>
        <w:t xml:space="preserve"> to approve</w:t>
      </w:r>
      <w:r>
        <w:rPr>
          <w:rFonts w:cs="Calibri"/>
          <w:bCs/>
          <w:color w:val="000000"/>
          <w:sz w:val="28"/>
          <w:szCs w:val="28"/>
        </w:rPr>
        <w:t xml:space="preserve"> this funding </w:t>
      </w:r>
      <w:r w:rsidRPr="00CC0BD6">
        <w:rPr>
          <w:rFonts w:cs="Calibri"/>
          <w:bCs/>
          <w:color w:val="000000"/>
          <w:sz w:val="28"/>
          <w:szCs w:val="28"/>
        </w:rPr>
        <w:t xml:space="preserve">be allocated to help alleviate ongoing flooding in South Ulverston, including </w:t>
      </w:r>
      <w:r>
        <w:rPr>
          <w:rFonts w:cs="Calibri"/>
          <w:bCs/>
          <w:color w:val="000000"/>
          <w:sz w:val="28"/>
          <w:szCs w:val="28"/>
        </w:rPr>
        <w:t xml:space="preserve">a </w:t>
      </w:r>
      <w:r w:rsidRPr="00CC0BD6">
        <w:rPr>
          <w:rFonts w:cs="Calibri"/>
          <w:bCs/>
          <w:color w:val="000000"/>
          <w:sz w:val="28"/>
          <w:szCs w:val="28"/>
        </w:rPr>
        <w:t>feasibility study and business case development</w:t>
      </w:r>
      <w:r w:rsidR="001E5234">
        <w:rPr>
          <w:rFonts w:cs="Calibri"/>
          <w:bCs/>
          <w:color w:val="000000"/>
          <w:sz w:val="28"/>
          <w:szCs w:val="28"/>
        </w:rPr>
        <w:t>.</w:t>
      </w:r>
      <w:r w:rsidRPr="00CC0BD6">
        <w:rPr>
          <w:rFonts w:cs="Calibri"/>
          <w:bCs/>
          <w:color w:val="000000"/>
          <w:sz w:val="28"/>
          <w:szCs w:val="28"/>
        </w:rPr>
        <w:t xml:space="preserve"> </w:t>
      </w:r>
      <w:r w:rsidR="001E5234">
        <w:rPr>
          <w:rFonts w:cs="Calibri"/>
          <w:bCs/>
          <w:color w:val="000000"/>
          <w:sz w:val="28"/>
          <w:szCs w:val="28"/>
        </w:rPr>
        <w:t>C</w:t>
      </w:r>
      <w:r w:rsidRPr="00CC0BD6">
        <w:rPr>
          <w:rFonts w:cs="Calibri"/>
          <w:bCs/>
          <w:color w:val="000000"/>
          <w:sz w:val="28"/>
          <w:szCs w:val="28"/>
        </w:rPr>
        <w:t xml:space="preserve">ouncil agrees to work with Westmorland and Furness Council,  Environment Agency and </w:t>
      </w:r>
      <w:r w:rsidR="001E5234">
        <w:rPr>
          <w:rFonts w:cs="Calibri"/>
          <w:bCs/>
          <w:color w:val="000000"/>
          <w:sz w:val="28"/>
          <w:szCs w:val="28"/>
        </w:rPr>
        <w:t>the</w:t>
      </w:r>
      <w:r w:rsidRPr="00CC0BD6">
        <w:rPr>
          <w:rFonts w:cs="Calibri"/>
          <w:bCs/>
          <w:color w:val="000000"/>
          <w:sz w:val="28"/>
          <w:szCs w:val="28"/>
        </w:rPr>
        <w:t xml:space="preserve"> MP to pursue the </w:t>
      </w:r>
      <w:r w:rsidR="001E5234" w:rsidRPr="00CC0BD6">
        <w:rPr>
          <w:rFonts w:cs="Calibri"/>
          <w:bCs/>
          <w:color w:val="000000"/>
          <w:sz w:val="28"/>
          <w:szCs w:val="28"/>
        </w:rPr>
        <w:t>long-awaited</w:t>
      </w:r>
      <w:r w:rsidRPr="00CC0BD6">
        <w:rPr>
          <w:rFonts w:cs="Calibri"/>
          <w:bCs/>
          <w:color w:val="000000"/>
          <w:sz w:val="28"/>
          <w:szCs w:val="28"/>
        </w:rPr>
        <w:t xml:space="preserve"> flood alleviation scheme for South Ulverston.</w:t>
      </w:r>
    </w:p>
    <w:p w14:paraId="75915CC2" w14:textId="77777777" w:rsidR="00C937C3" w:rsidRDefault="00C937C3" w:rsidP="00CC0BD6">
      <w:pPr>
        <w:tabs>
          <w:tab w:val="left" w:pos="142"/>
        </w:tabs>
        <w:ind w:left="851" w:hanging="273"/>
        <w:rPr>
          <w:rFonts w:cs="Calibri"/>
          <w:bCs/>
          <w:color w:val="000000"/>
          <w:sz w:val="28"/>
          <w:szCs w:val="28"/>
        </w:rPr>
      </w:pPr>
    </w:p>
    <w:p w14:paraId="7831F8AE" w14:textId="192ED259" w:rsidR="00C937C3" w:rsidRDefault="00C937C3" w:rsidP="00CC0BD6">
      <w:pPr>
        <w:tabs>
          <w:tab w:val="left" w:pos="142"/>
        </w:tabs>
        <w:ind w:left="851" w:hanging="273"/>
        <w:rPr>
          <w:rFonts w:cs="Calibri"/>
          <w:bCs/>
          <w:color w:val="000000"/>
          <w:sz w:val="28"/>
          <w:szCs w:val="28"/>
        </w:rPr>
      </w:pPr>
      <w:r>
        <w:rPr>
          <w:rFonts w:cs="Calibri"/>
          <w:bCs/>
          <w:color w:val="000000"/>
          <w:sz w:val="28"/>
          <w:szCs w:val="28"/>
        </w:rPr>
        <w:tab/>
        <w:t xml:space="preserve">Cllr J. Filmore asked for the following amendment to be added ‘In the interests of accountability that before any expenditure is committed , this is approved by the Town Council.’ Cllr M. Wilson advised that as per standard Council procedure, the purpose of the Finance and General Purposes Committee is to approve any expenditure and to make a recommendation to Council before a final decision is made at a Full Council meeting. </w:t>
      </w:r>
    </w:p>
    <w:p w14:paraId="77AFDBC1" w14:textId="77777777" w:rsidR="00733612" w:rsidRDefault="00733612" w:rsidP="00CC0BD6">
      <w:pPr>
        <w:tabs>
          <w:tab w:val="left" w:pos="142"/>
        </w:tabs>
        <w:ind w:left="851" w:hanging="273"/>
        <w:rPr>
          <w:rFonts w:cs="Calibri"/>
          <w:bCs/>
          <w:color w:val="000000"/>
          <w:sz w:val="28"/>
          <w:szCs w:val="28"/>
        </w:rPr>
      </w:pPr>
    </w:p>
    <w:p w14:paraId="4A7CEA77" w14:textId="451668E6" w:rsidR="00DB2C05" w:rsidRDefault="00733612" w:rsidP="00733612">
      <w:pPr>
        <w:tabs>
          <w:tab w:val="left" w:pos="142"/>
        </w:tabs>
        <w:ind w:left="851" w:hanging="273"/>
        <w:rPr>
          <w:rFonts w:cs="Calibri"/>
          <w:bCs/>
          <w:color w:val="000000"/>
          <w:sz w:val="28"/>
          <w:szCs w:val="28"/>
        </w:rPr>
      </w:pPr>
      <w:r>
        <w:rPr>
          <w:rFonts w:cs="Calibri"/>
          <w:bCs/>
          <w:color w:val="000000"/>
          <w:sz w:val="28"/>
          <w:szCs w:val="28"/>
        </w:rPr>
        <w:tab/>
        <w:t>Cllr M. Scrogham added that having a business case is essential as</w:t>
      </w:r>
      <w:r w:rsidR="001D2B3F">
        <w:rPr>
          <w:rFonts w:cs="Calibri"/>
          <w:bCs/>
          <w:color w:val="000000"/>
          <w:sz w:val="28"/>
          <w:szCs w:val="28"/>
        </w:rPr>
        <w:t xml:space="preserve"> </w:t>
      </w:r>
      <w:r>
        <w:rPr>
          <w:rFonts w:cs="Calibri"/>
          <w:bCs/>
          <w:color w:val="000000"/>
          <w:sz w:val="28"/>
          <w:szCs w:val="28"/>
        </w:rPr>
        <w:t>G</w:t>
      </w:r>
      <w:r w:rsidR="001D2B3F">
        <w:rPr>
          <w:rFonts w:cs="Calibri"/>
          <w:bCs/>
          <w:color w:val="000000"/>
          <w:sz w:val="28"/>
          <w:szCs w:val="28"/>
        </w:rPr>
        <w:t xml:space="preserve">overnment </w:t>
      </w:r>
      <w:r>
        <w:rPr>
          <w:rFonts w:cs="Calibri"/>
          <w:bCs/>
          <w:color w:val="000000"/>
          <w:sz w:val="28"/>
          <w:szCs w:val="28"/>
        </w:rPr>
        <w:t xml:space="preserve">would not be able to provide funding </w:t>
      </w:r>
      <w:r w:rsidR="001D2B3F">
        <w:rPr>
          <w:rFonts w:cs="Calibri"/>
          <w:bCs/>
          <w:color w:val="000000"/>
          <w:sz w:val="28"/>
          <w:szCs w:val="28"/>
        </w:rPr>
        <w:t xml:space="preserve">without </w:t>
      </w:r>
      <w:r w:rsidR="00C937C3">
        <w:rPr>
          <w:rFonts w:cs="Calibri"/>
          <w:bCs/>
          <w:color w:val="000000"/>
          <w:sz w:val="28"/>
          <w:szCs w:val="28"/>
        </w:rPr>
        <w:t>this in place</w:t>
      </w:r>
      <w:r w:rsidR="001D2B3F">
        <w:rPr>
          <w:rFonts w:cs="Calibri"/>
          <w:bCs/>
          <w:color w:val="000000"/>
          <w:sz w:val="28"/>
          <w:szCs w:val="28"/>
        </w:rPr>
        <w:t xml:space="preserve">. </w:t>
      </w:r>
      <w:r w:rsidR="00C937C3">
        <w:rPr>
          <w:rFonts w:cs="Calibri"/>
          <w:bCs/>
          <w:color w:val="000000"/>
          <w:sz w:val="28"/>
          <w:szCs w:val="28"/>
        </w:rPr>
        <w:t>One of the areas which would be looked at would be the</w:t>
      </w:r>
      <w:r w:rsidR="001D2B3F">
        <w:rPr>
          <w:rFonts w:cs="Calibri"/>
          <w:bCs/>
          <w:color w:val="000000"/>
          <w:sz w:val="28"/>
          <w:szCs w:val="28"/>
        </w:rPr>
        <w:t xml:space="preserve"> culvert which is often responsible for flooding</w:t>
      </w:r>
      <w:r w:rsidR="00C937C3">
        <w:rPr>
          <w:rFonts w:cs="Calibri"/>
          <w:bCs/>
          <w:color w:val="000000"/>
          <w:sz w:val="28"/>
          <w:szCs w:val="28"/>
        </w:rPr>
        <w:t xml:space="preserve"> the</w:t>
      </w:r>
      <w:r w:rsidR="001D2B3F">
        <w:rPr>
          <w:rFonts w:cs="Calibri"/>
          <w:bCs/>
          <w:color w:val="000000"/>
          <w:sz w:val="28"/>
          <w:szCs w:val="28"/>
        </w:rPr>
        <w:t xml:space="preserve"> town centre. </w:t>
      </w:r>
    </w:p>
    <w:p w14:paraId="787436A6" w14:textId="497FBFE9" w:rsidR="001D2B3F" w:rsidRDefault="00733612" w:rsidP="00CC0BD6">
      <w:pPr>
        <w:tabs>
          <w:tab w:val="left" w:pos="142"/>
        </w:tabs>
        <w:ind w:left="851" w:hanging="273"/>
        <w:rPr>
          <w:rFonts w:cs="Calibri"/>
          <w:bCs/>
          <w:color w:val="000000"/>
          <w:sz w:val="28"/>
          <w:szCs w:val="28"/>
        </w:rPr>
      </w:pPr>
      <w:r>
        <w:rPr>
          <w:rFonts w:cs="Calibri"/>
          <w:bCs/>
          <w:color w:val="000000"/>
          <w:sz w:val="28"/>
          <w:szCs w:val="28"/>
        </w:rPr>
        <w:tab/>
      </w:r>
      <w:r w:rsidR="001D2B3F">
        <w:rPr>
          <w:rFonts w:cs="Calibri"/>
          <w:bCs/>
          <w:color w:val="000000"/>
          <w:sz w:val="28"/>
          <w:szCs w:val="28"/>
        </w:rPr>
        <w:t>Cllr</w:t>
      </w:r>
      <w:r w:rsidR="00C937C3">
        <w:rPr>
          <w:rFonts w:cs="Calibri"/>
          <w:bCs/>
          <w:color w:val="000000"/>
          <w:sz w:val="28"/>
          <w:szCs w:val="28"/>
        </w:rPr>
        <w:t xml:space="preserve"> M. </w:t>
      </w:r>
      <w:r w:rsidR="001D2B3F">
        <w:rPr>
          <w:rFonts w:cs="Calibri"/>
          <w:bCs/>
          <w:color w:val="000000"/>
          <w:sz w:val="28"/>
          <w:szCs w:val="28"/>
        </w:rPr>
        <w:t xml:space="preserve">Wilson </w:t>
      </w:r>
      <w:r w:rsidR="00C937C3">
        <w:rPr>
          <w:rFonts w:cs="Calibri"/>
          <w:bCs/>
          <w:color w:val="000000"/>
          <w:sz w:val="28"/>
          <w:szCs w:val="28"/>
        </w:rPr>
        <w:t xml:space="preserve">said there was a recent Flood Resilience </w:t>
      </w:r>
      <w:r w:rsidR="001D2B3F">
        <w:rPr>
          <w:rFonts w:cs="Calibri"/>
          <w:bCs/>
          <w:color w:val="000000"/>
          <w:sz w:val="28"/>
          <w:szCs w:val="28"/>
        </w:rPr>
        <w:t xml:space="preserve">conference at Swarthmoor </w:t>
      </w:r>
      <w:r w:rsidR="00C937C3">
        <w:rPr>
          <w:rFonts w:cs="Calibri"/>
          <w:bCs/>
          <w:color w:val="000000"/>
          <w:sz w:val="28"/>
          <w:szCs w:val="28"/>
        </w:rPr>
        <w:t xml:space="preserve">Hall, which was very positive and further conversations and actions will arise from the meeting. </w:t>
      </w:r>
    </w:p>
    <w:p w14:paraId="7F7376D3" w14:textId="72BAC705" w:rsidR="00250283" w:rsidRDefault="00733612" w:rsidP="00C937C3">
      <w:pPr>
        <w:tabs>
          <w:tab w:val="left" w:pos="142"/>
        </w:tabs>
        <w:ind w:left="851" w:hanging="273"/>
        <w:rPr>
          <w:rFonts w:cs="Calibri"/>
          <w:bCs/>
          <w:color w:val="000000"/>
          <w:sz w:val="28"/>
          <w:szCs w:val="28"/>
        </w:rPr>
      </w:pPr>
      <w:r>
        <w:rPr>
          <w:rFonts w:cs="Calibri"/>
          <w:bCs/>
          <w:color w:val="000000"/>
          <w:sz w:val="28"/>
          <w:szCs w:val="28"/>
        </w:rPr>
        <w:tab/>
      </w:r>
    </w:p>
    <w:p w14:paraId="27100F4D" w14:textId="7D57934D" w:rsidR="007B7392" w:rsidRPr="00303AB9" w:rsidRDefault="006B7716" w:rsidP="006B7716">
      <w:pPr>
        <w:tabs>
          <w:tab w:val="left" w:pos="142"/>
        </w:tabs>
        <w:ind w:firstLine="0"/>
        <w:rPr>
          <w:rFonts w:cs="Calibri"/>
          <w:bCs/>
          <w:sz w:val="28"/>
          <w:szCs w:val="28"/>
        </w:rPr>
      </w:pPr>
      <w:r w:rsidRPr="00303AB9">
        <w:rPr>
          <w:rFonts w:cs="Calibri"/>
          <w:b/>
          <w:sz w:val="28"/>
          <w:szCs w:val="28"/>
        </w:rPr>
        <w:t xml:space="preserve">D021. </w:t>
      </w:r>
      <w:r w:rsidR="007B7392" w:rsidRPr="00303AB9">
        <w:rPr>
          <w:rFonts w:cs="Calibri"/>
          <w:b/>
          <w:sz w:val="28"/>
          <w:szCs w:val="28"/>
        </w:rPr>
        <w:t>Future of Ulverston festivals.</w:t>
      </w:r>
      <w:r w:rsidR="007B7392" w:rsidRPr="00303AB9">
        <w:rPr>
          <w:rFonts w:cs="Calibri"/>
          <w:bCs/>
          <w:sz w:val="28"/>
          <w:szCs w:val="28"/>
        </w:rPr>
        <w:t xml:space="preserve"> Cllr S.A. Wilson</w:t>
      </w:r>
    </w:p>
    <w:p w14:paraId="0931DC84" w14:textId="77777777" w:rsidR="000F0BF6" w:rsidRDefault="00BA55E7" w:rsidP="006B1C95">
      <w:pPr>
        <w:tabs>
          <w:tab w:val="left" w:pos="142"/>
        </w:tabs>
        <w:ind w:left="851" w:hanging="273"/>
        <w:rPr>
          <w:rFonts w:cs="Calibri"/>
          <w:bCs/>
          <w:color w:val="000000"/>
          <w:sz w:val="28"/>
          <w:szCs w:val="28"/>
        </w:rPr>
      </w:pPr>
      <w:r>
        <w:rPr>
          <w:rFonts w:cs="Calibri"/>
          <w:bCs/>
          <w:color w:val="000000"/>
          <w:sz w:val="28"/>
          <w:szCs w:val="28"/>
        </w:rPr>
        <w:tab/>
        <w:t xml:space="preserve">Ulverston festivals are struggling. Rising costs from W&amp;F for road closures and event licences are making it more and more difficult to put events on in the town. Ulverston is known as the ‘festival town’ and the festivals bring many people to the town all year round. </w:t>
      </w:r>
      <w:r w:rsidR="00AB7A5F">
        <w:rPr>
          <w:rFonts w:cs="Calibri"/>
          <w:bCs/>
          <w:color w:val="000000"/>
          <w:sz w:val="28"/>
          <w:szCs w:val="28"/>
        </w:rPr>
        <w:t xml:space="preserve">All festivals are run by volunteers, and they all rely on funding to be able to go ahead. </w:t>
      </w:r>
      <w:r w:rsidR="0056196E">
        <w:rPr>
          <w:rFonts w:cs="Calibri"/>
          <w:bCs/>
          <w:color w:val="000000"/>
          <w:sz w:val="28"/>
          <w:szCs w:val="28"/>
        </w:rPr>
        <w:t xml:space="preserve">As an example, </w:t>
      </w:r>
      <w:r w:rsidR="001C117F">
        <w:rPr>
          <w:rFonts w:cs="Calibri"/>
          <w:bCs/>
          <w:color w:val="000000"/>
          <w:sz w:val="28"/>
          <w:szCs w:val="28"/>
        </w:rPr>
        <w:t xml:space="preserve">Retro Rendezvous </w:t>
      </w:r>
      <w:r w:rsidR="0056196E">
        <w:rPr>
          <w:rFonts w:cs="Calibri"/>
          <w:bCs/>
          <w:color w:val="000000"/>
          <w:sz w:val="28"/>
          <w:szCs w:val="28"/>
        </w:rPr>
        <w:t xml:space="preserve">now </w:t>
      </w:r>
      <w:r w:rsidR="001C117F">
        <w:rPr>
          <w:rFonts w:cs="Calibri"/>
          <w:bCs/>
          <w:color w:val="000000"/>
          <w:sz w:val="28"/>
          <w:szCs w:val="28"/>
        </w:rPr>
        <w:t xml:space="preserve">costs over £5,000 </w:t>
      </w:r>
      <w:r w:rsidR="0056196E">
        <w:rPr>
          <w:rFonts w:cs="Calibri"/>
          <w:bCs/>
          <w:color w:val="000000"/>
          <w:sz w:val="28"/>
          <w:szCs w:val="28"/>
        </w:rPr>
        <w:t>to put the event on.</w:t>
      </w:r>
      <w:r w:rsidR="001C117F">
        <w:rPr>
          <w:rFonts w:cs="Calibri"/>
          <w:bCs/>
          <w:color w:val="000000"/>
          <w:sz w:val="28"/>
          <w:szCs w:val="28"/>
        </w:rPr>
        <w:t xml:space="preserve"> </w:t>
      </w:r>
      <w:r w:rsidR="0056196E">
        <w:rPr>
          <w:rFonts w:cs="Calibri"/>
          <w:bCs/>
          <w:color w:val="000000"/>
          <w:sz w:val="28"/>
          <w:szCs w:val="28"/>
        </w:rPr>
        <w:t>T</w:t>
      </w:r>
      <w:r w:rsidR="001C117F">
        <w:rPr>
          <w:rFonts w:cs="Calibri"/>
          <w:bCs/>
          <w:color w:val="000000"/>
          <w:sz w:val="28"/>
          <w:szCs w:val="28"/>
        </w:rPr>
        <w:t>he costs have increased over £1</w:t>
      </w:r>
      <w:r w:rsidR="0056196E">
        <w:rPr>
          <w:rFonts w:cs="Calibri"/>
          <w:bCs/>
          <w:color w:val="000000"/>
          <w:sz w:val="28"/>
          <w:szCs w:val="28"/>
        </w:rPr>
        <w:t>,</w:t>
      </w:r>
      <w:r w:rsidR="001C117F">
        <w:rPr>
          <w:rFonts w:cs="Calibri"/>
          <w:bCs/>
          <w:color w:val="000000"/>
          <w:sz w:val="28"/>
          <w:szCs w:val="28"/>
        </w:rPr>
        <w:t xml:space="preserve">000 since last year. The closure of Theatre Street car park which has been free in previous years, now costs £642. W&amp;F advised the road closures for 2026 would be </w:t>
      </w:r>
      <w:proofErr w:type="gramStart"/>
      <w:r w:rsidR="001C117F">
        <w:rPr>
          <w:rFonts w:cs="Calibri"/>
          <w:bCs/>
          <w:color w:val="000000"/>
          <w:sz w:val="28"/>
          <w:szCs w:val="28"/>
        </w:rPr>
        <w:t>free,</w:t>
      </w:r>
      <w:proofErr w:type="gramEnd"/>
      <w:r w:rsidR="001C117F">
        <w:rPr>
          <w:rFonts w:cs="Calibri"/>
          <w:bCs/>
          <w:color w:val="000000"/>
          <w:sz w:val="28"/>
          <w:szCs w:val="28"/>
        </w:rPr>
        <w:t xml:space="preserve"> however th</w:t>
      </w:r>
      <w:r w:rsidR="0056196E">
        <w:rPr>
          <w:rFonts w:cs="Calibri"/>
          <w:bCs/>
          <w:color w:val="000000"/>
          <w:sz w:val="28"/>
          <w:szCs w:val="28"/>
        </w:rPr>
        <w:t>e festival was charged</w:t>
      </w:r>
      <w:r w:rsidR="001C117F">
        <w:rPr>
          <w:rFonts w:cs="Calibri"/>
          <w:bCs/>
          <w:color w:val="000000"/>
          <w:sz w:val="28"/>
          <w:szCs w:val="28"/>
        </w:rPr>
        <w:t xml:space="preserve"> £</w:t>
      </w:r>
      <w:r w:rsidR="0056196E">
        <w:rPr>
          <w:rFonts w:cs="Calibri"/>
          <w:bCs/>
          <w:color w:val="000000"/>
          <w:sz w:val="28"/>
          <w:szCs w:val="28"/>
        </w:rPr>
        <w:t>376</w:t>
      </w:r>
      <w:r w:rsidR="001C117F">
        <w:rPr>
          <w:rFonts w:cs="Calibri"/>
          <w:bCs/>
          <w:color w:val="000000"/>
          <w:sz w:val="28"/>
          <w:szCs w:val="28"/>
        </w:rPr>
        <w:t xml:space="preserve"> </w:t>
      </w:r>
      <w:r w:rsidR="0056196E">
        <w:rPr>
          <w:rFonts w:cs="Calibri"/>
          <w:bCs/>
          <w:color w:val="000000"/>
          <w:sz w:val="28"/>
          <w:szCs w:val="28"/>
        </w:rPr>
        <w:t>plus an</w:t>
      </w:r>
      <w:r w:rsidR="001C117F">
        <w:rPr>
          <w:rFonts w:cs="Calibri"/>
          <w:bCs/>
          <w:color w:val="000000"/>
          <w:sz w:val="28"/>
          <w:szCs w:val="28"/>
        </w:rPr>
        <w:t xml:space="preserve"> admin fee</w:t>
      </w:r>
      <w:r w:rsidR="0056196E">
        <w:rPr>
          <w:rFonts w:cs="Calibri"/>
          <w:bCs/>
          <w:color w:val="000000"/>
          <w:sz w:val="28"/>
          <w:szCs w:val="28"/>
        </w:rPr>
        <w:t xml:space="preserve"> of £35</w:t>
      </w:r>
      <w:r w:rsidR="001C117F">
        <w:rPr>
          <w:rFonts w:cs="Calibri"/>
          <w:bCs/>
          <w:color w:val="000000"/>
          <w:sz w:val="28"/>
          <w:szCs w:val="28"/>
        </w:rPr>
        <w:t xml:space="preserve">. </w:t>
      </w:r>
      <w:r w:rsidR="0056196E">
        <w:rPr>
          <w:rFonts w:cs="Calibri"/>
          <w:bCs/>
          <w:color w:val="000000"/>
          <w:sz w:val="28"/>
          <w:szCs w:val="28"/>
        </w:rPr>
        <w:t>The organisers have</w:t>
      </w:r>
      <w:r w:rsidR="001C117F">
        <w:rPr>
          <w:rFonts w:cs="Calibri"/>
          <w:bCs/>
          <w:color w:val="000000"/>
          <w:sz w:val="28"/>
          <w:szCs w:val="28"/>
        </w:rPr>
        <w:t xml:space="preserve"> been advised they will </w:t>
      </w:r>
      <w:r w:rsidR="0056196E">
        <w:rPr>
          <w:rFonts w:cs="Calibri"/>
          <w:bCs/>
          <w:color w:val="000000"/>
          <w:sz w:val="28"/>
          <w:szCs w:val="28"/>
        </w:rPr>
        <w:t xml:space="preserve">also have to pay for legal and advertising costs. </w:t>
      </w:r>
    </w:p>
    <w:p w14:paraId="353D5DC0" w14:textId="721CEB62" w:rsidR="001C117F" w:rsidRDefault="000F0BF6" w:rsidP="006B1C95">
      <w:pPr>
        <w:tabs>
          <w:tab w:val="left" w:pos="142"/>
        </w:tabs>
        <w:ind w:left="851" w:hanging="273"/>
        <w:rPr>
          <w:rFonts w:cs="Calibri"/>
          <w:bCs/>
          <w:color w:val="000000"/>
          <w:sz w:val="28"/>
          <w:szCs w:val="28"/>
        </w:rPr>
      </w:pPr>
      <w:r>
        <w:rPr>
          <w:rFonts w:cs="Calibri"/>
          <w:bCs/>
          <w:color w:val="000000"/>
          <w:sz w:val="28"/>
          <w:szCs w:val="28"/>
        </w:rPr>
        <w:tab/>
      </w:r>
      <w:r w:rsidR="0056196E">
        <w:rPr>
          <w:rFonts w:cs="Calibri"/>
          <w:bCs/>
          <w:color w:val="000000"/>
          <w:sz w:val="28"/>
          <w:szCs w:val="28"/>
        </w:rPr>
        <w:t>Such an increase in costs is making festivals very difficult to put on</w:t>
      </w:r>
      <w:r>
        <w:rPr>
          <w:rFonts w:cs="Calibri"/>
          <w:bCs/>
          <w:color w:val="000000"/>
          <w:sz w:val="28"/>
          <w:szCs w:val="28"/>
        </w:rPr>
        <w:t>,</w:t>
      </w:r>
      <w:r w:rsidR="0056196E">
        <w:rPr>
          <w:rFonts w:cs="Calibri"/>
          <w:bCs/>
          <w:color w:val="000000"/>
          <w:sz w:val="28"/>
          <w:szCs w:val="28"/>
        </w:rPr>
        <w:t xml:space="preserve"> and issues with funding is one of the main reasons Another Fine Fest has not been able to go ahead for the last two years. </w:t>
      </w:r>
    </w:p>
    <w:p w14:paraId="38F41B74" w14:textId="7454A989" w:rsidR="00A727C9" w:rsidRDefault="001C117F" w:rsidP="006B1C95">
      <w:pPr>
        <w:tabs>
          <w:tab w:val="left" w:pos="142"/>
        </w:tabs>
        <w:ind w:left="851" w:hanging="273"/>
        <w:rPr>
          <w:rFonts w:cs="Calibri"/>
          <w:bCs/>
          <w:color w:val="000000"/>
          <w:sz w:val="28"/>
          <w:szCs w:val="28"/>
        </w:rPr>
      </w:pPr>
      <w:r>
        <w:rPr>
          <w:rFonts w:cs="Calibri"/>
          <w:bCs/>
          <w:color w:val="000000"/>
          <w:sz w:val="28"/>
          <w:szCs w:val="28"/>
        </w:rPr>
        <w:tab/>
      </w:r>
      <w:r w:rsidR="00BA55E7">
        <w:rPr>
          <w:rFonts w:cs="Calibri"/>
          <w:bCs/>
          <w:color w:val="000000"/>
          <w:sz w:val="28"/>
          <w:szCs w:val="28"/>
        </w:rPr>
        <w:t xml:space="preserve">Council </w:t>
      </w:r>
      <w:r w:rsidR="00BA55E7" w:rsidRPr="00BA55E7">
        <w:rPr>
          <w:rFonts w:cs="Calibri"/>
          <w:b/>
          <w:color w:val="000000"/>
          <w:sz w:val="28"/>
          <w:szCs w:val="28"/>
        </w:rPr>
        <w:t>resolve</w:t>
      </w:r>
      <w:r w:rsidR="00DD1E8B">
        <w:rPr>
          <w:rFonts w:cs="Calibri"/>
          <w:b/>
          <w:color w:val="000000"/>
          <w:sz w:val="28"/>
          <w:szCs w:val="28"/>
        </w:rPr>
        <w:t>d</w:t>
      </w:r>
      <w:r w:rsidR="00BA55E7" w:rsidRPr="00BA55E7">
        <w:rPr>
          <w:rFonts w:cs="Calibri"/>
          <w:b/>
          <w:color w:val="000000"/>
          <w:sz w:val="28"/>
          <w:szCs w:val="28"/>
        </w:rPr>
        <w:t xml:space="preserve"> to approve</w:t>
      </w:r>
      <w:r w:rsidR="00BA55E7">
        <w:rPr>
          <w:rFonts w:cs="Calibri"/>
          <w:bCs/>
          <w:color w:val="000000"/>
          <w:sz w:val="28"/>
          <w:szCs w:val="28"/>
        </w:rPr>
        <w:t xml:space="preserve"> to write to Westmorland and Furness Council to ask them to waive or significantly reduce the fees for festivals organisers to put events on in the town. </w:t>
      </w:r>
    </w:p>
    <w:p w14:paraId="61C0E227" w14:textId="77777777" w:rsidR="00303AB9" w:rsidRDefault="00303AB9" w:rsidP="006B1C95">
      <w:pPr>
        <w:tabs>
          <w:tab w:val="left" w:pos="142"/>
        </w:tabs>
        <w:ind w:left="851" w:hanging="273"/>
        <w:rPr>
          <w:rFonts w:cs="Calibri"/>
          <w:bCs/>
          <w:color w:val="000000"/>
          <w:sz w:val="28"/>
          <w:szCs w:val="28"/>
        </w:rPr>
      </w:pPr>
      <w:r>
        <w:rPr>
          <w:rFonts w:cs="Calibri"/>
          <w:bCs/>
          <w:color w:val="000000"/>
          <w:sz w:val="28"/>
          <w:szCs w:val="28"/>
        </w:rPr>
        <w:tab/>
      </w:r>
    </w:p>
    <w:p w14:paraId="6BB2ADC7" w14:textId="13ECEF19" w:rsidR="00431EF7" w:rsidRDefault="00303AB9" w:rsidP="00E74286">
      <w:pPr>
        <w:tabs>
          <w:tab w:val="left" w:pos="142"/>
        </w:tabs>
        <w:ind w:left="851" w:firstLine="0"/>
        <w:rPr>
          <w:rFonts w:cs="Calibri"/>
          <w:bCs/>
          <w:color w:val="000000"/>
          <w:sz w:val="28"/>
          <w:szCs w:val="28"/>
        </w:rPr>
      </w:pPr>
      <w:r>
        <w:rPr>
          <w:rFonts w:cs="Calibri"/>
          <w:bCs/>
          <w:color w:val="000000"/>
          <w:sz w:val="28"/>
          <w:szCs w:val="28"/>
        </w:rPr>
        <w:lastRenderedPageBreak/>
        <w:t xml:space="preserve">Cllr M. Scrogham asked if a </w:t>
      </w:r>
      <w:r w:rsidR="00431EF7">
        <w:rPr>
          <w:rFonts w:cs="Calibri"/>
          <w:bCs/>
          <w:color w:val="000000"/>
          <w:sz w:val="28"/>
          <w:szCs w:val="28"/>
        </w:rPr>
        <w:t xml:space="preserve">festival committee </w:t>
      </w:r>
      <w:r>
        <w:rPr>
          <w:rFonts w:cs="Calibri"/>
          <w:bCs/>
          <w:color w:val="000000"/>
          <w:sz w:val="28"/>
          <w:szCs w:val="28"/>
        </w:rPr>
        <w:t xml:space="preserve">could be set up, </w:t>
      </w:r>
      <w:r w:rsidR="00431EF7">
        <w:rPr>
          <w:rFonts w:cs="Calibri"/>
          <w:bCs/>
          <w:color w:val="000000"/>
          <w:sz w:val="28"/>
          <w:szCs w:val="28"/>
        </w:rPr>
        <w:t xml:space="preserve">guided by </w:t>
      </w:r>
      <w:r>
        <w:rPr>
          <w:rFonts w:cs="Calibri"/>
          <w:bCs/>
          <w:color w:val="000000"/>
          <w:sz w:val="28"/>
          <w:szCs w:val="28"/>
        </w:rPr>
        <w:t>town</w:t>
      </w:r>
      <w:r w:rsidR="00431EF7">
        <w:rPr>
          <w:rFonts w:cs="Calibri"/>
          <w:bCs/>
          <w:color w:val="000000"/>
          <w:sz w:val="28"/>
          <w:szCs w:val="28"/>
        </w:rPr>
        <w:t xml:space="preserve"> councillors. </w:t>
      </w:r>
      <w:r>
        <w:rPr>
          <w:rFonts w:cs="Calibri"/>
          <w:bCs/>
          <w:color w:val="000000"/>
          <w:sz w:val="28"/>
          <w:szCs w:val="28"/>
        </w:rPr>
        <w:t>All festivals could be involved to work</w:t>
      </w:r>
      <w:r w:rsidR="00431EF7">
        <w:rPr>
          <w:rFonts w:cs="Calibri"/>
          <w:bCs/>
          <w:color w:val="000000"/>
          <w:sz w:val="28"/>
          <w:szCs w:val="28"/>
        </w:rPr>
        <w:t xml:space="preserve"> as a group and bring down some onerous issues, </w:t>
      </w:r>
      <w:r w:rsidR="00E74286">
        <w:rPr>
          <w:rFonts w:cs="Calibri"/>
          <w:bCs/>
          <w:color w:val="000000"/>
          <w:sz w:val="28"/>
          <w:szCs w:val="28"/>
        </w:rPr>
        <w:t xml:space="preserve">to foster </w:t>
      </w:r>
      <w:r w:rsidR="00431EF7">
        <w:rPr>
          <w:rFonts w:cs="Calibri"/>
          <w:bCs/>
          <w:color w:val="000000"/>
          <w:sz w:val="28"/>
          <w:szCs w:val="28"/>
        </w:rPr>
        <w:t>shared working and equipment</w:t>
      </w:r>
      <w:r w:rsidR="00E74286">
        <w:rPr>
          <w:rFonts w:cs="Calibri"/>
          <w:bCs/>
          <w:color w:val="000000"/>
          <w:sz w:val="28"/>
          <w:szCs w:val="28"/>
        </w:rPr>
        <w:t xml:space="preserve">. </w:t>
      </w:r>
    </w:p>
    <w:p w14:paraId="45257C6A" w14:textId="2C738300" w:rsidR="00431EF7" w:rsidRDefault="00431EF7" w:rsidP="00E74286">
      <w:pPr>
        <w:tabs>
          <w:tab w:val="left" w:pos="142"/>
        </w:tabs>
        <w:ind w:left="851" w:firstLine="0"/>
        <w:rPr>
          <w:rFonts w:cs="Calibri"/>
          <w:bCs/>
          <w:color w:val="000000"/>
          <w:sz w:val="28"/>
          <w:szCs w:val="28"/>
        </w:rPr>
      </w:pPr>
      <w:r>
        <w:rPr>
          <w:rFonts w:cs="Calibri"/>
          <w:bCs/>
          <w:color w:val="000000"/>
          <w:sz w:val="28"/>
          <w:szCs w:val="28"/>
        </w:rPr>
        <w:t xml:space="preserve">Cllr </w:t>
      </w:r>
      <w:r w:rsidR="00E74286">
        <w:rPr>
          <w:rFonts w:cs="Calibri"/>
          <w:bCs/>
          <w:color w:val="000000"/>
          <w:sz w:val="28"/>
          <w:szCs w:val="28"/>
        </w:rPr>
        <w:t xml:space="preserve">M. </w:t>
      </w:r>
      <w:r>
        <w:rPr>
          <w:rFonts w:cs="Calibri"/>
          <w:bCs/>
          <w:color w:val="000000"/>
          <w:sz w:val="28"/>
          <w:szCs w:val="28"/>
        </w:rPr>
        <w:t xml:space="preserve">Hornby thanked </w:t>
      </w:r>
      <w:r w:rsidR="00E74286">
        <w:rPr>
          <w:rFonts w:cs="Calibri"/>
          <w:bCs/>
          <w:color w:val="000000"/>
          <w:sz w:val="28"/>
          <w:szCs w:val="28"/>
        </w:rPr>
        <w:t>festival organisers</w:t>
      </w:r>
      <w:r>
        <w:rPr>
          <w:rFonts w:cs="Calibri"/>
          <w:bCs/>
          <w:color w:val="000000"/>
          <w:sz w:val="28"/>
          <w:szCs w:val="28"/>
        </w:rPr>
        <w:t xml:space="preserve"> for </w:t>
      </w:r>
      <w:r w:rsidR="00E74286">
        <w:rPr>
          <w:rFonts w:cs="Calibri"/>
          <w:bCs/>
          <w:color w:val="000000"/>
          <w:sz w:val="28"/>
          <w:szCs w:val="28"/>
        </w:rPr>
        <w:t>the work they put into the bring festivals to Ulverston and asked if the W&amp;F</w:t>
      </w:r>
      <w:r>
        <w:rPr>
          <w:rFonts w:cs="Calibri"/>
          <w:bCs/>
          <w:color w:val="000000"/>
          <w:sz w:val="28"/>
          <w:szCs w:val="28"/>
        </w:rPr>
        <w:t xml:space="preserve"> portfolio </w:t>
      </w:r>
      <w:r w:rsidR="00A97CD2">
        <w:rPr>
          <w:rFonts w:cs="Calibri"/>
          <w:bCs/>
          <w:color w:val="000000"/>
          <w:sz w:val="28"/>
          <w:szCs w:val="28"/>
        </w:rPr>
        <w:t>holder</w:t>
      </w:r>
      <w:r w:rsidR="00E74286">
        <w:rPr>
          <w:rFonts w:cs="Calibri"/>
          <w:bCs/>
          <w:color w:val="000000"/>
          <w:sz w:val="28"/>
          <w:szCs w:val="28"/>
        </w:rPr>
        <w:t xml:space="preserve">, Cllr Helen Chaffey could come along </w:t>
      </w:r>
      <w:r w:rsidR="00A97CD2">
        <w:rPr>
          <w:rFonts w:cs="Calibri"/>
          <w:bCs/>
          <w:color w:val="000000"/>
          <w:sz w:val="28"/>
          <w:szCs w:val="28"/>
        </w:rPr>
        <w:t xml:space="preserve">to </w:t>
      </w:r>
      <w:r w:rsidR="00E74286">
        <w:rPr>
          <w:rFonts w:cs="Calibri"/>
          <w:bCs/>
          <w:color w:val="000000"/>
          <w:sz w:val="28"/>
          <w:szCs w:val="28"/>
        </w:rPr>
        <w:t>speak to C</w:t>
      </w:r>
      <w:r w:rsidR="00A97CD2">
        <w:rPr>
          <w:rFonts w:cs="Calibri"/>
          <w:bCs/>
          <w:color w:val="000000"/>
          <w:sz w:val="28"/>
          <w:szCs w:val="28"/>
        </w:rPr>
        <w:t xml:space="preserve">ouncil. </w:t>
      </w:r>
      <w:r w:rsidR="00E74286">
        <w:rPr>
          <w:rFonts w:cs="Calibri"/>
          <w:bCs/>
          <w:color w:val="000000"/>
          <w:sz w:val="28"/>
          <w:szCs w:val="28"/>
        </w:rPr>
        <w:t xml:space="preserve">Council </w:t>
      </w:r>
      <w:r w:rsidR="00E74286" w:rsidRPr="00E74286">
        <w:rPr>
          <w:rFonts w:cs="Calibri"/>
          <w:b/>
          <w:color w:val="000000"/>
          <w:sz w:val="28"/>
          <w:szCs w:val="28"/>
        </w:rPr>
        <w:t>resolved to approve.</w:t>
      </w:r>
      <w:r w:rsidR="00A97CD2">
        <w:rPr>
          <w:rFonts w:cs="Calibri"/>
          <w:bCs/>
          <w:color w:val="000000"/>
          <w:sz w:val="28"/>
          <w:szCs w:val="28"/>
        </w:rPr>
        <w:t xml:space="preserve"> </w:t>
      </w:r>
    </w:p>
    <w:p w14:paraId="7F32A6C4" w14:textId="77777777" w:rsidR="006B1C95" w:rsidRDefault="006B1C95" w:rsidP="006B1C95">
      <w:pPr>
        <w:tabs>
          <w:tab w:val="left" w:pos="142"/>
        </w:tabs>
        <w:ind w:left="851" w:hanging="273"/>
        <w:rPr>
          <w:rFonts w:cs="Calibri"/>
          <w:bCs/>
          <w:color w:val="000000"/>
          <w:sz w:val="28"/>
          <w:szCs w:val="28"/>
        </w:rPr>
      </w:pPr>
    </w:p>
    <w:p w14:paraId="5179FFC8" w14:textId="49BE9EBA" w:rsidR="006B1C95" w:rsidRPr="00687A4B" w:rsidRDefault="006B7716" w:rsidP="006B7716">
      <w:pPr>
        <w:tabs>
          <w:tab w:val="left" w:pos="142"/>
        </w:tabs>
        <w:ind w:firstLine="0"/>
        <w:rPr>
          <w:rFonts w:cs="Calibri"/>
          <w:bCs/>
          <w:sz w:val="28"/>
          <w:szCs w:val="28"/>
        </w:rPr>
      </w:pPr>
      <w:r w:rsidRPr="00687A4B">
        <w:rPr>
          <w:rFonts w:cs="Calibri"/>
          <w:b/>
          <w:sz w:val="28"/>
          <w:szCs w:val="28"/>
        </w:rPr>
        <w:t xml:space="preserve">D022. </w:t>
      </w:r>
      <w:r w:rsidR="006B1C95" w:rsidRPr="00687A4B">
        <w:rPr>
          <w:rFonts w:cs="Calibri"/>
          <w:b/>
          <w:sz w:val="28"/>
          <w:szCs w:val="28"/>
        </w:rPr>
        <w:t>Future election of the Town Mayor</w:t>
      </w:r>
      <w:r w:rsidR="006B1C95" w:rsidRPr="00687A4B">
        <w:rPr>
          <w:rFonts w:cs="Calibri"/>
          <w:bCs/>
          <w:sz w:val="28"/>
          <w:szCs w:val="28"/>
        </w:rPr>
        <w:t xml:space="preserve">. Cllr J. Filmore. </w:t>
      </w:r>
    </w:p>
    <w:p w14:paraId="50566ED3" w14:textId="0CEAC875" w:rsidR="006B1C95" w:rsidRPr="006B1C95" w:rsidRDefault="006B1C95" w:rsidP="006B1C95">
      <w:pPr>
        <w:tabs>
          <w:tab w:val="left" w:pos="142"/>
        </w:tabs>
        <w:ind w:left="851" w:hanging="273"/>
        <w:rPr>
          <w:rFonts w:cs="Calibri"/>
          <w:bCs/>
          <w:color w:val="000000"/>
          <w:sz w:val="28"/>
          <w:szCs w:val="28"/>
        </w:rPr>
      </w:pPr>
      <w:r>
        <w:rPr>
          <w:rFonts w:cs="Calibri"/>
          <w:bCs/>
          <w:color w:val="000000"/>
          <w:sz w:val="28"/>
          <w:szCs w:val="28"/>
        </w:rPr>
        <w:tab/>
      </w:r>
      <w:r w:rsidRPr="006B1C95">
        <w:rPr>
          <w:rFonts w:cs="Calibri"/>
          <w:bCs/>
          <w:color w:val="000000"/>
          <w:sz w:val="28"/>
          <w:szCs w:val="28"/>
        </w:rPr>
        <w:t>The Mayor represents the Council as the leading citizen of the Town.</w:t>
      </w:r>
    </w:p>
    <w:p w14:paraId="0CBBC053" w14:textId="4B2D6226" w:rsidR="006B1C95" w:rsidRPr="006B1C95" w:rsidRDefault="006B1C95" w:rsidP="006B1C95">
      <w:pPr>
        <w:tabs>
          <w:tab w:val="left" w:pos="142"/>
        </w:tabs>
        <w:ind w:left="851" w:hanging="273"/>
        <w:rPr>
          <w:rFonts w:cs="Calibri"/>
          <w:bCs/>
          <w:color w:val="000000"/>
          <w:sz w:val="28"/>
          <w:szCs w:val="28"/>
        </w:rPr>
      </w:pPr>
      <w:r>
        <w:rPr>
          <w:rFonts w:cs="Calibri"/>
          <w:bCs/>
          <w:color w:val="000000"/>
          <w:sz w:val="28"/>
          <w:szCs w:val="28"/>
        </w:rPr>
        <w:tab/>
      </w:r>
      <w:r w:rsidRPr="006B1C95">
        <w:rPr>
          <w:rFonts w:cs="Calibri"/>
          <w:bCs/>
          <w:color w:val="000000"/>
          <w:sz w:val="28"/>
          <w:szCs w:val="28"/>
        </w:rPr>
        <w:t>As such</w:t>
      </w:r>
      <w:r>
        <w:rPr>
          <w:rFonts w:cs="Calibri"/>
          <w:bCs/>
          <w:color w:val="000000"/>
          <w:sz w:val="28"/>
          <w:szCs w:val="28"/>
        </w:rPr>
        <w:t>,</w:t>
      </w:r>
      <w:r w:rsidRPr="006B1C95">
        <w:rPr>
          <w:rFonts w:cs="Calibri"/>
          <w:bCs/>
          <w:color w:val="000000"/>
          <w:sz w:val="28"/>
          <w:szCs w:val="28"/>
        </w:rPr>
        <w:t xml:space="preserve"> the appointment should be an honour reflecting service to the Town and not a political appointment.</w:t>
      </w:r>
      <w:r>
        <w:rPr>
          <w:rFonts w:cs="Calibri"/>
          <w:bCs/>
          <w:color w:val="000000"/>
          <w:sz w:val="28"/>
          <w:szCs w:val="28"/>
        </w:rPr>
        <w:t xml:space="preserve"> Some</w:t>
      </w:r>
      <w:r w:rsidRPr="006B1C95">
        <w:rPr>
          <w:rFonts w:cs="Calibri"/>
          <w:bCs/>
          <w:color w:val="000000"/>
          <w:sz w:val="28"/>
          <w:szCs w:val="28"/>
        </w:rPr>
        <w:t xml:space="preserve"> Councils adopt an approach where the longest serving councillor is appointed in turn.</w:t>
      </w:r>
    </w:p>
    <w:p w14:paraId="09A5748B" w14:textId="33537818" w:rsidR="006B1C95" w:rsidRPr="006B1C95" w:rsidRDefault="006B1C95" w:rsidP="006B1C95">
      <w:pPr>
        <w:tabs>
          <w:tab w:val="left" w:pos="142"/>
        </w:tabs>
        <w:ind w:left="851" w:hanging="273"/>
        <w:rPr>
          <w:rFonts w:cs="Calibri"/>
          <w:bCs/>
          <w:color w:val="000000"/>
          <w:sz w:val="28"/>
          <w:szCs w:val="28"/>
        </w:rPr>
      </w:pPr>
      <w:r w:rsidRPr="006B1C95">
        <w:rPr>
          <w:rFonts w:cs="Calibri"/>
          <w:bCs/>
          <w:color w:val="000000"/>
          <w:sz w:val="28"/>
          <w:szCs w:val="28"/>
        </w:rPr>
        <w:t xml:space="preserve"> </w:t>
      </w:r>
      <w:r>
        <w:rPr>
          <w:rFonts w:cs="Calibri"/>
          <w:bCs/>
          <w:color w:val="000000"/>
          <w:sz w:val="28"/>
          <w:szCs w:val="28"/>
        </w:rPr>
        <w:tab/>
      </w:r>
      <w:r w:rsidRPr="006B1C95">
        <w:rPr>
          <w:rFonts w:cs="Calibri"/>
          <w:bCs/>
          <w:color w:val="000000"/>
          <w:sz w:val="28"/>
          <w:szCs w:val="28"/>
        </w:rPr>
        <w:t xml:space="preserve">Therefore, </w:t>
      </w:r>
      <w:r>
        <w:rPr>
          <w:rFonts w:cs="Calibri"/>
          <w:bCs/>
          <w:color w:val="000000"/>
          <w:sz w:val="28"/>
          <w:szCs w:val="28"/>
        </w:rPr>
        <w:t>I propose that for future elections of the Town Mayor</w:t>
      </w:r>
      <w:r w:rsidRPr="006B1C95">
        <w:rPr>
          <w:rFonts w:cs="Calibri"/>
          <w:bCs/>
          <w:color w:val="000000"/>
          <w:sz w:val="28"/>
          <w:szCs w:val="28"/>
        </w:rPr>
        <w:t xml:space="preserve"> the Council adopt that the councillor with the longest continuous length of service is appointed to the post of Mayor.</w:t>
      </w:r>
    </w:p>
    <w:p w14:paraId="2B74BCE8" w14:textId="1FE994C8" w:rsidR="006B1C95" w:rsidRPr="006B1C95" w:rsidRDefault="006B1C95" w:rsidP="006B1C95">
      <w:pPr>
        <w:tabs>
          <w:tab w:val="left" w:pos="142"/>
        </w:tabs>
        <w:ind w:left="851" w:hanging="273"/>
        <w:rPr>
          <w:rFonts w:cs="Calibri"/>
          <w:bCs/>
          <w:color w:val="000000"/>
          <w:sz w:val="28"/>
          <w:szCs w:val="28"/>
        </w:rPr>
      </w:pPr>
      <w:r>
        <w:rPr>
          <w:rFonts w:cs="Calibri"/>
          <w:bCs/>
          <w:color w:val="000000"/>
          <w:sz w:val="28"/>
          <w:szCs w:val="28"/>
        </w:rPr>
        <w:tab/>
      </w:r>
      <w:r w:rsidRPr="006B1C95">
        <w:rPr>
          <w:rFonts w:cs="Calibri"/>
          <w:bCs/>
          <w:color w:val="000000"/>
          <w:sz w:val="28"/>
          <w:szCs w:val="28"/>
        </w:rPr>
        <w:t>Where a councillor has already served as Mayor</w:t>
      </w:r>
      <w:r w:rsidR="00A044B9">
        <w:rPr>
          <w:rFonts w:cs="Calibri"/>
          <w:bCs/>
          <w:color w:val="000000"/>
          <w:sz w:val="28"/>
          <w:szCs w:val="28"/>
        </w:rPr>
        <w:t>,</w:t>
      </w:r>
      <w:r w:rsidRPr="006B1C95">
        <w:rPr>
          <w:rFonts w:cs="Calibri"/>
          <w:bCs/>
          <w:color w:val="000000"/>
          <w:sz w:val="28"/>
          <w:szCs w:val="28"/>
        </w:rPr>
        <w:t xml:space="preserve"> the length of service will be counted from the conclusion of their last term as Mayor.</w:t>
      </w:r>
    </w:p>
    <w:p w14:paraId="58169B4A" w14:textId="12F33C07" w:rsidR="006B1C95" w:rsidRDefault="006B1C95" w:rsidP="006B1C95">
      <w:pPr>
        <w:tabs>
          <w:tab w:val="left" w:pos="142"/>
        </w:tabs>
        <w:ind w:left="851" w:hanging="273"/>
        <w:rPr>
          <w:rFonts w:cs="Calibri"/>
          <w:bCs/>
          <w:color w:val="000000"/>
          <w:sz w:val="28"/>
          <w:szCs w:val="28"/>
        </w:rPr>
      </w:pPr>
      <w:r>
        <w:rPr>
          <w:rFonts w:cs="Calibri"/>
          <w:bCs/>
          <w:color w:val="000000"/>
          <w:sz w:val="28"/>
          <w:szCs w:val="28"/>
        </w:rPr>
        <w:tab/>
      </w:r>
      <w:r w:rsidRPr="006B1C95">
        <w:rPr>
          <w:rFonts w:cs="Calibri"/>
          <w:bCs/>
          <w:color w:val="000000"/>
          <w:sz w:val="28"/>
          <w:szCs w:val="28"/>
        </w:rPr>
        <w:t>Where a councillor waives their right to be appointed as Mayor for that year</w:t>
      </w:r>
      <w:r w:rsidR="00A044B9">
        <w:rPr>
          <w:rFonts w:cs="Calibri"/>
          <w:bCs/>
          <w:color w:val="000000"/>
          <w:sz w:val="28"/>
          <w:szCs w:val="28"/>
        </w:rPr>
        <w:t>,</w:t>
      </w:r>
      <w:r w:rsidRPr="006B1C95">
        <w:rPr>
          <w:rFonts w:cs="Calibri"/>
          <w:bCs/>
          <w:color w:val="000000"/>
          <w:sz w:val="28"/>
          <w:szCs w:val="28"/>
        </w:rPr>
        <w:t xml:space="preserve"> the councillor who next qualifies shall be appointed</w:t>
      </w:r>
      <w:r w:rsidR="00A044B9">
        <w:rPr>
          <w:rFonts w:cs="Calibri"/>
          <w:bCs/>
          <w:color w:val="000000"/>
          <w:sz w:val="28"/>
          <w:szCs w:val="28"/>
        </w:rPr>
        <w:t xml:space="preserve">. </w:t>
      </w:r>
    </w:p>
    <w:p w14:paraId="4D886A7F" w14:textId="5C3E83A9" w:rsidR="006A14A1" w:rsidRDefault="006A14A1" w:rsidP="006B1C95">
      <w:pPr>
        <w:tabs>
          <w:tab w:val="left" w:pos="142"/>
        </w:tabs>
        <w:ind w:left="851" w:hanging="273"/>
        <w:rPr>
          <w:rFonts w:cs="Calibri"/>
          <w:bCs/>
          <w:color w:val="000000"/>
          <w:sz w:val="28"/>
          <w:szCs w:val="28"/>
        </w:rPr>
      </w:pPr>
      <w:r>
        <w:rPr>
          <w:rFonts w:cs="Calibri"/>
          <w:bCs/>
          <w:color w:val="000000"/>
          <w:sz w:val="28"/>
          <w:szCs w:val="28"/>
        </w:rPr>
        <w:tab/>
        <w:t xml:space="preserve">If the motion is approved, the Standing Orders would be amended and approved at the June council meeting. </w:t>
      </w:r>
    </w:p>
    <w:p w14:paraId="33F494EB" w14:textId="2F213AB1" w:rsidR="00A044B9" w:rsidRDefault="00A044B9" w:rsidP="006B1C95">
      <w:pPr>
        <w:tabs>
          <w:tab w:val="left" w:pos="142"/>
        </w:tabs>
        <w:ind w:left="851" w:hanging="273"/>
        <w:rPr>
          <w:rFonts w:cs="Calibri"/>
          <w:bCs/>
          <w:color w:val="000000"/>
          <w:sz w:val="28"/>
          <w:szCs w:val="28"/>
        </w:rPr>
      </w:pPr>
      <w:r>
        <w:rPr>
          <w:rFonts w:cs="Calibri"/>
          <w:bCs/>
          <w:color w:val="000000"/>
          <w:sz w:val="28"/>
          <w:szCs w:val="28"/>
        </w:rPr>
        <w:tab/>
        <w:t xml:space="preserve">Council to </w:t>
      </w:r>
      <w:r w:rsidRPr="00A044B9">
        <w:rPr>
          <w:rFonts w:cs="Calibri"/>
          <w:b/>
          <w:color w:val="000000"/>
          <w:sz w:val="28"/>
          <w:szCs w:val="28"/>
        </w:rPr>
        <w:t xml:space="preserve">consider </w:t>
      </w:r>
      <w:r>
        <w:rPr>
          <w:rFonts w:cs="Calibri"/>
          <w:bCs/>
          <w:color w:val="000000"/>
          <w:sz w:val="28"/>
          <w:szCs w:val="28"/>
        </w:rPr>
        <w:t xml:space="preserve">the motion and </w:t>
      </w:r>
      <w:r w:rsidRPr="00A044B9">
        <w:rPr>
          <w:rFonts w:cs="Calibri"/>
          <w:b/>
          <w:color w:val="000000"/>
          <w:sz w:val="28"/>
          <w:szCs w:val="28"/>
        </w:rPr>
        <w:t>resolve to approve</w:t>
      </w:r>
      <w:r>
        <w:rPr>
          <w:rFonts w:cs="Calibri"/>
          <w:bCs/>
          <w:color w:val="000000"/>
          <w:sz w:val="28"/>
          <w:szCs w:val="28"/>
        </w:rPr>
        <w:t xml:space="preserve"> a decision. </w:t>
      </w:r>
    </w:p>
    <w:p w14:paraId="1B21D373" w14:textId="77777777" w:rsidR="00687A4B" w:rsidRDefault="00687A4B" w:rsidP="006B1C95">
      <w:pPr>
        <w:tabs>
          <w:tab w:val="left" w:pos="142"/>
        </w:tabs>
        <w:ind w:left="851" w:hanging="273"/>
        <w:rPr>
          <w:rFonts w:cs="Calibri"/>
          <w:bCs/>
          <w:color w:val="000000"/>
          <w:sz w:val="28"/>
          <w:szCs w:val="28"/>
        </w:rPr>
      </w:pPr>
    </w:p>
    <w:p w14:paraId="5B4C78EA" w14:textId="3977772F" w:rsidR="006344F1" w:rsidRDefault="002D1A54" w:rsidP="006B1C95">
      <w:pPr>
        <w:tabs>
          <w:tab w:val="left" w:pos="142"/>
        </w:tabs>
        <w:ind w:left="851" w:hanging="273"/>
        <w:rPr>
          <w:rFonts w:cs="Calibri"/>
          <w:bCs/>
          <w:color w:val="000000"/>
          <w:sz w:val="28"/>
          <w:szCs w:val="28"/>
        </w:rPr>
      </w:pPr>
      <w:r>
        <w:rPr>
          <w:rFonts w:cs="Calibri"/>
          <w:bCs/>
          <w:color w:val="000000"/>
          <w:sz w:val="28"/>
          <w:szCs w:val="28"/>
        </w:rPr>
        <w:tab/>
      </w:r>
      <w:r w:rsidR="00687A4B">
        <w:rPr>
          <w:rFonts w:cs="Calibri"/>
          <w:bCs/>
          <w:color w:val="000000"/>
          <w:sz w:val="28"/>
          <w:szCs w:val="28"/>
        </w:rPr>
        <w:t xml:space="preserve">Cllr </w:t>
      </w:r>
      <w:r w:rsidR="006344F1">
        <w:rPr>
          <w:rFonts w:cs="Calibri"/>
          <w:bCs/>
          <w:color w:val="000000"/>
          <w:sz w:val="28"/>
          <w:szCs w:val="28"/>
        </w:rPr>
        <w:t>S</w:t>
      </w:r>
      <w:r w:rsidR="00687A4B">
        <w:rPr>
          <w:rFonts w:cs="Calibri"/>
          <w:bCs/>
          <w:color w:val="000000"/>
          <w:sz w:val="28"/>
          <w:szCs w:val="28"/>
        </w:rPr>
        <w:t>.</w:t>
      </w:r>
      <w:r w:rsidR="006344F1">
        <w:rPr>
          <w:rFonts w:cs="Calibri"/>
          <w:bCs/>
          <w:color w:val="000000"/>
          <w:sz w:val="28"/>
          <w:szCs w:val="28"/>
        </w:rPr>
        <w:t>A</w:t>
      </w:r>
      <w:r w:rsidR="00687A4B">
        <w:rPr>
          <w:rFonts w:cs="Calibri"/>
          <w:bCs/>
          <w:color w:val="000000"/>
          <w:sz w:val="28"/>
          <w:szCs w:val="28"/>
        </w:rPr>
        <w:t xml:space="preserve">. Wilson advised that having just finished her Mayoral year, </w:t>
      </w:r>
      <w:r w:rsidR="006344F1">
        <w:rPr>
          <w:rFonts w:cs="Calibri"/>
          <w:bCs/>
          <w:color w:val="000000"/>
          <w:sz w:val="28"/>
          <w:szCs w:val="28"/>
        </w:rPr>
        <w:t>politics were never discussed in all 100 engagements</w:t>
      </w:r>
      <w:r w:rsidR="00687A4B">
        <w:rPr>
          <w:rFonts w:cs="Calibri"/>
          <w:bCs/>
          <w:color w:val="000000"/>
          <w:sz w:val="28"/>
          <w:szCs w:val="28"/>
        </w:rPr>
        <w:t xml:space="preserve"> and when a Mayor is elected, they stand for </w:t>
      </w:r>
      <w:r w:rsidR="006344F1">
        <w:rPr>
          <w:rFonts w:cs="Calibri"/>
          <w:bCs/>
          <w:color w:val="000000"/>
          <w:sz w:val="28"/>
          <w:szCs w:val="28"/>
        </w:rPr>
        <w:t xml:space="preserve">all political beliefs. </w:t>
      </w:r>
    </w:p>
    <w:p w14:paraId="2816A932" w14:textId="4DAA79CD" w:rsidR="006344F1" w:rsidRDefault="002D1A54" w:rsidP="006B1C95">
      <w:pPr>
        <w:tabs>
          <w:tab w:val="left" w:pos="142"/>
        </w:tabs>
        <w:ind w:left="851" w:hanging="273"/>
        <w:rPr>
          <w:rFonts w:cs="Calibri"/>
          <w:bCs/>
          <w:color w:val="000000"/>
          <w:sz w:val="28"/>
          <w:szCs w:val="28"/>
        </w:rPr>
      </w:pPr>
      <w:r>
        <w:rPr>
          <w:rFonts w:cs="Calibri"/>
          <w:bCs/>
          <w:color w:val="000000"/>
          <w:sz w:val="28"/>
          <w:szCs w:val="28"/>
        </w:rPr>
        <w:tab/>
      </w:r>
      <w:r w:rsidR="00B76B2A">
        <w:rPr>
          <w:rFonts w:cs="Calibri"/>
          <w:bCs/>
          <w:color w:val="000000"/>
          <w:sz w:val="28"/>
          <w:szCs w:val="28"/>
        </w:rPr>
        <w:t xml:space="preserve">Cllr J. </w:t>
      </w:r>
      <w:r w:rsidR="006344F1">
        <w:rPr>
          <w:rFonts w:cs="Calibri"/>
          <w:bCs/>
          <w:color w:val="000000"/>
          <w:sz w:val="28"/>
          <w:szCs w:val="28"/>
        </w:rPr>
        <w:t xml:space="preserve">Pickthall </w:t>
      </w:r>
      <w:r w:rsidR="00B76B2A">
        <w:rPr>
          <w:rFonts w:cs="Calibri"/>
          <w:bCs/>
          <w:color w:val="000000"/>
          <w:sz w:val="28"/>
          <w:szCs w:val="28"/>
        </w:rPr>
        <w:t xml:space="preserve">said </w:t>
      </w:r>
      <w:r w:rsidR="006344F1">
        <w:rPr>
          <w:rFonts w:cs="Calibri"/>
          <w:bCs/>
          <w:color w:val="000000"/>
          <w:sz w:val="28"/>
          <w:szCs w:val="28"/>
        </w:rPr>
        <w:t xml:space="preserve">some </w:t>
      </w:r>
      <w:r w:rsidR="00B76B2A">
        <w:rPr>
          <w:rFonts w:cs="Calibri"/>
          <w:bCs/>
          <w:color w:val="000000"/>
          <w:sz w:val="28"/>
          <w:szCs w:val="28"/>
        </w:rPr>
        <w:t xml:space="preserve">Councillors are not </w:t>
      </w:r>
      <w:r w:rsidR="006344F1">
        <w:rPr>
          <w:rFonts w:cs="Calibri"/>
          <w:bCs/>
          <w:color w:val="000000"/>
          <w:sz w:val="28"/>
          <w:szCs w:val="28"/>
        </w:rPr>
        <w:t>as strong at chairing meetings</w:t>
      </w:r>
      <w:r w:rsidR="00B76B2A">
        <w:rPr>
          <w:rFonts w:cs="Calibri"/>
          <w:bCs/>
          <w:color w:val="000000"/>
          <w:sz w:val="28"/>
          <w:szCs w:val="28"/>
        </w:rPr>
        <w:t xml:space="preserve"> and</w:t>
      </w:r>
      <w:r w:rsidR="006344F1">
        <w:rPr>
          <w:rFonts w:cs="Calibri"/>
          <w:bCs/>
          <w:color w:val="000000"/>
          <w:sz w:val="28"/>
          <w:szCs w:val="28"/>
        </w:rPr>
        <w:t xml:space="preserve"> many Cllrs </w:t>
      </w:r>
      <w:r w:rsidR="00B76B2A">
        <w:rPr>
          <w:rFonts w:cs="Calibri"/>
          <w:bCs/>
          <w:color w:val="000000"/>
          <w:sz w:val="28"/>
          <w:szCs w:val="28"/>
        </w:rPr>
        <w:t xml:space="preserve">would not want to be Mayor. </w:t>
      </w:r>
    </w:p>
    <w:p w14:paraId="58E90543" w14:textId="4D30F6C7" w:rsidR="003B03D5" w:rsidRDefault="002D1A54" w:rsidP="006B1C95">
      <w:pPr>
        <w:tabs>
          <w:tab w:val="left" w:pos="142"/>
        </w:tabs>
        <w:ind w:left="851" w:hanging="273"/>
        <w:rPr>
          <w:rFonts w:cs="Calibri"/>
          <w:bCs/>
          <w:color w:val="000000"/>
          <w:sz w:val="28"/>
          <w:szCs w:val="28"/>
        </w:rPr>
      </w:pPr>
      <w:r>
        <w:rPr>
          <w:rFonts w:cs="Calibri"/>
          <w:bCs/>
          <w:color w:val="000000"/>
          <w:sz w:val="28"/>
          <w:szCs w:val="28"/>
        </w:rPr>
        <w:tab/>
      </w:r>
      <w:r w:rsidR="00B76B2A">
        <w:rPr>
          <w:rFonts w:cs="Calibri"/>
          <w:bCs/>
          <w:color w:val="000000"/>
          <w:sz w:val="28"/>
          <w:szCs w:val="28"/>
        </w:rPr>
        <w:t xml:space="preserve">Cllr C. </w:t>
      </w:r>
      <w:r w:rsidR="003B03D5">
        <w:rPr>
          <w:rFonts w:cs="Calibri"/>
          <w:bCs/>
          <w:color w:val="000000"/>
          <w:sz w:val="28"/>
          <w:szCs w:val="28"/>
        </w:rPr>
        <w:t xml:space="preserve">Howard </w:t>
      </w:r>
      <w:r w:rsidR="00B76B2A">
        <w:rPr>
          <w:rFonts w:cs="Calibri"/>
          <w:bCs/>
          <w:color w:val="000000"/>
          <w:sz w:val="28"/>
          <w:szCs w:val="28"/>
        </w:rPr>
        <w:t>said the Town Council is</w:t>
      </w:r>
      <w:r w:rsidR="003B03D5">
        <w:rPr>
          <w:rFonts w:cs="Calibri"/>
          <w:bCs/>
          <w:color w:val="000000"/>
          <w:sz w:val="28"/>
          <w:szCs w:val="28"/>
        </w:rPr>
        <w:t xml:space="preserve"> encourag</w:t>
      </w:r>
      <w:r w:rsidR="00B76B2A">
        <w:rPr>
          <w:rFonts w:cs="Calibri"/>
          <w:bCs/>
          <w:color w:val="000000"/>
          <w:sz w:val="28"/>
          <w:szCs w:val="28"/>
        </w:rPr>
        <w:t xml:space="preserve">ing </w:t>
      </w:r>
      <w:r w:rsidR="003B03D5">
        <w:rPr>
          <w:rFonts w:cs="Calibri"/>
          <w:bCs/>
          <w:color w:val="000000"/>
          <w:sz w:val="28"/>
          <w:szCs w:val="28"/>
        </w:rPr>
        <w:t>younger people to be C</w:t>
      </w:r>
      <w:r w:rsidR="00B76B2A">
        <w:rPr>
          <w:rFonts w:cs="Calibri"/>
          <w:bCs/>
          <w:color w:val="000000"/>
          <w:sz w:val="28"/>
          <w:szCs w:val="28"/>
        </w:rPr>
        <w:t>ouncillors</w:t>
      </w:r>
      <w:r w:rsidR="003B03D5">
        <w:rPr>
          <w:rFonts w:cs="Calibri"/>
          <w:bCs/>
          <w:color w:val="000000"/>
          <w:sz w:val="28"/>
          <w:szCs w:val="28"/>
        </w:rPr>
        <w:t xml:space="preserve"> </w:t>
      </w:r>
      <w:r w:rsidR="00B76B2A">
        <w:rPr>
          <w:rFonts w:cs="Calibri"/>
          <w:bCs/>
          <w:color w:val="000000"/>
          <w:sz w:val="28"/>
          <w:szCs w:val="28"/>
        </w:rPr>
        <w:t>and only seeing longer serving Cllrs may be off-putting to them.</w:t>
      </w:r>
    </w:p>
    <w:p w14:paraId="5D57A484" w14:textId="31A53C72" w:rsidR="003B03D5" w:rsidRDefault="002D1A54" w:rsidP="006B1C95">
      <w:pPr>
        <w:tabs>
          <w:tab w:val="left" w:pos="142"/>
        </w:tabs>
        <w:ind w:left="851" w:hanging="273"/>
        <w:rPr>
          <w:rFonts w:cs="Calibri"/>
          <w:bCs/>
          <w:color w:val="000000"/>
          <w:sz w:val="28"/>
          <w:szCs w:val="28"/>
        </w:rPr>
      </w:pPr>
      <w:r>
        <w:rPr>
          <w:rFonts w:cs="Calibri"/>
          <w:bCs/>
          <w:color w:val="000000"/>
          <w:sz w:val="28"/>
          <w:szCs w:val="28"/>
        </w:rPr>
        <w:tab/>
      </w:r>
      <w:r w:rsidR="00200BA9">
        <w:rPr>
          <w:rFonts w:cs="Calibri"/>
          <w:bCs/>
          <w:color w:val="000000"/>
          <w:sz w:val="28"/>
          <w:szCs w:val="28"/>
        </w:rPr>
        <w:t xml:space="preserve"> </w:t>
      </w:r>
    </w:p>
    <w:p w14:paraId="2154441C" w14:textId="77777777" w:rsidR="00B76B2A" w:rsidRDefault="00B76B2A" w:rsidP="006B1C95">
      <w:pPr>
        <w:tabs>
          <w:tab w:val="left" w:pos="142"/>
        </w:tabs>
        <w:ind w:left="851" w:hanging="273"/>
        <w:rPr>
          <w:rFonts w:cs="Calibri"/>
          <w:bCs/>
          <w:color w:val="000000"/>
          <w:sz w:val="28"/>
          <w:szCs w:val="28"/>
        </w:rPr>
      </w:pPr>
      <w:r>
        <w:rPr>
          <w:rFonts w:cs="Calibri"/>
          <w:bCs/>
          <w:color w:val="000000"/>
          <w:sz w:val="28"/>
          <w:szCs w:val="28"/>
        </w:rPr>
        <w:tab/>
        <w:t xml:space="preserve">A vote was taken on the motion: </w:t>
      </w:r>
    </w:p>
    <w:p w14:paraId="54A86707" w14:textId="4F6A51BB" w:rsidR="00FB3DB6" w:rsidRDefault="00B76B2A" w:rsidP="006B1C95">
      <w:pPr>
        <w:tabs>
          <w:tab w:val="left" w:pos="142"/>
        </w:tabs>
        <w:ind w:left="851" w:hanging="273"/>
        <w:rPr>
          <w:rFonts w:cs="Calibri"/>
          <w:bCs/>
          <w:color w:val="000000"/>
          <w:sz w:val="28"/>
          <w:szCs w:val="28"/>
        </w:rPr>
      </w:pPr>
      <w:r>
        <w:rPr>
          <w:rFonts w:cs="Calibri"/>
          <w:bCs/>
          <w:color w:val="000000"/>
          <w:sz w:val="28"/>
          <w:szCs w:val="28"/>
        </w:rPr>
        <w:tab/>
        <w:t>In favour: 2</w:t>
      </w:r>
    </w:p>
    <w:p w14:paraId="5183B82E" w14:textId="2FCC5A99" w:rsidR="00B76B2A" w:rsidRDefault="00B76B2A" w:rsidP="006B1C95">
      <w:pPr>
        <w:tabs>
          <w:tab w:val="left" w:pos="142"/>
        </w:tabs>
        <w:ind w:left="851" w:hanging="273"/>
        <w:rPr>
          <w:rFonts w:cs="Calibri"/>
          <w:bCs/>
          <w:color w:val="000000"/>
          <w:sz w:val="28"/>
          <w:szCs w:val="28"/>
        </w:rPr>
      </w:pPr>
      <w:r>
        <w:rPr>
          <w:rFonts w:cs="Calibri"/>
          <w:bCs/>
          <w:color w:val="000000"/>
          <w:sz w:val="28"/>
          <w:szCs w:val="28"/>
        </w:rPr>
        <w:tab/>
        <w:t>Against: 11</w:t>
      </w:r>
    </w:p>
    <w:p w14:paraId="6CFA3DA5" w14:textId="4767101E" w:rsidR="00FB3DB6" w:rsidRDefault="00B76B2A" w:rsidP="006B1C95">
      <w:pPr>
        <w:tabs>
          <w:tab w:val="left" w:pos="142"/>
        </w:tabs>
        <w:ind w:left="851" w:hanging="273"/>
        <w:rPr>
          <w:rFonts w:cs="Calibri"/>
          <w:bCs/>
          <w:color w:val="000000"/>
          <w:sz w:val="28"/>
          <w:szCs w:val="28"/>
        </w:rPr>
      </w:pPr>
      <w:r>
        <w:rPr>
          <w:rFonts w:cs="Calibri"/>
          <w:bCs/>
          <w:color w:val="000000"/>
          <w:sz w:val="28"/>
          <w:szCs w:val="28"/>
        </w:rPr>
        <w:tab/>
      </w:r>
      <w:r w:rsidR="00FB3DB6">
        <w:rPr>
          <w:rFonts w:cs="Calibri"/>
          <w:bCs/>
          <w:color w:val="000000"/>
          <w:sz w:val="28"/>
          <w:szCs w:val="28"/>
        </w:rPr>
        <w:t>Abstention</w:t>
      </w:r>
      <w:r>
        <w:rPr>
          <w:rFonts w:cs="Calibri"/>
          <w:bCs/>
          <w:color w:val="000000"/>
          <w:sz w:val="28"/>
          <w:szCs w:val="28"/>
        </w:rPr>
        <w:t>s: 2</w:t>
      </w:r>
    </w:p>
    <w:p w14:paraId="1D160BBF" w14:textId="20C7D44B" w:rsidR="00B76B2A" w:rsidRDefault="00B76B2A" w:rsidP="006B1C95">
      <w:pPr>
        <w:tabs>
          <w:tab w:val="left" w:pos="142"/>
        </w:tabs>
        <w:ind w:left="851" w:hanging="273"/>
        <w:rPr>
          <w:rFonts w:cs="Calibri"/>
          <w:bCs/>
          <w:color w:val="000000"/>
          <w:sz w:val="28"/>
          <w:szCs w:val="28"/>
        </w:rPr>
      </w:pPr>
      <w:r>
        <w:rPr>
          <w:rFonts w:cs="Calibri"/>
          <w:bCs/>
          <w:color w:val="000000"/>
          <w:sz w:val="28"/>
          <w:szCs w:val="28"/>
        </w:rPr>
        <w:tab/>
        <w:t xml:space="preserve">Therefore, the majority </w:t>
      </w:r>
      <w:r w:rsidRPr="00B76B2A">
        <w:rPr>
          <w:rFonts w:cs="Calibri"/>
          <w:b/>
          <w:color w:val="000000"/>
          <w:sz w:val="28"/>
          <w:szCs w:val="28"/>
        </w:rPr>
        <w:t>resolved to approve</w:t>
      </w:r>
      <w:r>
        <w:rPr>
          <w:rFonts w:cs="Calibri"/>
          <w:bCs/>
          <w:color w:val="000000"/>
          <w:sz w:val="28"/>
          <w:szCs w:val="28"/>
        </w:rPr>
        <w:t xml:space="preserve"> not to change how the Mayor and Deputy are elected. </w:t>
      </w:r>
    </w:p>
    <w:p w14:paraId="33A462F3" w14:textId="77777777" w:rsidR="003F2B58" w:rsidRDefault="003F2B58" w:rsidP="00FB3DB6">
      <w:pPr>
        <w:tabs>
          <w:tab w:val="left" w:pos="142"/>
        </w:tabs>
        <w:ind w:firstLine="0"/>
        <w:rPr>
          <w:rFonts w:cs="Calibri"/>
          <w:bCs/>
          <w:color w:val="000000"/>
          <w:sz w:val="28"/>
          <w:szCs w:val="28"/>
        </w:rPr>
      </w:pPr>
    </w:p>
    <w:p w14:paraId="521DFAB5" w14:textId="1637DE71" w:rsidR="003F2B58" w:rsidRDefault="006B7716" w:rsidP="006B7716">
      <w:pPr>
        <w:tabs>
          <w:tab w:val="left" w:pos="142"/>
        </w:tabs>
        <w:ind w:firstLine="0"/>
        <w:rPr>
          <w:rFonts w:cs="Calibri"/>
          <w:bCs/>
          <w:color w:val="000000"/>
          <w:sz w:val="28"/>
          <w:szCs w:val="28"/>
        </w:rPr>
      </w:pPr>
      <w:r>
        <w:rPr>
          <w:rFonts w:cs="Calibri"/>
          <w:b/>
          <w:color w:val="000000"/>
          <w:sz w:val="28"/>
          <w:szCs w:val="28"/>
        </w:rPr>
        <w:t xml:space="preserve">D023. </w:t>
      </w:r>
      <w:r w:rsidR="003F2B58" w:rsidRPr="003F2B58">
        <w:rPr>
          <w:rFonts w:cs="Calibri"/>
          <w:b/>
          <w:color w:val="000000"/>
          <w:sz w:val="28"/>
          <w:szCs w:val="28"/>
        </w:rPr>
        <w:t>20mph consultation.</w:t>
      </w:r>
      <w:r w:rsidR="003F2B58">
        <w:rPr>
          <w:rFonts w:cs="Calibri"/>
          <w:bCs/>
          <w:color w:val="000000"/>
          <w:sz w:val="28"/>
          <w:szCs w:val="28"/>
        </w:rPr>
        <w:t xml:space="preserve"> </w:t>
      </w:r>
    </w:p>
    <w:p w14:paraId="52DBE3A6" w14:textId="2D29AA69" w:rsidR="003F2B58" w:rsidRDefault="003F2B58" w:rsidP="007B7392">
      <w:pPr>
        <w:tabs>
          <w:tab w:val="left" w:pos="142"/>
        </w:tabs>
        <w:ind w:left="851" w:hanging="273"/>
        <w:rPr>
          <w:rFonts w:cs="Calibri"/>
          <w:bCs/>
          <w:color w:val="000000"/>
          <w:sz w:val="28"/>
          <w:szCs w:val="28"/>
        </w:rPr>
      </w:pPr>
      <w:r>
        <w:rPr>
          <w:rFonts w:cs="Calibri"/>
          <w:bCs/>
          <w:color w:val="000000"/>
          <w:sz w:val="28"/>
          <w:szCs w:val="28"/>
        </w:rPr>
        <w:tab/>
        <w:t>Westmorland and Furness Council are currently consulting on proposals to introduce further 20mph speed limits in Ulverston. The aim is to</w:t>
      </w:r>
      <w:r w:rsidRPr="003F2B58">
        <w:rPr>
          <w:rFonts w:cs="Calibri"/>
          <w:bCs/>
          <w:color w:val="000000"/>
          <w:sz w:val="28"/>
          <w:szCs w:val="28"/>
        </w:rPr>
        <w:t xml:space="preserve"> balance </w:t>
      </w:r>
      <w:r w:rsidR="00C0267E" w:rsidRPr="003F2B58">
        <w:rPr>
          <w:rFonts w:cs="Calibri"/>
          <w:bCs/>
          <w:color w:val="000000"/>
          <w:sz w:val="28"/>
          <w:szCs w:val="28"/>
        </w:rPr>
        <w:t>drivers’</w:t>
      </w:r>
      <w:r>
        <w:rPr>
          <w:rFonts w:cs="Calibri"/>
          <w:bCs/>
          <w:color w:val="000000"/>
          <w:sz w:val="28"/>
          <w:szCs w:val="28"/>
        </w:rPr>
        <w:t xml:space="preserve"> </w:t>
      </w:r>
      <w:r w:rsidRPr="003F2B58">
        <w:rPr>
          <w:rFonts w:cs="Calibri"/>
          <w:bCs/>
          <w:color w:val="000000"/>
          <w:sz w:val="28"/>
          <w:szCs w:val="28"/>
        </w:rPr>
        <w:t>needs with the safety and environment of local residents and other road users.</w:t>
      </w:r>
    </w:p>
    <w:p w14:paraId="6E854ACE" w14:textId="48F885A2" w:rsidR="00C0267E" w:rsidRDefault="00C0267E" w:rsidP="007B7392">
      <w:pPr>
        <w:tabs>
          <w:tab w:val="left" w:pos="142"/>
        </w:tabs>
        <w:ind w:left="851" w:hanging="273"/>
        <w:rPr>
          <w:rFonts w:cs="Calibri"/>
          <w:bCs/>
          <w:color w:val="000000"/>
          <w:sz w:val="28"/>
          <w:szCs w:val="28"/>
        </w:rPr>
      </w:pPr>
      <w:r>
        <w:rPr>
          <w:rFonts w:cs="Calibri"/>
          <w:bCs/>
          <w:color w:val="000000"/>
          <w:sz w:val="28"/>
          <w:szCs w:val="28"/>
        </w:rPr>
        <w:lastRenderedPageBreak/>
        <w:tab/>
      </w:r>
      <w:r w:rsidRPr="00C0267E">
        <w:rPr>
          <w:rFonts w:cs="Calibri"/>
          <w:bCs/>
          <w:color w:val="000000"/>
          <w:sz w:val="28"/>
          <w:szCs w:val="28"/>
        </w:rPr>
        <w:t xml:space="preserve">Council </w:t>
      </w:r>
      <w:r w:rsidRPr="00C0267E">
        <w:rPr>
          <w:rFonts w:cs="Calibri"/>
          <w:b/>
          <w:color w:val="000000"/>
          <w:sz w:val="28"/>
          <w:szCs w:val="28"/>
        </w:rPr>
        <w:t>resolve</w:t>
      </w:r>
      <w:r w:rsidR="00DD1E8B">
        <w:rPr>
          <w:rFonts w:cs="Calibri"/>
          <w:b/>
          <w:color w:val="000000"/>
          <w:sz w:val="28"/>
          <w:szCs w:val="28"/>
        </w:rPr>
        <w:t>d</w:t>
      </w:r>
      <w:r w:rsidRPr="00C0267E">
        <w:rPr>
          <w:rFonts w:cs="Calibri"/>
          <w:b/>
          <w:color w:val="000000"/>
          <w:sz w:val="28"/>
          <w:szCs w:val="28"/>
        </w:rPr>
        <w:t xml:space="preserve"> to approve</w:t>
      </w:r>
      <w:r w:rsidRPr="00C0267E">
        <w:rPr>
          <w:rFonts w:cs="Calibri"/>
          <w:bCs/>
          <w:color w:val="000000"/>
          <w:sz w:val="28"/>
          <w:szCs w:val="28"/>
        </w:rPr>
        <w:t xml:space="preserve"> setting up a working group of five </w:t>
      </w:r>
      <w:r>
        <w:rPr>
          <w:rFonts w:cs="Calibri"/>
          <w:bCs/>
          <w:color w:val="000000"/>
          <w:sz w:val="28"/>
          <w:szCs w:val="28"/>
        </w:rPr>
        <w:t xml:space="preserve">cross-party </w:t>
      </w:r>
      <w:r w:rsidRPr="00C0267E">
        <w:rPr>
          <w:rFonts w:cs="Calibri"/>
          <w:bCs/>
          <w:color w:val="000000"/>
          <w:sz w:val="28"/>
          <w:szCs w:val="28"/>
        </w:rPr>
        <w:t xml:space="preserve">Councillors </w:t>
      </w:r>
      <w:r>
        <w:rPr>
          <w:rFonts w:cs="Calibri"/>
          <w:bCs/>
          <w:color w:val="000000"/>
          <w:sz w:val="28"/>
          <w:szCs w:val="28"/>
        </w:rPr>
        <w:t>to</w:t>
      </w:r>
      <w:r w:rsidRPr="00C0267E">
        <w:rPr>
          <w:rFonts w:cs="Calibri"/>
          <w:bCs/>
          <w:color w:val="000000"/>
          <w:sz w:val="28"/>
          <w:szCs w:val="28"/>
        </w:rPr>
        <w:t xml:space="preserve"> work together to submit </w:t>
      </w:r>
      <w:r>
        <w:rPr>
          <w:rFonts w:cs="Calibri"/>
          <w:bCs/>
          <w:color w:val="000000"/>
          <w:sz w:val="28"/>
          <w:szCs w:val="28"/>
        </w:rPr>
        <w:t>a response on behalf of the Town Council by the closing date of Friday 22</w:t>
      </w:r>
      <w:r w:rsidRPr="00C0267E">
        <w:rPr>
          <w:rFonts w:cs="Calibri"/>
          <w:bCs/>
          <w:color w:val="000000"/>
          <w:sz w:val="28"/>
          <w:szCs w:val="28"/>
          <w:vertAlign w:val="superscript"/>
        </w:rPr>
        <w:t>nd</w:t>
      </w:r>
      <w:r>
        <w:rPr>
          <w:rFonts w:cs="Calibri"/>
          <w:bCs/>
          <w:color w:val="000000"/>
          <w:sz w:val="28"/>
          <w:szCs w:val="28"/>
        </w:rPr>
        <w:t xml:space="preserve"> May. </w:t>
      </w:r>
    </w:p>
    <w:p w14:paraId="25CBBE9A" w14:textId="77777777" w:rsidR="00E27176" w:rsidRDefault="00E27176" w:rsidP="007B7392">
      <w:pPr>
        <w:tabs>
          <w:tab w:val="left" w:pos="142"/>
        </w:tabs>
        <w:ind w:left="851" w:hanging="273"/>
        <w:rPr>
          <w:rFonts w:cs="Calibri"/>
          <w:bCs/>
          <w:color w:val="000000"/>
          <w:sz w:val="28"/>
          <w:szCs w:val="28"/>
        </w:rPr>
      </w:pPr>
    </w:p>
    <w:p w14:paraId="25F1FFB6" w14:textId="5BA09B4A" w:rsidR="00E27176" w:rsidRDefault="00E27176" w:rsidP="007B7392">
      <w:pPr>
        <w:tabs>
          <w:tab w:val="left" w:pos="142"/>
        </w:tabs>
        <w:ind w:left="851" w:hanging="273"/>
        <w:rPr>
          <w:rFonts w:cs="Calibri"/>
          <w:bCs/>
          <w:color w:val="000000"/>
          <w:sz w:val="28"/>
          <w:szCs w:val="28"/>
        </w:rPr>
      </w:pPr>
      <w:r>
        <w:rPr>
          <w:rFonts w:cs="Calibri"/>
          <w:bCs/>
          <w:color w:val="000000"/>
          <w:sz w:val="28"/>
          <w:szCs w:val="28"/>
        </w:rPr>
        <w:tab/>
        <w:t xml:space="preserve">Cllr J. Filmore asked for </w:t>
      </w:r>
      <w:r w:rsidR="00A1696F">
        <w:rPr>
          <w:rFonts w:cs="Calibri"/>
          <w:bCs/>
          <w:color w:val="000000"/>
          <w:sz w:val="28"/>
          <w:szCs w:val="28"/>
        </w:rPr>
        <w:t xml:space="preserve">the following </w:t>
      </w:r>
      <w:r>
        <w:rPr>
          <w:rFonts w:cs="Calibri"/>
          <w:bCs/>
          <w:color w:val="000000"/>
          <w:sz w:val="28"/>
          <w:szCs w:val="28"/>
        </w:rPr>
        <w:t xml:space="preserve">amendment to the motion: </w:t>
      </w:r>
      <w:r w:rsidR="00A1696F">
        <w:rPr>
          <w:rFonts w:cs="Calibri"/>
          <w:bCs/>
          <w:color w:val="000000"/>
          <w:sz w:val="28"/>
          <w:szCs w:val="28"/>
        </w:rPr>
        <w:t>‘As the working group will not be referring back to the Town Council for approval and will be speaking for the Council, it should set guidelines and parameters to the work. The Council therefore approves in principle that all residential streets in Ulverston are 20mph unless there is a compelling reason otherwise. The submission from the working group to be sent to all Town Councillors at the same time as Westmorland and Furness Council.’</w:t>
      </w:r>
    </w:p>
    <w:p w14:paraId="2017CAC0" w14:textId="77777777" w:rsidR="00E27176" w:rsidRDefault="00E27176" w:rsidP="007B7392">
      <w:pPr>
        <w:tabs>
          <w:tab w:val="left" w:pos="142"/>
        </w:tabs>
        <w:ind w:left="851" w:hanging="273"/>
        <w:rPr>
          <w:rFonts w:cs="Calibri"/>
          <w:bCs/>
          <w:color w:val="000000"/>
          <w:sz w:val="28"/>
          <w:szCs w:val="28"/>
        </w:rPr>
      </w:pPr>
    </w:p>
    <w:p w14:paraId="1D86C83B" w14:textId="426BE2A4" w:rsidR="00E27176" w:rsidRDefault="00E27176" w:rsidP="007B7392">
      <w:pPr>
        <w:tabs>
          <w:tab w:val="left" w:pos="142"/>
        </w:tabs>
        <w:ind w:left="851" w:hanging="273"/>
        <w:rPr>
          <w:rFonts w:cs="Calibri"/>
          <w:bCs/>
          <w:color w:val="000000"/>
          <w:sz w:val="28"/>
          <w:szCs w:val="28"/>
        </w:rPr>
      </w:pPr>
      <w:r>
        <w:rPr>
          <w:rFonts w:cs="Calibri"/>
          <w:bCs/>
          <w:color w:val="000000"/>
          <w:sz w:val="28"/>
          <w:szCs w:val="28"/>
        </w:rPr>
        <w:tab/>
        <w:t xml:space="preserve">A vote was taken and a majority approved to </w:t>
      </w:r>
      <w:r w:rsidRPr="00A1696F">
        <w:rPr>
          <w:rFonts w:cs="Calibri"/>
          <w:b/>
          <w:color w:val="000000"/>
          <w:sz w:val="28"/>
          <w:szCs w:val="28"/>
        </w:rPr>
        <w:t>resolve to approve the original motion with no amendment.</w:t>
      </w:r>
    </w:p>
    <w:p w14:paraId="1676F73E" w14:textId="4DC45813" w:rsidR="00E27176" w:rsidRDefault="00DD1E8B" w:rsidP="007B7392">
      <w:pPr>
        <w:tabs>
          <w:tab w:val="left" w:pos="142"/>
        </w:tabs>
        <w:ind w:left="851" w:hanging="273"/>
        <w:rPr>
          <w:rFonts w:cs="Calibri"/>
          <w:bCs/>
          <w:color w:val="000000"/>
          <w:sz w:val="28"/>
          <w:szCs w:val="28"/>
        </w:rPr>
      </w:pPr>
      <w:r>
        <w:rPr>
          <w:rFonts w:cs="Calibri"/>
          <w:bCs/>
          <w:color w:val="000000"/>
          <w:sz w:val="28"/>
          <w:szCs w:val="28"/>
        </w:rPr>
        <w:tab/>
      </w:r>
      <w:r w:rsidR="00E27176">
        <w:rPr>
          <w:rFonts w:cs="Calibri"/>
          <w:bCs/>
          <w:color w:val="000000"/>
          <w:sz w:val="28"/>
          <w:szCs w:val="28"/>
        </w:rPr>
        <w:t>Cllrs to take part in the working group on Thursday 21</w:t>
      </w:r>
      <w:r w:rsidR="00E27176" w:rsidRPr="00E27176">
        <w:rPr>
          <w:rFonts w:cs="Calibri"/>
          <w:bCs/>
          <w:color w:val="000000"/>
          <w:sz w:val="28"/>
          <w:szCs w:val="28"/>
          <w:vertAlign w:val="superscript"/>
        </w:rPr>
        <w:t>st</w:t>
      </w:r>
      <w:r w:rsidR="00E27176">
        <w:rPr>
          <w:rFonts w:cs="Calibri"/>
          <w:bCs/>
          <w:color w:val="000000"/>
          <w:sz w:val="28"/>
          <w:szCs w:val="28"/>
        </w:rPr>
        <w:t xml:space="preserve"> </w:t>
      </w:r>
      <w:r w:rsidR="00A1696F">
        <w:rPr>
          <w:rFonts w:cs="Calibri"/>
          <w:bCs/>
          <w:color w:val="000000"/>
          <w:sz w:val="28"/>
          <w:szCs w:val="28"/>
        </w:rPr>
        <w:t xml:space="preserve">May </w:t>
      </w:r>
      <w:r w:rsidR="00E27176">
        <w:rPr>
          <w:rFonts w:cs="Calibri"/>
          <w:bCs/>
          <w:color w:val="000000"/>
          <w:sz w:val="28"/>
          <w:szCs w:val="28"/>
        </w:rPr>
        <w:t xml:space="preserve">at 2.30pm: </w:t>
      </w:r>
    </w:p>
    <w:p w14:paraId="11C3AFA8" w14:textId="1CE4FA1B" w:rsidR="00E27176" w:rsidRDefault="00E27176" w:rsidP="007B7392">
      <w:pPr>
        <w:tabs>
          <w:tab w:val="left" w:pos="142"/>
        </w:tabs>
        <w:ind w:left="851" w:hanging="273"/>
        <w:rPr>
          <w:rFonts w:cs="Calibri"/>
          <w:bCs/>
          <w:color w:val="000000"/>
          <w:sz w:val="28"/>
          <w:szCs w:val="28"/>
        </w:rPr>
      </w:pPr>
      <w:r>
        <w:rPr>
          <w:rFonts w:cs="Calibri"/>
          <w:bCs/>
          <w:color w:val="000000"/>
          <w:sz w:val="28"/>
          <w:szCs w:val="28"/>
        </w:rPr>
        <w:tab/>
        <w:t xml:space="preserve">M. </w:t>
      </w:r>
      <w:r w:rsidRPr="00E27176">
        <w:rPr>
          <w:rFonts w:cs="Calibri"/>
          <w:bCs/>
          <w:color w:val="000000"/>
          <w:sz w:val="28"/>
          <w:szCs w:val="28"/>
        </w:rPr>
        <w:t>Wilson/</w:t>
      </w:r>
      <w:r>
        <w:rPr>
          <w:rFonts w:cs="Calibri"/>
          <w:bCs/>
          <w:color w:val="000000"/>
          <w:sz w:val="28"/>
          <w:szCs w:val="28"/>
        </w:rPr>
        <w:t>M. Hornby/C.</w:t>
      </w:r>
      <w:r w:rsidRPr="00E27176">
        <w:rPr>
          <w:rFonts w:cs="Calibri"/>
          <w:bCs/>
          <w:color w:val="000000"/>
          <w:sz w:val="28"/>
          <w:szCs w:val="28"/>
        </w:rPr>
        <w:t xml:space="preserve"> Howard/</w:t>
      </w:r>
      <w:r>
        <w:rPr>
          <w:rFonts w:cs="Calibri"/>
          <w:bCs/>
          <w:color w:val="000000"/>
          <w:sz w:val="28"/>
          <w:szCs w:val="28"/>
        </w:rPr>
        <w:t>J. Filmore/ M. Scrogham</w:t>
      </w:r>
    </w:p>
    <w:p w14:paraId="66B66B3A" w14:textId="7674AF8C" w:rsidR="00CC0BD6" w:rsidRDefault="00E27176" w:rsidP="00A1696F">
      <w:pPr>
        <w:tabs>
          <w:tab w:val="left" w:pos="142"/>
        </w:tabs>
        <w:ind w:left="851" w:hanging="273"/>
        <w:rPr>
          <w:rFonts w:cs="Calibri"/>
          <w:bCs/>
          <w:color w:val="000000"/>
          <w:sz w:val="28"/>
          <w:szCs w:val="28"/>
        </w:rPr>
      </w:pPr>
      <w:r>
        <w:rPr>
          <w:rFonts w:cs="Calibri"/>
          <w:bCs/>
          <w:color w:val="000000"/>
          <w:sz w:val="28"/>
          <w:szCs w:val="28"/>
        </w:rPr>
        <w:tab/>
        <w:t xml:space="preserve">Cllr M. Scrogham thanked Cllr Pickthall and ex Cllr Colin Pickthall for their work in starting the 20mph limit many years ago. </w:t>
      </w:r>
    </w:p>
    <w:p w14:paraId="3862FA2E" w14:textId="77777777" w:rsidR="00A1696F" w:rsidRDefault="00A1696F" w:rsidP="00A1696F">
      <w:pPr>
        <w:tabs>
          <w:tab w:val="left" w:pos="142"/>
        </w:tabs>
        <w:ind w:left="851" w:hanging="273"/>
        <w:rPr>
          <w:rFonts w:cs="Calibri"/>
          <w:bCs/>
          <w:color w:val="000000"/>
          <w:sz w:val="28"/>
          <w:szCs w:val="28"/>
        </w:rPr>
      </w:pPr>
    </w:p>
    <w:p w14:paraId="64B8D384" w14:textId="1AC074D5" w:rsidR="003321C7" w:rsidRDefault="006B7716" w:rsidP="006B7716">
      <w:pPr>
        <w:tabs>
          <w:tab w:val="left" w:pos="142"/>
        </w:tabs>
        <w:ind w:firstLine="0"/>
        <w:rPr>
          <w:rFonts w:cs="Calibri"/>
          <w:bCs/>
          <w:color w:val="000000"/>
          <w:sz w:val="28"/>
          <w:szCs w:val="28"/>
        </w:rPr>
      </w:pPr>
      <w:r>
        <w:rPr>
          <w:rFonts w:cs="Calibri"/>
          <w:b/>
          <w:color w:val="000000"/>
          <w:sz w:val="28"/>
          <w:szCs w:val="28"/>
        </w:rPr>
        <w:t xml:space="preserve">D024. </w:t>
      </w:r>
      <w:r w:rsidR="00F76C82" w:rsidRPr="00F76C82">
        <w:rPr>
          <w:rFonts w:cs="Calibri"/>
          <w:b/>
          <w:color w:val="000000"/>
          <w:sz w:val="28"/>
          <w:szCs w:val="28"/>
        </w:rPr>
        <w:t>Statutory Consultation for Springfield Road.</w:t>
      </w:r>
      <w:r w:rsidR="00F76C82">
        <w:rPr>
          <w:rFonts w:cs="Calibri"/>
          <w:bCs/>
          <w:color w:val="000000"/>
          <w:sz w:val="28"/>
          <w:szCs w:val="28"/>
        </w:rPr>
        <w:t xml:space="preserve"> </w:t>
      </w:r>
    </w:p>
    <w:p w14:paraId="7D4293BD" w14:textId="06B09401" w:rsidR="00F76C82" w:rsidRPr="00F76C82" w:rsidRDefault="00F76C82" w:rsidP="00A727C9">
      <w:pPr>
        <w:tabs>
          <w:tab w:val="left" w:pos="142"/>
        </w:tabs>
        <w:ind w:left="851" w:hanging="142"/>
        <w:rPr>
          <w:rFonts w:cs="Calibri"/>
          <w:bCs/>
          <w:color w:val="000000"/>
          <w:sz w:val="28"/>
          <w:szCs w:val="28"/>
        </w:rPr>
      </w:pPr>
      <w:r>
        <w:rPr>
          <w:rFonts w:cs="Calibri"/>
          <w:bCs/>
          <w:color w:val="000000"/>
          <w:sz w:val="28"/>
          <w:szCs w:val="28"/>
        </w:rPr>
        <w:tab/>
      </w:r>
      <w:r w:rsidRPr="00F76C82">
        <w:rPr>
          <w:rFonts w:cs="Calibri"/>
          <w:bCs/>
          <w:color w:val="000000"/>
          <w:sz w:val="28"/>
          <w:szCs w:val="28"/>
        </w:rPr>
        <w:t>Following requests from Westmorland and Furness Council ward councillors, Ulverston Town Council, local schools, and the wider community, an engineer safety study was commissioned for Springfield Road, Ulverston. The study identified that Springfield Road currently lacks sufficient safe crossing points for pedestrians.</w:t>
      </w:r>
      <w:r w:rsidR="00A727C9">
        <w:rPr>
          <w:rFonts w:cs="Calibri"/>
          <w:bCs/>
          <w:color w:val="000000"/>
          <w:sz w:val="28"/>
          <w:szCs w:val="28"/>
        </w:rPr>
        <w:t xml:space="preserve"> </w:t>
      </w:r>
      <w:r w:rsidRPr="00F76C82">
        <w:rPr>
          <w:rFonts w:cs="Calibri"/>
          <w:bCs/>
          <w:color w:val="000000"/>
          <w:sz w:val="28"/>
          <w:szCs w:val="28"/>
        </w:rPr>
        <w:t>Westmorland and Furness Council has secured funding to install two zebra crossings on Springfield Road. As part of these works, it is necessary to amend the existing parking restrictions at the proposed crossing locations.</w:t>
      </w:r>
    </w:p>
    <w:p w14:paraId="0D56E901" w14:textId="24602BD1" w:rsidR="00F76C82" w:rsidRDefault="00F76C82" w:rsidP="00F76C82">
      <w:pPr>
        <w:tabs>
          <w:tab w:val="left" w:pos="142"/>
        </w:tabs>
        <w:ind w:left="851" w:firstLine="0"/>
        <w:rPr>
          <w:rFonts w:cs="Calibri"/>
          <w:bCs/>
          <w:color w:val="000000"/>
          <w:sz w:val="28"/>
          <w:szCs w:val="28"/>
        </w:rPr>
      </w:pPr>
      <w:r>
        <w:rPr>
          <w:rFonts w:cs="Calibri"/>
          <w:bCs/>
          <w:color w:val="000000"/>
          <w:sz w:val="28"/>
          <w:szCs w:val="28"/>
        </w:rPr>
        <w:t xml:space="preserve">Council </w:t>
      </w:r>
      <w:r w:rsidRPr="00E672B0">
        <w:rPr>
          <w:rFonts w:cs="Calibri"/>
          <w:b/>
          <w:color w:val="000000"/>
          <w:sz w:val="28"/>
          <w:szCs w:val="28"/>
        </w:rPr>
        <w:t>note</w:t>
      </w:r>
      <w:r w:rsidR="005B6F7A">
        <w:rPr>
          <w:rFonts w:cs="Calibri"/>
          <w:b/>
          <w:color w:val="000000"/>
          <w:sz w:val="28"/>
          <w:szCs w:val="28"/>
        </w:rPr>
        <w:t>d</w:t>
      </w:r>
      <w:r>
        <w:rPr>
          <w:rFonts w:cs="Calibri"/>
          <w:bCs/>
          <w:color w:val="000000"/>
          <w:sz w:val="28"/>
          <w:szCs w:val="28"/>
        </w:rPr>
        <w:t xml:space="preserve"> the proposals </w:t>
      </w:r>
      <w:r w:rsidR="00E672B0">
        <w:rPr>
          <w:rFonts w:cs="Calibri"/>
          <w:bCs/>
          <w:color w:val="000000"/>
          <w:sz w:val="28"/>
          <w:szCs w:val="28"/>
        </w:rPr>
        <w:t xml:space="preserve">and </w:t>
      </w:r>
      <w:r w:rsidRPr="00F76C82">
        <w:rPr>
          <w:rFonts w:cs="Calibri"/>
          <w:b/>
          <w:color w:val="000000"/>
          <w:sz w:val="28"/>
          <w:szCs w:val="28"/>
        </w:rPr>
        <w:t>resolve</w:t>
      </w:r>
      <w:r w:rsidR="005B6F7A">
        <w:rPr>
          <w:rFonts w:cs="Calibri"/>
          <w:b/>
          <w:color w:val="000000"/>
          <w:sz w:val="28"/>
          <w:szCs w:val="28"/>
        </w:rPr>
        <w:t>d</w:t>
      </w:r>
      <w:r w:rsidRPr="00F76C82">
        <w:rPr>
          <w:rFonts w:cs="Calibri"/>
          <w:b/>
          <w:color w:val="000000"/>
          <w:sz w:val="28"/>
          <w:szCs w:val="28"/>
        </w:rPr>
        <w:t xml:space="preserve"> to approve</w:t>
      </w:r>
      <w:r>
        <w:rPr>
          <w:rFonts w:cs="Calibri"/>
          <w:bCs/>
          <w:color w:val="000000"/>
          <w:sz w:val="28"/>
          <w:szCs w:val="28"/>
        </w:rPr>
        <w:t xml:space="preserve">. </w:t>
      </w:r>
    </w:p>
    <w:p w14:paraId="26590047" w14:textId="77777777" w:rsidR="00A727C9" w:rsidRDefault="00A727C9" w:rsidP="00F76C82">
      <w:pPr>
        <w:tabs>
          <w:tab w:val="left" w:pos="142"/>
        </w:tabs>
        <w:ind w:left="851" w:firstLine="0"/>
        <w:rPr>
          <w:rFonts w:cs="Calibri"/>
          <w:bCs/>
          <w:color w:val="000000"/>
          <w:sz w:val="28"/>
          <w:szCs w:val="28"/>
        </w:rPr>
      </w:pPr>
    </w:p>
    <w:p w14:paraId="22BB98C6" w14:textId="38DE0A99" w:rsidR="00A727C9" w:rsidRDefault="006B7716" w:rsidP="006B7716">
      <w:pPr>
        <w:tabs>
          <w:tab w:val="left" w:pos="142"/>
        </w:tabs>
        <w:ind w:firstLine="0"/>
        <w:rPr>
          <w:rFonts w:cs="Calibri"/>
          <w:bCs/>
          <w:color w:val="000000"/>
          <w:sz w:val="28"/>
          <w:szCs w:val="28"/>
        </w:rPr>
      </w:pPr>
      <w:r>
        <w:rPr>
          <w:rFonts w:cs="Calibri"/>
          <w:b/>
          <w:color w:val="000000"/>
          <w:sz w:val="28"/>
          <w:szCs w:val="28"/>
        </w:rPr>
        <w:t xml:space="preserve">D025. </w:t>
      </w:r>
      <w:r w:rsidR="00A727C9" w:rsidRPr="00A727C9">
        <w:rPr>
          <w:rFonts w:cs="Calibri"/>
          <w:b/>
          <w:color w:val="000000"/>
          <w:sz w:val="28"/>
          <w:szCs w:val="28"/>
        </w:rPr>
        <w:t>Sir John Barrow Monument.</w:t>
      </w:r>
      <w:r w:rsidR="00A727C9">
        <w:rPr>
          <w:rFonts w:cs="Calibri"/>
          <w:bCs/>
          <w:color w:val="000000"/>
          <w:sz w:val="28"/>
          <w:szCs w:val="28"/>
        </w:rPr>
        <w:t xml:space="preserve"> </w:t>
      </w:r>
    </w:p>
    <w:p w14:paraId="498E9775" w14:textId="3615479F" w:rsidR="00A727C9" w:rsidRDefault="006E49F1" w:rsidP="00F76C82">
      <w:pPr>
        <w:tabs>
          <w:tab w:val="left" w:pos="142"/>
        </w:tabs>
        <w:ind w:left="851" w:firstLine="0"/>
        <w:rPr>
          <w:rFonts w:cs="Calibri"/>
          <w:bCs/>
          <w:color w:val="000000"/>
          <w:sz w:val="28"/>
          <w:szCs w:val="28"/>
        </w:rPr>
      </w:pPr>
      <w:r>
        <w:rPr>
          <w:rFonts w:cs="Calibri"/>
          <w:bCs/>
          <w:color w:val="000000"/>
          <w:sz w:val="28"/>
          <w:szCs w:val="28"/>
        </w:rPr>
        <w:t xml:space="preserve">     </w:t>
      </w:r>
      <w:r w:rsidR="00A727C9">
        <w:rPr>
          <w:rFonts w:cs="Calibri"/>
          <w:bCs/>
          <w:color w:val="000000"/>
          <w:sz w:val="28"/>
          <w:szCs w:val="28"/>
        </w:rPr>
        <w:t xml:space="preserve">Council </w:t>
      </w:r>
      <w:r w:rsidR="00A727C9" w:rsidRPr="00A727C9">
        <w:rPr>
          <w:rFonts w:cs="Calibri"/>
          <w:b/>
          <w:color w:val="000000"/>
          <w:sz w:val="28"/>
          <w:szCs w:val="28"/>
        </w:rPr>
        <w:t>resolve</w:t>
      </w:r>
      <w:r w:rsidR="005B6F7A">
        <w:rPr>
          <w:rFonts w:cs="Calibri"/>
          <w:b/>
          <w:color w:val="000000"/>
          <w:sz w:val="28"/>
          <w:szCs w:val="28"/>
        </w:rPr>
        <w:t>d</w:t>
      </w:r>
      <w:r w:rsidR="00A727C9" w:rsidRPr="00A727C9">
        <w:rPr>
          <w:rFonts w:cs="Calibri"/>
          <w:b/>
          <w:color w:val="000000"/>
          <w:sz w:val="28"/>
          <w:szCs w:val="28"/>
        </w:rPr>
        <w:t xml:space="preserve"> to approve</w:t>
      </w:r>
      <w:r w:rsidR="00A727C9">
        <w:rPr>
          <w:rFonts w:cs="Calibri"/>
          <w:bCs/>
          <w:color w:val="000000"/>
          <w:sz w:val="28"/>
          <w:szCs w:val="28"/>
        </w:rPr>
        <w:t xml:space="preserve"> the following documents: </w:t>
      </w:r>
    </w:p>
    <w:p w14:paraId="3CE82369" w14:textId="608584C2" w:rsidR="00A727C9" w:rsidRDefault="00A727C9" w:rsidP="00A727C9">
      <w:pPr>
        <w:pStyle w:val="ListParagraph"/>
        <w:numPr>
          <w:ilvl w:val="0"/>
          <w:numId w:val="34"/>
        </w:numPr>
        <w:tabs>
          <w:tab w:val="left" w:pos="142"/>
        </w:tabs>
        <w:ind w:firstLine="272"/>
        <w:rPr>
          <w:rFonts w:cs="Calibri"/>
          <w:bCs/>
          <w:color w:val="000000"/>
          <w:sz w:val="28"/>
          <w:szCs w:val="28"/>
        </w:rPr>
      </w:pPr>
      <w:r>
        <w:rPr>
          <w:rFonts w:cs="Calibri"/>
          <w:bCs/>
          <w:color w:val="000000"/>
          <w:sz w:val="28"/>
          <w:szCs w:val="28"/>
        </w:rPr>
        <w:t>General Risk Assessment</w:t>
      </w:r>
    </w:p>
    <w:p w14:paraId="21311589" w14:textId="0562FDD1" w:rsidR="00A727C9" w:rsidRDefault="00A727C9" w:rsidP="00A727C9">
      <w:pPr>
        <w:pStyle w:val="ListParagraph"/>
        <w:numPr>
          <w:ilvl w:val="0"/>
          <w:numId w:val="34"/>
        </w:numPr>
        <w:tabs>
          <w:tab w:val="left" w:pos="142"/>
        </w:tabs>
        <w:ind w:firstLine="272"/>
        <w:rPr>
          <w:rFonts w:cs="Calibri"/>
          <w:bCs/>
          <w:color w:val="000000"/>
          <w:sz w:val="28"/>
          <w:szCs w:val="28"/>
        </w:rPr>
      </w:pPr>
      <w:r>
        <w:rPr>
          <w:rFonts w:cs="Calibri"/>
          <w:bCs/>
          <w:color w:val="000000"/>
          <w:sz w:val="28"/>
          <w:szCs w:val="28"/>
        </w:rPr>
        <w:t>Risk Assessment for private tours and groups</w:t>
      </w:r>
    </w:p>
    <w:p w14:paraId="15E970A0" w14:textId="358AD996" w:rsidR="00A727C9" w:rsidRPr="00A727C9" w:rsidRDefault="00A727C9" w:rsidP="00A727C9">
      <w:pPr>
        <w:pStyle w:val="ListParagraph"/>
        <w:numPr>
          <w:ilvl w:val="0"/>
          <w:numId w:val="34"/>
        </w:numPr>
        <w:tabs>
          <w:tab w:val="left" w:pos="142"/>
        </w:tabs>
        <w:ind w:firstLine="272"/>
        <w:rPr>
          <w:rFonts w:cs="Calibri"/>
          <w:bCs/>
          <w:color w:val="000000"/>
          <w:sz w:val="28"/>
          <w:szCs w:val="28"/>
        </w:rPr>
      </w:pPr>
      <w:r>
        <w:rPr>
          <w:rFonts w:cs="Calibri"/>
          <w:bCs/>
          <w:color w:val="000000"/>
          <w:sz w:val="28"/>
          <w:szCs w:val="28"/>
        </w:rPr>
        <w:t>Process Instructions</w:t>
      </w:r>
    </w:p>
    <w:p w14:paraId="6B0BB1C2" w14:textId="77777777" w:rsidR="003321C7" w:rsidRPr="00CC0BD6" w:rsidRDefault="003321C7" w:rsidP="00C0267E">
      <w:pPr>
        <w:tabs>
          <w:tab w:val="left" w:pos="142"/>
        </w:tabs>
        <w:ind w:left="851" w:hanging="273"/>
        <w:rPr>
          <w:rFonts w:cs="Calibri"/>
          <w:bCs/>
          <w:color w:val="000000"/>
          <w:sz w:val="28"/>
          <w:szCs w:val="28"/>
        </w:rPr>
      </w:pPr>
    </w:p>
    <w:p w14:paraId="4700BD1B" w14:textId="6A95C927" w:rsidR="00CC0BD6" w:rsidRDefault="006B7716" w:rsidP="006B7716">
      <w:pPr>
        <w:tabs>
          <w:tab w:val="left" w:pos="142"/>
        </w:tabs>
        <w:ind w:firstLine="0"/>
        <w:rPr>
          <w:rFonts w:cs="Calibri"/>
          <w:bCs/>
          <w:color w:val="000000"/>
          <w:sz w:val="28"/>
          <w:szCs w:val="28"/>
        </w:rPr>
      </w:pPr>
      <w:r>
        <w:rPr>
          <w:rFonts w:cs="Calibri"/>
          <w:b/>
          <w:color w:val="000000"/>
          <w:sz w:val="28"/>
          <w:szCs w:val="28"/>
        </w:rPr>
        <w:t xml:space="preserve">D026. </w:t>
      </w:r>
      <w:r w:rsidR="001E5234" w:rsidRPr="001E5234">
        <w:rPr>
          <w:rFonts w:cs="Calibri"/>
          <w:b/>
          <w:color w:val="000000"/>
          <w:sz w:val="28"/>
          <w:szCs w:val="28"/>
        </w:rPr>
        <w:t>Dragley Beck footbridge.</w:t>
      </w:r>
      <w:r w:rsidR="001E5234">
        <w:rPr>
          <w:rFonts w:cs="Calibri"/>
          <w:bCs/>
          <w:color w:val="000000"/>
          <w:sz w:val="28"/>
          <w:szCs w:val="28"/>
        </w:rPr>
        <w:t xml:space="preserve"> </w:t>
      </w:r>
    </w:p>
    <w:p w14:paraId="0644FB37" w14:textId="742D55A2" w:rsidR="006B7716" w:rsidRPr="00E27176" w:rsidRDefault="001E5234" w:rsidP="00E27176">
      <w:pPr>
        <w:tabs>
          <w:tab w:val="left" w:pos="142"/>
        </w:tabs>
        <w:ind w:left="851" w:hanging="709"/>
        <w:rPr>
          <w:rFonts w:cs="Calibri"/>
          <w:bCs/>
          <w:sz w:val="28"/>
          <w:szCs w:val="28"/>
        </w:rPr>
      </w:pPr>
      <w:r>
        <w:rPr>
          <w:rFonts w:cs="Calibri"/>
          <w:bCs/>
          <w:color w:val="000000"/>
          <w:sz w:val="28"/>
          <w:szCs w:val="28"/>
        </w:rPr>
        <w:tab/>
      </w:r>
      <w:r w:rsidRPr="00E27176">
        <w:rPr>
          <w:rFonts w:cs="Calibri"/>
          <w:bCs/>
          <w:sz w:val="28"/>
          <w:szCs w:val="28"/>
        </w:rPr>
        <w:t xml:space="preserve">Council </w:t>
      </w:r>
      <w:r w:rsidR="006B7716" w:rsidRPr="00E27176">
        <w:rPr>
          <w:rFonts w:cs="Calibri"/>
          <w:bCs/>
          <w:sz w:val="28"/>
          <w:szCs w:val="28"/>
        </w:rPr>
        <w:t xml:space="preserve">to </w:t>
      </w:r>
      <w:r w:rsidRPr="00E27176">
        <w:rPr>
          <w:rFonts w:cs="Calibri"/>
          <w:b/>
          <w:sz w:val="28"/>
          <w:szCs w:val="28"/>
        </w:rPr>
        <w:t>resolve to approve</w:t>
      </w:r>
      <w:r w:rsidRPr="00E27176">
        <w:rPr>
          <w:rFonts w:cs="Calibri"/>
          <w:bCs/>
          <w:sz w:val="28"/>
          <w:szCs w:val="28"/>
        </w:rPr>
        <w:t xml:space="preserve"> final designs for the architectural railings of Dragley Beck footbridge. </w:t>
      </w:r>
      <w:r w:rsidR="006B7716" w:rsidRPr="00E27176">
        <w:rPr>
          <w:rFonts w:cs="Calibri"/>
          <w:bCs/>
          <w:sz w:val="28"/>
          <w:szCs w:val="28"/>
        </w:rPr>
        <w:t xml:space="preserve">*This item will be deferred to the June Town Council meeting, as the designs had not been finalised. </w:t>
      </w:r>
    </w:p>
    <w:p w14:paraId="4E927CDD" w14:textId="104ADFD1" w:rsidR="000B2534" w:rsidRDefault="006B7716" w:rsidP="00E27176">
      <w:pPr>
        <w:tabs>
          <w:tab w:val="left" w:pos="142"/>
        </w:tabs>
        <w:ind w:left="851" w:hanging="709"/>
        <w:rPr>
          <w:rFonts w:cs="Calibri"/>
          <w:bCs/>
          <w:sz w:val="28"/>
          <w:szCs w:val="28"/>
        </w:rPr>
      </w:pPr>
      <w:r w:rsidRPr="00E27176">
        <w:rPr>
          <w:rFonts w:cs="Calibri"/>
          <w:bCs/>
          <w:sz w:val="28"/>
          <w:szCs w:val="28"/>
        </w:rPr>
        <w:tab/>
        <w:t xml:space="preserve">Cllr </w:t>
      </w:r>
      <w:r w:rsidR="000B2534" w:rsidRPr="00E27176">
        <w:rPr>
          <w:rFonts w:cs="Calibri"/>
          <w:bCs/>
          <w:sz w:val="28"/>
          <w:szCs w:val="28"/>
        </w:rPr>
        <w:t>M</w:t>
      </w:r>
      <w:r w:rsidRPr="00E27176">
        <w:rPr>
          <w:rFonts w:cs="Calibri"/>
          <w:bCs/>
          <w:sz w:val="28"/>
          <w:szCs w:val="28"/>
        </w:rPr>
        <w:t>. Scrogham</w:t>
      </w:r>
      <w:r w:rsidR="000B2534" w:rsidRPr="00E27176">
        <w:rPr>
          <w:rFonts w:cs="Calibri"/>
          <w:bCs/>
          <w:sz w:val="28"/>
          <w:szCs w:val="28"/>
        </w:rPr>
        <w:t xml:space="preserve"> thanked Cllr </w:t>
      </w:r>
      <w:r w:rsidRPr="00E27176">
        <w:rPr>
          <w:rFonts w:cs="Calibri"/>
          <w:bCs/>
          <w:sz w:val="28"/>
          <w:szCs w:val="28"/>
        </w:rPr>
        <w:t xml:space="preserve">J. </w:t>
      </w:r>
      <w:r w:rsidR="000B2534" w:rsidRPr="00E27176">
        <w:rPr>
          <w:rFonts w:cs="Calibri"/>
          <w:bCs/>
          <w:sz w:val="28"/>
          <w:szCs w:val="28"/>
        </w:rPr>
        <w:t>Drake for</w:t>
      </w:r>
      <w:r w:rsidRPr="00E27176">
        <w:rPr>
          <w:rFonts w:cs="Calibri"/>
          <w:bCs/>
          <w:sz w:val="28"/>
          <w:szCs w:val="28"/>
        </w:rPr>
        <w:t xml:space="preserve"> her</w:t>
      </w:r>
      <w:r w:rsidR="000B2534" w:rsidRPr="00E27176">
        <w:rPr>
          <w:rFonts w:cs="Calibri"/>
          <w:bCs/>
          <w:sz w:val="28"/>
          <w:szCs w:val="28"/>
        </w:rPr>
        <w:t xml:space="preserve"> hard work in</w:t>
      </w:r>
      <w:r w:rsidR="00E27176" w:rsidRPr="00E27176">
        <w:rPr>
          <w:rFonts w:cs="Calibri"/>
          <w:bCs/>
          <w:sz w:val="28"/>
          <w:szCs w:val="28"/>
        </w:rPr>
        <w:t xml:space="preserve"> helping to reinstate a footbridge at Dragley Beck. </w:t>
      </w:r>
    </w:p>
    <w:p w14:paraId="1A7A0868" w14:textId="77777777" w:rsidR="00B76B2A" w:rsidRDefault="00B76B2A" w:rsidP="00E27176">
      <w:pPr>
        <w:tabs>
          <w:tab w:val="left" w:pos="142"/>
        </w:tabs>
        <w:ind w:left="851" w:hanging="709"/>
        <w:rPr>
          <w:rFonts w:cs="Calibri"/>
          <w:bCs/>
          <w:sz w:val="28"/>
          <w:szCs w:val="28"/>
        </w:rPr>
      </w:pPr>
    </w:p>
    <w:p w14:paraId="00CEC3F2" w14:textId="77777777" w:rsidR="00B76B2A" w:rsidRPr="00E27176" w:rsidRDefault="00B76B2A" w:rsidP="00E27176">
      <w:pPr>
        <w:tabs>
          <w:tab w:val="left" w:pos="142"/>
        </w:tabs>
        <w:ind w:left="851" w:hanging="709"/>
        <w:rPr>
          <w:rFonts w:cs="Calibri"/>
          <w:bCs/>
          <w:sz w:val="28"/>
          <w:szCs w:val="28"/>
        </w:rPr>
      </w:pPr>
    </w:p>
    <w:p w14:paraId="79A65009" w14:textId="2E168B13" w:rsidR="001D57A8" w:rsidRDefault="001D57A8" w:rsidP="004E0CFC">
      <w:pPr>
        <w:tabs>
          <w:tab w:val="left" w:pos="142"/>
        </w:tabs>
        <w:ind w:left="993" w:hanging="415"/>
        <w:rPr>
          <w:rFonts w:cs="Calibri"/>
          <w:bCs/>
          <w:color w:val="000000"/>
          <w:sz w:val="28"/>
          <w:szCs w:val="28"/>
        </w:rPr>
      </w:pPr>
    </w:p>
    <w:p w14:paraId="4C47E6F5" w14:textId="4B18EFB5" w:rsidR="001D57A8" w:rsidRDefault="006B7716" w:rsidP="006B7716">
      <w:pPr>
        <w:tabs>
          <w:tab w:val="left" w:pos="142"/>
        </w:tabs>
        <w:ind w:firstLine="0"/>
        <w:rPr>
          <w:rFonts w:cs="Calibri"/>
          <w:bCs/>
          <w:color w:val="000000"/>
          <w:sz w:val="28"/>
          <w:szCs w:val="28"/>
        </w:rPr>
      </w:pPr>
      <w:r>
        <w:rPr>
          <w:rFonts w:cs="Calibri"/>
          <w:b/>
          <w:color w:val="000000"/>
          <w:sz w:val="28"/>
          <w:szCs w:val="28"/>
        </w:rPr>
        <w:lastRenderedPageBreak/>
        <w:t xml:space="preserve">D027. </w:t>
      </w:r>
      <w:r w:rsidR="001D57A8" w:rsidRPr="001D57A8">
        <w:rPr>
          <w:rFonts w:cs="Calibri"/>
          <w:b/>
          <w:color w:val="000000"/>
          <w:sz w:val="28"/>
          <w:szCs w:val="28"/>
        </w:rPr>
        <w:t>Ulverston town clock</w:t>
      </w:r>
    </w:p>
    <w:p w14:paraId="7E50C70A" w14:textId="1760DD47" w:rsidR="007B7392" w:rsidRPr="004E0CFC" w:rsidRDefault="001D57A8" w:rsidP="006E49F1">
      <w:pPr>
        <w:tabs>
          <w:tab w:val="left" w:pos="142"/>
        </w:tabs>
        <w:ind w:left="993" w:hanging="415"/>
        <w:rPr>
          <w:rFonts w:cs="Calibri"/>
          <w:bCs/>
          <w:color w:val="000000"/>
          <w:sz w:val="28"/>
          <w:szCs w:val="28"/>
        </w:rPr>
      </w:pPr>
      <w:r>
        <w:rPr>
          <w:rFonts w:cs="Calibri"/>
          <w:bCs/>
          <w:color w:val="000000"/>
          <w:sz w:val="28"/>
          <w:szCs w:val="28"/>
        </w:rPr>
        <w:tab/>
        <w:t xml:space="preserve">The town clock has not been working for some time. As an important asset to our town, Council </w:t>
      </w:r>
      <w:r w:rsidRPr="001D57A8">
        <w:rPr>
          <w:rFonts w:cs="Calibri"/>
          <w:b/>
          <w:color w:val="000000"/>
          <w:sz w:val="28"/>
          <w:szCs w:val="28"/>
        </w:rPr>
        <w:t>resolve</w:t>
      </w:r>
      <w:r w:rsidR="005B6F7A">
        <w:rPr>
          <w:rFonts w:cs="Calibri"/>
          <w:b/>
          <w:color w:val="000000"/>
          <w:sz w:val="28"/>
          <w:szCs w:val="28"/>
        </w:rPr>
        <w:t>d</w:t>
      </w:r>
      <w:r w:rsidRPr="001D57A8">
        <w:rPr>
          <w:rFonts w:cs="Calibri"/>
          <w:b/>
          <w:color w:val="000000"/>
          <w:sz w:val="28"/>
          <w:szCs w:val="28"/>
        </w:rPr>
        <w:t xml:space="preserve"> to </w:t>
      </w:r>
      <w:r>
        <w:rPr>
          <w:rFonts w:cs="Calibri"/>
          <w:b/>
          <w:color w:val="000000"/>
          <w:sz w:val="28"/>
          <w:szCs w:val="28"/>
        </w:rPr>
        <w:t xml:space="preserve">approve </w:t>
      </w:r>
      <w:r w:rsidRPr="001D57A8">
        <w:rPr>
          <w:rFonts w:cs="Calibri"/>
          <w:bCs/>
          <w:color w:val="000000"/>
          <w:sz w:val="28"/>
          <w:szCs w:val="28"/>
        </w:rPr>
        <w:t>to write</w:t>
      </w:r>
      <w:r>
        <w:rPr>
          <w:rFonts w:cs="Calibri"/>
          <w:bCs/>
          <w:color w:val="000000"/>
          <w:sz w:val="28"/>
          <w:szCs w:val="28"/>
        </w:rPr>
        <w:t xml:space="preserve"> to Westmorland and Furness Council requesting it is fixed as soon as possible.</w:t>
      </w:r>
    </w:p>
    <w:p w14:paraId="4E208D91" w14:textId="77777777" w:rsidR="00183DC3" w:rsidRPr="00325977" w:rsidRDefault="00183DC3" w:rsidP="00325977">
      <w:pPr>
        <w:tabs>
          <w:tab w:val="left" w:pos="142"/>
        </w:tabs>
        <w:ind w:left="993" w:hanging="415"/>
        <w:rPr>
          <w:rFonts w:cs="Calibri"/>
          <w:color w:val="000000"/>
          <w:sz w:val="28"/>
          <w:szCs w:val="28"/>
        </w:rPr>
      </w:pPr>
    </w:p>
    <w:p w14:paraId="51E3C32D" w14:textId="0DC411FC" w:rsidR="00C67EAB" w:rsidRPr="00C67EAB" w:rsidRDefault="006B7716" w:rsidP="006B7716">
      <w:pPr>
        <w:tabs>
          <w:tab w:val="left" w:pos="395"/>
        </w:tabs>
        <w:ind w:firstLine="0"/>
        <w:rPr>
          <w:rFonts w:cs="Calibri"/>
          <w:b/>
          <w:bCs/>
          <w:color w:val="000000"/>
          <w:sz w:val="28"/>
          <w:szCs w:val="28"/>
        </w:rPr>
      </w:pPr>
      <w:r>
        <w:rPr>
          <w:rFonts w:cs="Calibri"/>
          <w:b/>
          <w:bCs/>
          <w:color w:val="000000"/>
          <w:sz w:val="28"/>
          <w:szCs w:val="28"/>
        </w:rPr>
        <w:t xml:space="preserve">D028. </w:t>
      </w:r>
      <w:r w:rsidR="00C67EAB" w:rsidRPr="00C67EAB">
        <w:rPr>
          <w:rFonts w:cs="Calibri"/>
          <w:b/>
          <w:bCs/>
          <w:color w:val="000000"/>
          <w:sz w:val="28"/>
          <w:szCs w:val="28"/>
        </w:rPr>
        <w:t>Planning</w:t>
      </w:r>
      <w:r w:rsidR="00C67EAB" w:rsidRPr="00C67EAB">
        <w:rPr>
          <w:rFonts w:cs="Calibri"/>
          <w:color w:val="000000"/>
          <w:sz w:val="28"/>
          <w:szCs w:val="28"/>
        </w:rPr>
        <w:t xml:space="preserve">:              </w:t>
      </w:r>
      <w:r w:rsidR="00C67EAB" w:rsidRPr="00C67EAB">
        <w:rPr>
          <w:rFonts w:cs="Calibri"/>
          <w:b/>
          <w:bCs/>
          <w:color w:val="000000"/>
          <w:sz w:val="28"/>
          <w:szCs w:val="28"/>
        </w:rPr>
        <w:tab/>
      </w:r>
      <w:r w:rsidR="00C67EAB" w:rsidRPr="00C67EAB">
        <w:rPr>
          <w:rFonts w:cs="Calibri"/>
          <w:b/>
          <w:bCs/>
          <w:color w:val="000000"/>
          <w:sz w:val="28"/>
          <w:szCs w:val="28"/>
        </w:rPr>
        <w:tab/>
        <w:t xml:space="preserve">  </w:t>
      </w:r>
    </w:p>
    <w:p w14:paraId="29C36479" w14:textId="77777777" w:rsidR="00C67EAB" w:rsidRPr="00C67EAB" w:rsidRDefault="00C67EAB" w:rsidP="00C67EAB">
      <w:pPr>
        <w:pStyle w:val="ListParagraph"/>
        <w:numPr>
          <w:ilvl w:val="0"/>
          <w:numId w:val="26"/>
        </w:numPr>
        <w:ind w:left="1418" w:hanging="284"/>
        <w:rPr>
          <w:rFonts w:cs="Calibri"/>
          <w:color w:val="000000"/>
          <w:sz w:val="28"/>
          <w:szCs w:val="28"/>
        </w:rPr>
      </w:pPr>
      <w:r w:rsidRPr="00C67EAB">
        <w:rPr>
          <w:rFonts w:cs="Calibri"/>
          <w:color w:val="000000"/>
          <w:sz w:val="28"/>
          <w:szCs w:val="28"/>
        </w:rPr>
        <w:t xml:space="preserve">The Town Council is a </w:t>
      </w:r>
      <w:r w:rsidRPr="00C67EAB">
        <w:rPr>
          <w:rFonts w:cs="Calibri"/>
          <w:b/>
          <w:bCs/>
          <w:color w:val="000000"/>
          <w:sz w:val="28"/>
          <w:szCs w:val="28"/>
        </w:rPr>
        <w:t>statutory consultee</w:t>
      </w:r>
      <w:r w:rsidRPr="00C67EAB">
        <w:rPr>
          <w:rFonts w:cs="Calibri"/>
          <w:color w:val="000000"/>
          <w:sz w:val="28"/>
          <w:szCs w:val="28"/>
        </w:rPr>
        <w:t xml:space="preserve"> only. All final decisions are made by Westmorland and Furness Council as the planning authority.  </w:t>
      </w:r>
    </w:p>
    <w:p w14:paraId="47F2489A" w14:textId="77777777" w:rsidR="00C67EAB" w:rsidRPr="00C67EAB" w:rsidRDefault="00C67EAB" w:rsidP="00C67EAB">
      <w:pPr>
        <w:pStyle w:val="ListParagraph"/>
        <w:numPr>
          <w:ilvl w:val="0"/>
          <w:numId w:val="26"/>
        </w:numPr>
        <w:tabs>
          <w:tab w:val="left" w:pos="142"/>
        </w:tabs>
        <w:ind w:left="1418" w:hanging="284"/>
        <w:rPr>
          <w:rFonts w:cs="Calibri"/>
          <w:color w:val="000000"/>
          <w:sz w:val="28"/>
          <w:szCs w:val="28"/>
        </w:rPr>
      </w:pPr>
      <w:r w:rsidRPr="00C67EAB">
        <w:rPr>
          <w:rFonts w:cs="Calibri"/>
          <w:color w:val="000000"/>
          <w:sz w:val="28"/>
          <w:szCs w:val="28"/>
        </w:rPr>
        <w:t xml:space="preserve">Members with a disclosable or personal interest </w:t>
      </w:r>
      <w:r w:rsidRPr="00C67EAB">
        <w:rPr>
          <w:rFonts w:cs="Calibri"/>
          <w:b/>
          <w:bCs/>
          <w:color w:val="000000"/>
          <w:sz w:val="28"/>
          <w:szCs w:val="28"/>
        </w:rPr>
        <w:t xml:space="preserve">must leave the meeting </w:t>
      </w:r>
      <w:r w:rsidRPr="00C67EAB">
        <w:rPr>
          <w:rFonts w:cs="Calibri"/>
          <w:color w:val="000000"/>
          <w:sz w:val="28"/>
          <w:szCs w:val="28"/>
        </w:rPr>
        <w:t xml:space="preserve">whilst the subject is debated and voted upon.   </w:t>
      </w:r>
    </w:p>
    <w:p w14:paraId="34D82333" w14:textId="77777777" w:rsidR="00C67EAB" w:rsidRPr="00C67EAB" w:rsidRDefault="00C67EAB" w:rsidP="00C67EAB">
      <w:pPr>
        <w:pStyle w:val="ListParagraph"/>
        <w:numPr>
          <w:ilvl w:val="0"/>
          <w:numId w:val="26"/>
        </w:numPr>
        <w:ind w:left="1418" w:hanging="284"/>
        <w:rPr>
          <w:rFonts w:cs="Calibri"/>
          <w:color w:val="000000"/>
          <w:sz w:val="28"/>
          <w:szCs w:val="28"/>
        </w:rPr>
      </w:pPr>
      <w:r w:rsidRPr="00C67EAB">
        <w:rPr>
          <w:rFonts w:cs="Calibri"/>
          <w:color w:val="000000"/>
          <w:sz w:val="28"/>
          <w:szCs w:val="28"/>
        </w:rPr>
        <w:t xml:space="preserve">The </w:t>
      </w:r>
      <w:r w:rsidRPr="00C67EAB">
        <w:rPr>
          <w:rFonts w:cs="Calibri"/>
          <w:b/>
          <w:bCs/>
          <w:color w:val="000000"/>
          <w:sz w:val="28"/>
          <w:szCs w:val="28"/>
        </w:rPr>
        <w:t>Mayor will determine</w:t>
      </w:r>
      <w:r w:rsidRPr="00C67EAB">
        <w:rPr>
          <w:rFonts w:cs="Calibri"/>
          <w:color w:val="000000"/>
          <w:sz w:val="28"/>
          <w:szCs w:val="28"/>
        </w:rPr>
        <w:t xml:space="preserve"> if voting on an application will be undertaken by</w:t>
      </w:r>
      <w:r>
        <w:rPr>
          <w:rFonts w:cs="Calibri"/>
          <w:color w:val="000000"/>
          <w:sz w:val="28"/>
          <w:szCs w:val="28"/>
        </w:rPr>
        <w:t xml:space="preserve"> </w:t>
      </w:r>
      <w:r w:rsidRPr="00C67EAB">
        <w:rPr>
          <w:rFonts w:cs="Calibri"/>
          <w:color w:val="000000"/>
          <w:sz w:val="28"/>
          <w:szCs w:val="28"/>
        </w:rPr>
        <w:t xml:space="preserve">a show of hands.    </w:t>
      </w:r>
    </w:p>
    <w:p w14:paraId="653E08C2" w14:textId="129315FA" w:rsidR="00A5217E" w:rsidRPr="006B7716" w:rsidRDefault="00C67EAB" w:rsidP="006B7716">
      <w:pPr>
        <w:pStyle w:val="ListParagraph"/>
        <w:numPr>
          <w:ilvl w:val="0"/>
          <w:numId w:val="26"/>
        </w:numPr>
        <w:ind w:left="1418" w:hanging="284"/>
        <w:rPr>
          <w:rFonts w:cs="Calibri"/>
          <w:color w:val="000000"/>
          <w:sz w:val="28"/>
          <w:szCs w:val="28"/>
        </w:rPr>
      </w:pPr>
      <w:r w:rsidRPr="00C67EAB">
        <w:rPr>
          <w:rFonts w:cs="Calibri"/>
          <w:color w:val="000000"/>
          <w:sz w:val="28"/>
          <w:szCs w:val="28"/>
        </w:rPr>
        <w:t xml:space="preserve">Planning application website - </w:t>
      </w:r>
      <w:hyperlink r:id="rId13" w:history="1">
        <w:r w:rsidR="000B736B" w:rsidRPr="00603149">
          <w:rPr>
            <w:rStyle w:val="Hyperlink"/>
            <w:sz w:val="28"/>
            <w:szCs w:val="28"/>
          </w:rPr>
          <w:t>https://planningregister.westmorlandandfurness.gov.uk/</w:t>
        </w:r>
      </w:hyperlink>
      <w:r w:rsidR="000B736B">
        <w:rPr>
          <w:sz w:val="28"/>
          <w:szCs w:val="28"/>
        </w:rPr>
        <w:t xml:space="preserve"> </w:t>
      </w:r>
    </w:p>
    <w:p w14:paraId="24C6171F" w14:textId="77777777" w:rsidR="00C5406F" w:rsidRPr="009329DE" w:rsidRDefault="00C5406F" w:rsidP="00C67EAB">
      <w:pPr>
        <w:tabs>
          <w:tab w:val="left" w:pos="142"/>
        </w:tabs>
        <w:ind w:left="142" w:hanging="142"/>
        <w:rPr>
          <w:rFonts w:cs="Calibri"/>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428"/>
        <w:gridCol w:w="3536"/>
      </w:tblGrid>
      <w:tr w:rsidR="00E158EC" w:rsidRPr="009329DE" w14:paraId="738FD485" w14:textId="77777777" w:rsidTr="006E0C1A">
        <w:trPr>
          <w:trHeight w:val="805"/>
        </w:trPr>
        <w:tc>
          <w:tcPr>
            <w:tcW w:w="2122" w:type="dxa"/>
          </w:tcPr>
          <w:p w14:paraId="5E71C4D2" w14:textId="77777777" w:rsidR="00E158EC" w:rsidRPr="00E158EC" w:rsidRDefault="00E158EC" w:rsidP="008E4B73">
            <w:pPr>
              <w:tabs>
                <w:tab w:val="left" w:pos="142"/>
              </w:tabs>
              <w:ind w:firstLine="0"/>
              <w:jc w:val="center"/>
              <w:rPr>
                <w:rFonts w:cs="Calibri"/>
                <w:b/>
                <w:bCs/>
                <w:color w:val="000000"/>
                <w:sz w:val="28"/>
                <w:szCs w:val="28"/>
              </w:rPr>
            </w:pPr>
            <w:r w:rsidRPr="00E158EC">
              <w:rPr>
                <w:rFonts w:cs="Calibri"/>
                <w:b/>
                <w:bCs/>
                <w:color w:val="000000"/>
                <w:sz w:val="28"/>
                <w:szCs w:val="28"/>
              </w:rPr>
              <w:t>Plan Number</w:t>
            </w:r>
          </w:p>
        </w:tc>
        <w:tc>
          <w:tcPr>
            <w:tcW w:w="4428" w:type="dxa"/>
          </w:tcPr>
          <w:p w14:paraId="4D988DD8" w14:textId="77777777" w:rsidR="00E158EC" w:rsidRPr="009329DE" w:rsidRDefault="00E158EC" w:rsidP="008E4B73">
            <w:pPr>
              <w:tabs>
                <w:tab w:val="left" w:pos="142"/>
              </w:tabs>
              <w:ind w:firstLine="0"/>
              <w:jc w:val="center"/>
              <w:rPr>
                <w:rFonts w:cs="Calibri"/>
                <w:b/>
                <w:bCs/>
                <w:color w:val="000000"/>
                <w:sz w:val="28"/>
                <w:szCs w:val="28"/>
              </w:rPr>
            </w:pPr>
            <w:r>
              <w:rPr>
                <w:rFonts w:cs="Calibri"/>
                <w:b/>
                <w:bCs/>
                <w:color w:val="000000"/>
                <w:sz w:val="28"/>
                <w:szCs w:val="28"/>
              </w:rPr>
              <w:t>Detail</w:t>
            </w:r>
          </w:p>
        </w:tc>
        <w:tc>
          <w:tcPr>
            <w:tcW w:w="3536" w:type="dxa"/>
          </w:tcPr>
          <w:p w14:paraId="70868456" w14:textId="77777777" w:rsidR="00E158EC" w:rsidRPr="00E158EC" w:rsidRDefault="00E158EC" w:rsidP="008E4B73">
            <w:pPr>
              <w:tabs>
                <w:tab w:val="left" w:pos="142"/>
              </w:tabs>
              <w:ind w:firstLine="0"/>
              <w:jc w:val="center"/>
              <w:rPr>
                <w:rFonts w:cs="Calibri"/>
                <w:b/>
                <w:bCs/>
                <w:color w:val="000000"/>
                <w:sz w:val="28"/>
                <w:szCs w:val="28"/>
              </w:rPr>
            </w:pPr>
            <w:r w:rsidRPr="00E158EC">
              <w:rPr>
                <w:rFonts w:cs="Calibri"/>
                <w:b/>
                <w:bCs/>
                <w:color w:val="000000"/>
                <w:sz w:val="28"/>
                <w:szCs w:val="28"/>
              </w:rPr>
              <w:t>Applicant</w:t>
            </w:r>
          </w:p>
        </w:tc>
      </w:tr>
      <w:tr w:rsidR="004D3C0E" w:rsidRPr="009329DE" w14:paraId="1B7A8B37" w14:textId="77777777" w:rsidTr="006E0C1A">
        <w:trPr>
          <w:trHeight w:val="505"/>
        </w:trPr>
        <w:tc>
          <w:tcPr>
            <w:tcW w:w="2122" w:type="dxa"/>
          </w:tcPr>
          <w:p w14:paraId="6FD8E721" w14:textId="2A9A7E79" w:rsidR="004D3C0E" w:rsidRPr="00A5217E" w:rsidRDefault="00A5217E" w:rsidP="00DE4376">
            <w:pPr>
              <w:tabs>
                <w:tab w:val="left" w:pos="142"/>
              </w:tabs>
              <w:ind w:firstLine="0"/>
              <w:rPr>
                <w:rFonts w:cs="Calibri"/>
                <w:b/>
                <w:bCs/>
                <w:color w:val="000000"/>
                <w:sz w:val="26"/>
                <w:szCs w:val="26"/>
              </w:rPr>
            </w:pPr>
            <w:r w:rsidRPr="00A5217E">
              <w:rPr>
                <w:rFonts w:cs="Calibri"/>
                <w:b/>
                <w:bCs/>
                <w:color w:val="000000"/>
                <w:sz w:val="26"/>
                <w:szCs w:val="26"/>
              </w:rPr>
              <w:t>2026/0665/HOU</w:t>
            </w:r>
          </w:p>
        </w:tc>
        <w:tc>
          <w:tcPr>
            <w:tcW w:w="4428" w:type="dxa"/>
          </w:tcPr>
          <w:p w14:paraId="623C8BBA" w14:textId="77777777" w:rsidR="001931E1" w:rsidRPr="00A5217E" w:rsidRDefault="00A5217E" w:rsidP="00C67EAB">
            <w:pPr>
              <w:tabs>
                <w:tab w:val="left" w:pos="142"/>
              </w:tabs>
              <w:ind w:firstLine="0"/>
              <w:rPr>
                <w:rFonts w:cs="Calibri"/>
                <w:b/>
                <w:bCs/>
                <w:color w:val="000000"/>
                <w:sz w:val="26"/>
                <w:szCs w:val="26"/>
              </w:rPr>
            </w:pPr>
            <w:r w:rsidRPr="00A5217E">
              <w:rPr>
                <w:rFonts w:cs="Calibri"/>
                <w:b/>
                <w:bCs/>
                <w:color w:val="000000"/>
                <w:sz w:val="26"/>
                <w:szCs w:val="26"/>
              </w:rPr>
              <w:t>1 Trinity Gardens ULVERSTON LA12 7UB</w:t>
            </w:r>
          </w:p>
          <w:p w14:paraId="6F27BDB8" w14:textId="64DCFD26" w:rsidR="00A5217E" w:rsidRPr="001931E1" w:rsidRDefault="00A5217E" w:rsidP="00C67EAB">
            <w:pPr>
              <w:tabs>
                <w:tab w:val="left" w:pos="142"/>
              </w:tabs>
              <w:ind w:firstLine="0"/>
              <w:rPr>
                <w:rFonts w:cs="Calibri"/>
                <w:color w:val="000000"/>
                <w:sz w:val="26"/>
                <w:szCs w:val="26"/>
              </w:rPr>
            </w:pPr>
            <w:r w:rsidRPr="00A5217E">
              <w:rPr>
                <w:rFonts w:cs="Calibri"/>
                <w:color w:val="000000"/>
                <w:sz w:val="26"/>
                <w:szCs w:val="26"/>
              </w:rPr>
              <w:t>Proposed two storey side extension and extension to existing single storey front porch. Retrospective formation of retaining wall and steps</w:t>
            </w:r>
          </w:p>
        </w:tc>
        <w:tc>
          <w:tcPr>
            <w:tcW w:w="3536" w:type="dxa"/>
          </w:tcPr>
          <w:p w14:paraId="739A8DEB" w14:textId="287E66BA" w:rsidR="006E0C1A" w:rsidRDefault="00960856" w:rsidP="00DE4376">
            <w:pPr>
              <w:tabs>
                <w:tab w:val="left" w:pos="142"/>
              </w:tabs>
              <w:ind w:firstLine="0"/>
              <w:rPr>
                <w:rFonts w:cs="Calibri"/>
                <w:color w:val="000000"/>
                <w:sz w:val="26"/>
                <w:szCs w:val="26"/>
              </w:rPr>
            </w:pPr>
            <w:r w:rsidRPr="00960856">
              <w:rPr>
                <w:rFonts w:cs="Calibri"/>
                <w:b/>
                <w:bCs/>
                <w:color w:val="000000"/>
                <w:sz w:val="26"/>
                <w:szCs w:val="26"/>
              </w:rPr>
              <w:t xml:space="preserve">Reject </w:t>
            </w:r>
            <w:r>
              <w:rPr>
                <w:rFonts w:cs="Calibri"/>
                <w:color w:val="000000"/>
                <w:sz w:val="26"/>
                <w:szCs w:val="26"/>
              </w:rPr>
              <w:t xml:space="preserve">(with the following comments) - </w:t>
            </w:r>
            <w:r w:rsidR="006E0C1A">
              <w:rPr>
                <w:rFonts w:cs="Calibri"/>
                <w:color w:val="000000"/>
                <w:sz w:val="26"/>
                <w:szCs w:val="26"/>
              </w:rPr>
              <w:t xml:space="preserve">Cllr Howard </w:t>
            </w:r>
            <w:r>
              <w:rPr>
                <w:rFonts w:cs="Calibri"/>
                <w:color w:val="000000"/>
                <w:sz w:val="26"/>
                <w:szCs w:val="26"/>
              </w:rPr>
              <w:t xml:space="preserve">commented that an </w:t>
            </w:r>
            <w:proofErr w:type="spellStart"/>
            <w:r>
              <w:rPr>
                <w:rFonts w:cs="Calibri"/>
                <w:color w:val="000000"/>
                <w:sz w:val="26"/>
                <w:szCs w:val="26"/>
              </w:rPr>
              <w:t>Arboricultural</w:t>
            </w:r>
            <w:proofErr w:type="spellEnd"/>
            <w:r>
              <w:rPr>
                <w:rFonts w:cs="Calibri"/>
                <w:color w:val="000000"/>
                <w:sz w:val="26"/>
                <w:szCs w:val="26"/>
              </w:rPr>
              <w:t xml:space="preserve"> Impact Assessment has been carried out due to the T</w:t>
            </w:r>
            <w:r w:rsidR="006E0C1A">
              <w:rPr>
                <w:rFonts w:cs="Calibri"/>
                <w:color w:val="000000"/>
                <w:sz w:val="26"/>
                <w:szCs w:val="26"/>
              </w:rPr>
              <w:t xml:space="preserve">ree </w:t>
            </w:r>
            <w:r>
              <w:rPr>
                <w:rFonts w:cs="Calibri"/>
                <w:color w:val="000000"/>
                <w:sz w:val="26"/>
                <w:szCs w:val="26"/>
              </w:rPr>
              <w:t xml:space="preserve">Preservation Order in this </w:t>
            </w:r>
            <w:r w:rsidR="006E0C1A">
              <w:rPr>
                <w:rFonts w:cs="Calibri"/>
                <w:color w:val="000000"/>
                <w:sz w:val="26"/>
                <w:szCs w:val="26"/>
              </w:rPr>
              <w:t>area</w:t>
            </w:r>
            <w:r>
              <w:rPr>
                <w:rFonts w:cs="Calibri"/>
                <w:color w:val="000000"/>
                <w:sz w:val="26"/>
                <w:szCs w:val="26"/>
              </w:rPr>
              <w:t xml:space="preserve">. Council concurred and felt the trees should remain unchanged. </w:t>
            </w:r>
          </w:p>
          <w:p w14:paraId="62A628DD" w14:textId="39BEA8EE" w:rsidR="006E0C1A" w:rsidRPr="001931E1" w:rsidRDefault="006E0C1A" w:rsidP="00DE4376">
            <w:pPr>
              <w:tabs>
                <w:tab w:val="left" w:pos="142"/>
              </w:tabs>
              <w:ind w:firstLine="0"/>
              <w:rPr>
                <w:rFonts w:cs="Calibri"/>
                <w:color w:val="000000"/>
                <w:sz w:val="26"/>
                <w:szCs w:val="26"/>
              </w:rPr>
            </w:pPr>
          </w:p>
        </w:tc>
      </w:tr>
      <w:tr w:rsidR="00BA0E38" w:rsidRPr="009329DE" w14:paraId="41E04B6F" w14:textId="77777777" w:rsidTr="006E0C1A">
        <w:trPr>
          <w:trHeight w:val="505"/>
        </w:trPr>
        <w:tc>
          <w:tcPr>
            <w:tcW w:w="2122" w:type="dxa"/>
          </w:tcPr>
          <w:p w14:paraId="473B8A28" w14:textId="742E924E" w:rsidR="00BA0E38" w:rsidRPr="00A5217E" w:rsidRDefault="00A5217E" w:rsidP="00DE4376">
            <w:pPr>
              <w:tabs>
                <w:tab w:val="left" w:pos="142"/>
              </w:tabs>
              <w:ind w:firstLine="0"/>
              <w:rPr>
                <w:rFonts w:cs="Calibri"/>
                <w:b/>
                <w:bCs/>
                <w:color w:val="000000"/>
                <w:sz w:val="26"/>
                <w:szCs w:val="26"/>
              </w:rPr>
            </w:pPr>
            <w:r w:rsidRPr="00A5217E">
              <w:rPr>
                <w:rFonts w:cs="Calibri"/>
                <w:b/>
                <w:bCs/>
                <w:color w:val="000000"/>
                <w:sz w:val="26"/>
                <w:szCs w:val="26"/>
              </w:rPr>
              <w:t>2026/0495/HOU</w:t>
            </w:r>
          </w:p>
        </w:tc>
        <w:tc>
          <w:tcPr>
            <w:tcW w:w="4428" w:type="dxa"/>
          </w:tcPr>
          <w:p w14:paraId="525DC2AC" w14:textId="77777777" w:rsidR="00137932" w:rsidRPr="00A5217E" w:rsidRDefault="00A5217E" w:rsidP="00B82489">
            <w:pPr>
              <w:tabs>
                <w:tab w:val="left" w:pos="142"/>
              </w:tabs>
              <w:ind w:firstLine="0"/>
              <w:rPr>
                <w:rFonts w:cs="Calibri"/>
                <w:b/>
                <w:bCs/>
                <w:color w:val="000000"/>
                <w:sz w:val="26"/>
                <w:szCs w:val="26"/>
              </w:rPr>
            </w:pPr>
            <w:r w:rsidRPr="00A5217E">
              <w:rPr>
                <w:rFonts w:cs="Calibri"/>
                <w:b/>
                <w:bCs/>
                <w:color w:val="000000"/>
                <w:sz w:val="26"/>
                <w:szCs w:val="26"/>
              </w:rPr>
              <w:t>13 Flan Close ULVERSTON LA12 7DW</w:t>
            </w:r>
          </w:p>
          <w:p w14:paraId="522FFDD1" w14:textId="6C13D488" w:rsidR="00A5217E" w:rsidRPr="001931E1" w:rsidRDefault="00A5217E" w:rsidP="00B82489">
            <w:pPr>
              <w:tabs>
                <w:tab w:val="left" w:pos="142"/>
              </w:tabs>
              <w:ind w:firstLine="0"/>
              <w:rPr>
                <w:rFonts w:cs="Calibri"/>
                <w:color w:val="000000"/>
                <w:sz w:val="26"/>
                <w:szCs w:val="26"/>
              </w:rPr>
            </w:pPr>
            <w:r w:rsidRPr="00A5217E">
              <w:rPr>
                <w:rFonts w:cs="Calibri"/>
                <w:color w:val="000000"/>
                <w:sz w:val="26"/>
                <w:szCs w:val="26"/>
              </w:rPr>
              <w:t>Demolish existing rear conservatory and replace with flat roof sun room extension and rear bedroom with roof lanterns to both</w:t>
            </w:r>
          </w:p>
        </w:tc>
        <w:tc>
          <w:tcPr>
            <w:tcW w:w="3536" w:type="dxa"/>
          </w:tcPr>
          <w:p w14:paraId="16291A3D" w14:textId="77E05BA0" w:rsidR="00BA0E38" w:rsidRPr="00960856" w:rsidRDefault="002A73F8" w:rsidP="00DE4376">
            <w:pPr>
              <w:tabs>
                <w:tab w:val="left" w:pos="142"/>
              </w:tabs>
              <w:ind w:firstLine="0"/>
              <w:rPr>
                <w:rFonts w:cs="Calibri"/>
                <w:b/>
                <w:bCs/>
                <w:color w:val="000000"/>
                <w:sz w:val="26"/>
                <w:szCs w:val="26"/>
              </w:rPr>
            </w:pPr>
            <w:r w:rsidRPr="00960856">
              <w:rPr>
                <w:rFonts w:cs="Calibri"/>
                <w:b/>
                <w:bCs/>
                <w:color w:val="000000"/>
                <w:sz w:val="26"/>
                <w:szCs w:val="26"/>
              </w:rPr>
              <w:t>Approve</w:t>
            </w:r>
          </w:p>
        </w:tc>
      </w:tr>
      <w:tr w:rsidR="00945096" w:rsidRPr="009329DE" w14:paraId="130532A2" w14:textId="77777777" w:rsidTr="006E0C1A">
        <w:trPr>
          <w:trHeight w:val="505"/>
        </w:trPr>
        <w:tc>
          <w:tcPr>
            <w:tcW w:w="2122" w:type="dxa"/>
          </w:tcPr>
          <w:p w14:paraId="54BAC0C8" w14:textId="18E89221" w:rsidR="00945096" w:rsidRPr="00A5217E" w:rsidRDefault="00A5217E" w:rsidP="00DE4376">
            <w:pPr>
              <w:tabs>
                <w:tab w:val="left" w:pos="142"/>
              </w:tabs>
              <w:ind w:firstLine="0"/>
              <w:rPr>
                <w:rFonts w:cs="Calibri"/>
                <w:b/>
                <w:bCs/>
                <w:color w:val="000000"/>
                <w:sz w:val="26"/>
                <w:szCs w:val="26"/>
              </w:rPr>
            </w:pPr>
            <w:r w:rsidRPr="00A5217E">
              <w:rPr>
                <w:rFonts w:cs="Calibri"/>
                <w:b/>
                <w:bCs/>
                <w:color w:val="000000"/>
                <w:sz w:val="26"/>
                <w:szCs w:val="26"/>
              </w:rPr>
              <w:t>2026/0590/HOU</w:t>
            </w:r>
          </w:p>
        </w:tc>
        <w:tc>
          <w:tcPr>
            <w:tcW w:w="4428" w:type="dxa"/>
          </w:tcPr>
          <w:p w14:paraId="005B675B" w14:textId="77777777" w:rsidR="00B65A7C" w:rsidRPr="00A5217E" w:rsidRDefault="00A5217E" w:rsidP="00B82489">
            <w:pPr>
              <w:tabs>
                <w:tab w:val="left" w:pos="142"/>
              </w:tabs>
              <w:ind w:firstLine="0"/>
              <w:rPr>
                <w:rFonts w:cs="Calibri"/>
                <w:b/>
                <w:bCs/>
                <w:color w:val="000000"/>
                <w:sz w:val="26"/>
                <w:szCs w:val="26"/>
              </w:rPr>
            </w:pPr>
            <w:r w:rsidRPr="00A5217E">
              <w:rPr>
                <w:rFonts w:cs="Calibri"/>
                <w:b/>
                <w:bCs/>
                <w:color w:val="000000"/>
                <w:sz w:val="26"/>
                <w:szCs w:val="26"/>
              </w:rPr>
              <w:t>96 Oakwood Drive Ulverston LA12 9JW</w:t>
            </w:r>
          </w:p>
          <w:p w14:paraId="1B82A23C" w14:textId="11CB45FA" w:rsidR="00A5217E" w:rsidRPr="001931E1" w:rsidRDefault="00A5217E" w:rsidP="00B82489">
            <w:pPr>
              <w:tabs>
                <w:tab w:val="left" w:pos="142"/>
              </w:tabs>
              <w:ind w:firstLine="0"/>
              <w:rPr>
                <w:rFonts w:cs="Calibri"/>
                <w:color w:val="000000"/>
                <w:sz w:val="26"/>
                <w:szCs w:val="26"/>
              </w:rPr>
            </w:pPr>
            <w:r w:rsidRPr="00A5217E">
              <w:rPr>
                <w:rFonts w:cs="Calibri"/>
                <w:color w:val="000000"/>
                <w:sz w:val="26"/>
                <w:szCs w:val="26"/>
              </w:rPr>
              <w:t>Installation of an electric vehicle charge</w:t>
            </w:r>
            <w:r>
              <w:rPr>
                <w:rFonts w:cs="Calibri"/>
                <w:color w:val="000000"/>
                <w:sz w:val="26"/>
                <w:szCs w:val="26"/>
              </w:rPr>
              <w:t xml:space="preserve"> </w:t>
            </w:r>
            <w:r w:rsidRPr="00A5217E">
              <w:rPr>
                <w:rFonts w:cs="Calibri"/>
                <w:color w:val="000000"/>
                <w:sz w:val="26"/>
                <w:szCs w:val="26"/>
              </w:rPr>
              <w:t>point on the front external wall of the dwellinghouse, as part of the Westmorland and Furness Council's Pavement Channel Trial</w:t>
            </w:r>
          </w:p>
        </w:tc>
        <w:tc>
          <w:tcPr>
            <w:tcW w:w="3536" w:type="dxa"/>
          </w:tcPr>
          <w:p w14:paraId="7D9688A6" w14:textId="729C7924" w:rsidR="00945096" w:rsidRPr="00960856" w:rsidRDefault="002A73F8" w:rsidP="00DE4376">
            <w:pPr>
              <w:tabs>
                <w:tab w:val="left" w:pos="142"/>
              </w:tabs>
              <w:ind w:firstLine="0"/>
              <w:rPr>
                <w:rFonts w:cs="Calibri"/>
                <w:b/>
                <w:bCs/>
                <w:color w:val="000000"/>
                <w:sz w:val="26"/>
                <w:szCs w:val="26"/>
              </w:rPr>
            </w:pPr>
            <w:r w:rsidRPr="00960856">
              <w:rPr>
                <w:rFonts w:cs="Calibri"/>
                <w:b/>
                <w:bCs/>
                <w:color w:val="000000"/>
                <w:sz w:val="26"/>
                <w:szCs w:val="26"/>
              </w:rPr>
              <w:t>Approve</w:t>
            </w:r>
          </w:p>
        </w:tc>
      </w:tr>
      <w:tr w:rsidR="00D26995" w:rsidRPr="009329DE" w14:paraId="1F578268" w14:textId="77777777" w:rsidTr="006E0C1A">
        <w:trPr>
          <w:trHeight w:val="505"/>
        </w:trPr>
        <w:tc>
          <w:tcPr>
            <w:tcW w:w="2122" w:type="dxa"/>
          </w:tcPr>
          <w:p w14:paraId="2F0BC8AC" w14:textId="70C6976B" w:rsidR="00D26995" w:rsidRPr="00A5217E" w:rsidRDefault="00A5217E" w:rsidP="00DE4376">
            <w:pPr>
              <w:tabs>
                <w:tab w:val="left" w:pos="142"/>
              </w:tabs>
              <w:ind w:firstLine="0"/>
              <w:rPr>
                <w:rFonts w:cs="Calibri"/>
                <w:b/>
                <w:bCs/>
                <w:color w:val="000000"/>
                <w:sz w:val="26"/>
                <w:szCs w:val="26"/>
              </w:rPr>
            </w:pPr>
            <w:r w:rsidRPr="00A5217E">
              <w:rPr>
                <w:rFonts w:cs="Calibri"/>
                <w:b/>
                <w:bCs/>
                <w:color w:val="000000"/>
                <w:sz w:val="26"/>
                <w:szCs w:val="26"/>
              </w:rPr>
              <w:t>2026/0876/HOU</w:t>
            </w:r>
          </w:p>
        </w:tc>
        <w:tc>
          <w:tcPr>
            <w:tcW w:w="4428" w:type="dxa"/>
          </w:tcPr>
          <w:p w14:paraId="58CEB6C4" w14:textId="77777777" w:rsidR="00D26995" w:rsidRPr="00A5217E" w:rsidRDefault="00A5217E" w:rsidP="00B82489">
            <w:pPr>
              <w:tabs>
                <w:tab w:val="left" w:pos="142"/>
              </w:tabs>
              <w:ind w:firstLine="0"/>
              <w:rPr>
                <w:rFonts w:cs="Calibri"/>
                <w:b/>
                <w:bCs/>
                <w:color w:val="000000"/>
                <w:sz w:val="26"/>
                <w:szCs w:val="26"/>
              </w:rPr>
            </w:pPr>
            <w:r w:rsidRPr="00A5217E">
              <w:rPr>
                <w:rFonts w:cs="Calibri"/>
                <w:b/>
                <w:bCs/>
                <w:color w:val="000000"/>
                <w:sz w:val="26"/>
                <w:szCs w:val="26"/>
              </w:rPr>
              <w:t>4 Sands Road ULVERSTON LA12 9PR</w:t>
            </w:r>
          </w:p>
          <w:p w14:paraId="721E385C" w14:textId="20C22D46" w:rsidR="00A5217E" w:rsidRPr="00D26995" w:rsidRDefault="00A5217E" w:rsidP="00B82489">
            <w:pPr>
              <w:tabs>
                <w:tab w:val="left" w:pos="142"/>
              </w:tabs>
              <w:ind w:firstLine="0"/>
              <w:rPr>
                <w:rFonts w:cs="Calibri"/>
                <w:color w:val="000000"/>
                <w:sz w:val="26"/>
                <w:szCs w:val="26"/>
              </w:rPr>
            </w:pPr>
            <w:r w:rsidRPr="00A5217E">
              <w:rPr>
                <w:rFonts w:cs="Calibri"/>
                <w:color w:val="000000"/>
                <w:sz w:val="26"/>
                <w:szCs w:val="26"/>
              </w:rPr>
              <w:t>Single storey rear extension</w:t>
            </w:r>
          </w:p>
        </w:tc>
        <w:tc>
          <w:tcPr>
            <w:tcW w:w="3536" w:type="dxa"/>
          </w:tcPr>
          <w:p w14:paraId="0C652560" w14:textId="095E1AE7" w:rsidR="00D26995" w:rsidRPr="00960856" w:rsidRDefault="00830AD0" w:rsidP="00DE4376">
            <w:pPr>
              <w:tabs>
                <w:tab w:val="left" w:pos="142"/>
              </w:tabs>
              <w:ind w:firstLine="0"/>
              <w:rPr>
                <w:rFonts w:cs="Calibri"/>
                <w:b/>
                <w:bCs/>
                <w:color w:val="000000"/>
                <w:sz w:val="26"/>
                <w:szCs w:val="26"/>
              </w:rPr>
            </w:pPr>
            <w:r w:rsidRPr="00960856">
              <w:rPr>
                <w:rFonts w:cs="Calibri"/>
                <w:b/>
                <w:bCs/>
                <w:color w:val="000000"/>
                <w:sz w:val="26"/>
                <w:szCs w:val="26"/>
              </w:rPr>
              <w:t>Approve</w:t>
            </w:r>
          </w:p>
        </w:tc>
      </w:tr>
      <w:tr w:rsidR="00A5217E" w:rsidRPr="009329DE" w14:paraId="45B15FA1" w14:textId="77777777" w:rsidTr="006E0C1A">
        <w:trPr>
          <w:trHeight w:val="505"/>
        </w:trPr>
        <w:tc>
          <w:tcPr>
            <w:tcW w:w="2122" w:type="dxa"/>
          </w:tcPr>
          <w:p w14:paraId="316C09DB" w14:textId="0460DF36" w:rsidR="00A5217E" w:rsidRPr="00A5217E" w:rsidRDefault="00410227" w:rsidP="00DE4376">
            <w:pPr>
              <w:tabs>
                <w:tab w:val="left" w:pos="142"/>
              </w:tabs>
              <w:ind w:firstLine="0"/>
              <w:rPr>
                <w:rFonts w:cs="Calibri"/>
                <w:b/>
                <w:bCs/>
                <w:color w:val="000000"/>
                <w:sz w:val="26"/>
                <w:szCs w:val="26"/>
              </w:rPr>
            </w:pPr>
            <w:r w:rsidRPr="00410227">
              <w:rPr>
                <w:rFonts w:cs="Calibri"/>
                <w:b/>
                <w:bCs/>
                <w:color w:val="000000"/>
                <w:sz w:val="26"/>
                <w:szCs w:val="26"/>
              </w:rPr>
              <w:t>2026/0767/HOU</w:t>
            </w:r>
          </w:p>
        </w:tc>
        <w:tc>
          <w:tcPr>
            <w:tcW w:w="4428" w:type="dxa"/>
          </w:tcPr>
          <w:p w14:paraId="5F01CE6A" w14:textId="77777777" w:rsidR="00A5217E" w:rsidRDefault="00410227" w:rsidP="00B82489">
            <w:pPr>
              <w:tabs>
                <w:tab w:val="left" w:pos="142"/>
              </w:tabs>
              <w:ind w:firstLine="0"/>
              <w:rPr>
                <w:rFonts w:cs="Calibri"/>
                <w:b/>
                <w:bCs/>
                <w:color w:val="000000"/>
                <w:sz w:val="26"/>
                <w:szCs w:val="26"/>
              </w:rPr>
            </w:pPr>
            <w:r w:rsidRPr="00410227">
              <w:rPr>
                <w:rFonts w:cs="Calibri"/>
                <w:b/>
                <w:bCs/>
                <w:color w:val="000000"/>
                <w:sz w:val="26"/>
                <w:szCs w:val="26"/>
              </w:rPr>
              <w:t>3 Garden Terrace ULVERSTON LA12 7DA</w:t>
            </w:r>
          </w:p>
          <w:p w14:paraId="18C2EBD4" w14:textId="63FB886A" w:rsidR="00410227" w:rsidRPr="00410227" w:rsidRDefault="00410227" w:rsidP="00B82489">
            <w:pPr>
              <w:tabs>
                <w:tab w:val="left" w:pos="142"/>
              </w:tabs>
              <w:ind w:firstLine="0"/>
              <w:rPr>
                <w:rFonts w:cs="Calibri"/>
                <w:color w:val="000000"/>
                <w:sz w:val="26"/>
                <w:szCs w:val="26"/>
              </w:rPr>
            </w:pPr>
            <w:r w:rsidRPr="00410227">
              <w:rPr>
                <w:rFonts w:cs="Calibri"/>
                <w:color w:val="000000"/>
                <w:sz w:val="26"/>
                <w:szCs w:val="26"/>
              </w:rPr>
              <w:t xml:space="preserve">Demolition of existing two storey outrigger to rear elevation with a </w:t>
            </w:r>
            <w:r w:rsidRPr="00410227">
              <w:rPr>
                <w:rFonts w:cs="Calibri"/>
                <w:color w:val="000000"/>
                <w:sz w:val="26"/>
                <w:szCs w:val="26"/>
              </w:rPr>
              <w:lastRenderedPageBreak/>
              <w:t>replacement two storey outrigger and single storey flat-roof additional extension with associated internal alterations</w:t>
            </w:r>
          </w:p>
        </w:tc>
        <w:tc>
          <w:tcPr>
            <w:tcW w:w="3536" w:type="dxa"/>
          </w:tcPr>
          <w:p w14:paraId="08DDF29E" w14:textId="046F3F92" w:rsidR="00A5217E" w:rsidRPr="00960856" w:rsidRDefault="005D015B" w:rsidP="00DE4376">
            <w:pPr>
              <w:tabs>
                <w:tab w:val="left" w:pos="142"/>
              </w:tabs>
              <w:ind w:firstLine="0"/>
              <w:rPr>
                <w:rFonts w:cs="Calibri"/>
                <w:b/>
                <w:bCs/>
                <w:color w:val="000000"/>
                <w:sz w:val="26"/>
                <w:szCs w:val="26"/>
              </w:rPr>
            </w:pPr>
            <w:r w:rsidRPr="00960856">
              <w:rPr>
                <w:rFonts w:cs="Calibri"/>
                <w:b/>
                <w:bCs/>
                <w:color w:val="000000"/>
                <w:sz w:val="26"/>
                <w:szCs w:val="26"/>
              </w:rPr>
              <w:lastRenderedPageBreak/>
              <w:t>Approve</w:t>
            </w:r>
          </w:p>
        </w:tc>
      </w:tr>
    </w:tbl>
    <w:p w14:paraId="724C56A3" w14:textId="77777777" w:rsidR="006B7716" w:rsidRDefault="006B7716" w:rsidP="0051560A">
      <w:pPr>
        <w:tabs>
          <w:tab w:val="left" w:pos="142"/>
        </w:tabs>
        <w:ind w:firstLine="0"/>
        <w:rPr>
          <w:rFonts w:cs="Calibri"/>
          <w:b/>
          <w:color w:val="000000"/>
          <w:sz w:val="28"/>
          <w:szCs w:val="28"/>
        </w:rPr>
      </w:pPr>
    </w:p>
    <w:p w14:paraId="20531C8E" w14:textId="42E36356" w:rsidR="00745947" w:rsidRDefault="006B7716" w:rsidP="0051560A">
      <w:pPr>
        <w:tabs>
          <w:tab w:val="left" w:pos="142"/>
        </w:tabs>
        <w:ind w:firstLine="0"/>
        <w:rPr>
          <w:rFonts w:cs="Calibri"/>
          <w:b/>
          <w:color w:val="000000"/>
          <w:sz w:val="28"/>
          <w:szCs w:val="28"/>
        </w:rPr>
      </w:pPr>
      <w:r>
        <w:rPr>
          <w:rFonts w:cs="Calibri"/>
          <w:b/>
          <w:color w:val="000000"/>
          <w:sz w:val="28"/>
          <w:szCs w:val="28"/>
        </w:rPr>
        <w:t xml:space="preserve">D029. </w:t>
      </w:r>
      <w:r w:rsidR="00745947" w:rsidRPr="009329DE">
        <w:rPr>
          <w:rFonts w:cs="Calibri"/>
          <w:b/>
          <w:color w:val="000000"/>
          <w:sz w:val="28"/>
          <w:szCs w:val="28"/>
        </w:rPr>
        <w:t>Public</w:t>
      </w:r>
      <w:r w:rsidR="00C67EAB">
        <w:rPr>
          <w:rFonts w:cs="Calibri"/>
          <w:b/>
          <w:color w:val="000000"/>
          <w:sz w:val="28"/>
          <w:szCs w:val="28"/>
        </w:rPr>
        <w:t xml:space="preserve"> participation: </w:t>
      </w:r>
    </w:p>
    <w:p w14:paraId="500469B8" w14:textId="4EC95113" w:rsidR="008829DF" w:rsidRPr="006B7716" w:rsidRDefault="008829DF" w:rsidP="006B7716">
      <w:pPr>
        <w:pStyle w:val="ListParagraph"/>
        <w:numPr>
          <w:ilvl w:val="0"/>
          <w:numId w:val="35"/>
        </w:numPr>
        <w:tabs>
          <w:tab w:val="left" w:pos="142"/>
        </w:tabs>
        <w:rPr>
          <w:rFonts w:cs="Calibri"/>
          <w:bCs/>
          <w:color w:val="000000"/>
          <w:sz w:val="28"/>
          <w:szCs w:val="28"/>
        </w:rPr>
      </w:pPr>
      <w:r w:rsidRPr="006B7716">
        <w:rPr>
          <w:rFonts w:cs="Calibri"/>
          <w:bCs/>
          <w:color w:val="000000"/>
          <w:sz w:val="28"/>
          <w:szCs w:val="28"/>
        </w:rPr>
        <w:t>Member</w:t>
      </w:r>
      <w:r w:rsidR="006B7716">
        <w:rPr>
          <w:rFonts w:cs="Calibri"/>
          <w:bCs/>
          <w:color w:val="000000"/>
          <w:sz w:val="28"/>
          <w:szCs w:val="28"/>
        </w:rPr>
        <w:t xml:space="preserve"> of the public</w:t>
      </w:r>
      <w:r w:rsidRPr="006B7716">
        <w:rPr>
          <w:rFonts w:cs="Calibri"/>
          <w:bCs/>
          <w:color w:val="000000"/>
          <w:sz w:val="28"/>
          <w:szCs w:val="28"/>
        </w:rPr>
        <w:t xml:space="preserve"> </w:t>
      </w:r>
      <w:r w:rsidR="006B7716">
        <w:rPr>
          <w:rFonts w:cs="Calibri"/>
          <w:bCs/>
          <w:color w:val="000000"/>
          <w:sz w:val="28"/>
          <w:szCs w:val="28"/>
        </w:rPr>
        <w:t>felt Ulverston is not given as much attention as other towns and assets such as Dragley Beck Bridge, the Town Clock problems and increased paperwork and costs for putting festivals on is not helping the town.</w:t>
      </w:r>
    </w:p>
    <w:p w14:paraId="2F7B2E08" w14:textId="77777777" w:rsidR="00745947" w:rsidRPr="009329DE" w:rsidRDefault="00745947" w:rsidP="0082293F">
      <w:pPr>
        <w:tabs>
          <w:tab w:val="left" w:pos="142"/>
        </w:tabs>
        <w:ind w:left="993" w:hanging="415"/>
        <w:rPr>
          <w:rFonts w:cs="Calibri"/>
          <w:color w:val="000000"/>
          <w:sz w:val="28"/>
          <w:szCs w:val="28"/>
        </w:rPr>
      </w:pPr>
    </w:p>
    <w:p w14:paraId="1F02A1C6" w14:textId="26A382E2" w:rsidR="0082293F" w:rsidRDefault="006B7716" w:rsidP="0051560A">
      <w:pPr>
        <w:tabs>
          <w:tab w:val="left" w:pos="142"/>
        </w:tabs>
        <w:ind w:firstLine="0"/>
        <w:rPr>
          <w:rFonts w:cs="Calibri"/>
          <w:bCs/>
          <w:color w:val="000000"/>
          <w:sz w:val="28"/>
          <w:szCs w:val="28"/>
        </w:rPr>
      </w:pPr>
      <w:r>
        <w:rPr>
          <w:rFonts w:cs="Calibri"/>
          <w:b/>
          <w:color w:val="000000"/>
          <w:sz w:val="28"/>
          <w:szCs w:val="28"/>
        </w:rPr>
        <w:t xml:space="preserve">D030. </w:t>
      </w:r>
      <w:r w:rsidR="00745947" w:rsidRPr="009329DE">
        <w:rPr>
          <w:rFonts w:cs="Calibri"/>
          <w:b/>
          <w:color w:val="000000"/>
          <w:sz w:val="28"/>
          <w:szCs w:val="28"/>
        </w:rPr>
        <w:t>Date of Next Meeting:</w:t>
      </w:r>
      <w:r w:rsidR="0051560A">
        <w:rPr>
          <w:rFonts w:cs="Calibri"/>
          <w:b/>
          <w:color w:val="000000"/>
          <w:sz w:val="28"/>
          <w:szCs w:val="28"/>
        </w:rPr>
        <w:t xml:space="preserve"> </w:t>
      </w:r>
      <w:r w:rsidR="00745947" w:rsidRPr="0077057C">
        <w:rPr>
          <w:rFonts w:cs="Calibri"/>
          <w:bCs/>
          <w:color w:val="000000"/>
          <w:sz w:val="28"/>
          <w:szCs w:val="28"/>
        </w:rPr>
        <w:t xml:space="preserve">Monday </w:t>
      </w:r>
      <w:r w:rsidR="00401C48">
        <w:rPr>
          <w:rFonts w:cs="Calibri"/>
          <w:bCs/>
          <w:color w:val="000000"/>
          <w:sz w:val="28"/>
          <w:szCs w:val="28"/>
        </w:rPr>
        <w:t>15th</w:t>
      </w:r>
      <w:r w:rsidR="00745947" w:rsidRPr="0077057C">
        <w:rPr>
          <w:rFonts w:cs="Calibri"/>
          <w:bCs/>
          <w:color w:val="000000"/>
          <w:sz w:val="28"/>
          <w:szCs w:val="28"/>
        </w:rPr>
        <w:t xml:space="preserve"> June</w:t>
      </w:r>
      <w:r w:rsidR="0077057C" w:rsidRPr="0077057C">
        <w:rPr>
          <w:rFonts w:cs="Calibri"/>
          <w:bCs/>
          <w:color w:val="000000"/>
          <w:sz w:val="28"/>
          <w:szCs w:val="28"/>
        </w:rPr>
        <w:t xml:space="preserve">, </w:t>
      </w:r>
      <w:r w:rsidR="00E175F6" w:rsidRPr="0077057C">
        <w:rPr>
          <w:rFonts w:cs="Calibri"/>
          <w:bCs/>
          <w:color w:val="000000"/>
          <w:sz w:val="28"/>
          <w:szCs w:val="28"/>
        </w:rPr>
        <w:t xml:space="preserve">Croftlands Community Centre, </w:t>
      </w:r>
      <w:r w:rsidR="00745947" w:rsidRPr="0077057C">
        <w:rPr>
          <w:rFonts w:cs="Calibri"/>
          <w:bCs/>
          <w:color w:val="000000"/>
          <w:sz w:val="28"/>
          <w:szCs w:val="28"/>
        </w:rPr>
        <w:t>7.00pm.</w:t>
      </w:r>
      <w:r w:rsidR="0082293F" w:rsidRPr="009329DE">
        <w:rPr>
          <w:rFonts w:cs="Calibri"/>
          <w:b/>
          <w:vanish/>
          <w:color w:val="000000"/>
          <w:sz w:val="28"/>
          <w:szCs w:val="28"/>
        </w:rPr>
        <w:t>HouHouse</w:t>
      </w:r>
    </w:p>
    <w:p w14:paraId="4304E014" w14:textId="2A518A04" w:rsidR="00B9666D" w:rsidRPr="00704842" w:rsidRDefault="006B7716" w:rsidP="00E523B8">
      <w:pPr>
        <w:tabs>
          <w:tab w:val="left" w:pos="142"/>
        </w:tabs>
        <w:ind w:firstLine="0"/>
        <w:rPr>
          <w:rFonts w:cs="Calibri"/>
          <w:b/>
          <w:color w:val="000000"/>
          <w:sz w:val="28"/>
          <w:szCs w:val="28"/>
        </w:rPr>
      </w:pPr>
      <w:r>
        <w:rPr>
          <w:rFonts w:cs="Calibri"/>
          <w:bCs/>
          <w:color w:val="000000"/>
          <w:sz w:val="28"/>
          <w:szCs w:val="28"/>
        </w:rPr>
        <w:tab/>
      </w:r>
      <w:r>
        <w:rPr>
          <w:rFonts w:cs="Calibri"/>
          <w:bCs/>
          <w:color w:val="000000"/>
          <w:sz w:val="28"/>
          <w:szCs w:val="28"/>
        </w:rPr>
        <w:tab/>
        <w:t xml:space="preserve">There being no further business, the meeting was closed at 8.24pm. </w:t>
      </w:r>
    </w:p>
    <w:sectPr w:rsidR="00B9666D" w:rsidRPr="00704842" w:rsidSect="00FD46D1">
      <w:headerReference w:type="default" r:id="rId14"/>
      <w:footerReference w:type="default" r:id="rId15"/>
      <w:pgSz w:w="11906" w:h="16838" w:code="9"/>
      <w:pgMar w:top="567" w:right="851" w:bottom="567"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86949" w14:textId="77777777" w:rsidR="000753AF" w:rsidRDefault="000753AF">
      <w:r>
        <w:separator/>
      </w:r>
    </w:p>
  </w:endnote>
  <w:endnote w:type="continuationSeparator" w:id="0">
    <w:p w14:paraId="4414C328" w14:textId="77777777" w:rsidR="000753AF" w:rsidRDefault="000753AF">
      <w:r>
        <w:continuationSeparator/>
      </w:r>
    </w:p>
  </w:endnote>
  <w:endnote w:type="continuationNotice" w:id="1">
    <w:p w14:paraId="0424CBB8" w14:textId="77777777" w:rsidR="000753AF" w:rsidRDefault="00075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47B4" w14:textId="77777777" w:rsidR="00E90056" w:rsidRDefault="00E90056">
    <w:pPr>
      <w:pStyle w:val="Footer"/>
      <w:jc w:val="center"/>
    </w:pPr>
    <w:r>
      <w:fldChar w:fldCharType="begin"/>
    </w:r>
    <w:r>
      <w:instrText xml:space="preserve"> PAGE   \* MERGEFORMAT </w:instrText>
    </w:r>
    <w:r>
      <w:fldChar w:fldCharType="separate"/>
    </w:r>
    <w:r>
      <w:rPr>
        <w:noProof/>
      </w:rPr>
      <w:t>1</w:t>
    </w:r>
    <w:r>
      <w:rPr>
        <w:noProof/>
      </w:rPr>
      <w:fldChar w:fldCharType="end"/>
    </w:r>
  </w:p>
  <w:p w14:paraId="79899D07" w14:textId="77777777" w:rsidR="00E90056" w:rsidRDefault="00E90056" w:rsidP="00C752A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A6EC" w14:textId="77777777" w:rsidR="000753AF" w:rsidRDefault="000753AF">
      <w:r>
        <w:separator/>
      </w:r>
    </w:p>
  </w:footnote>
  <w:footnote w:type="continuationSeparator" w:id="0">
    <w:p w14:paraId="69AA6631" w14:textId="77777777" w:rsidR="000753AF" w:rsidRDefault="000753AF">
      <w:r>
        <w:continuationSeparator/>
      </w:r>
    </w:p>
  </w:footnote>
  <w:footnote w:type="continuationNotice" w:id="1">
    <w:p w14:paraId="5340158E" w14:textId="77777777" w:rsidR="000753AF" w:rsidRDefault="000753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8D67" w14:textId="77777777" w:rsidR="00E90056" w:rsidRDefault="00E90056">
    <w:pPr>
      <w:pStyle w:val="Header"/>
      <w:jc w:val="center"/>
      <w:rPr>
        <w:rFonts w:ascii="Arial" w:hAnsi="Arial" w:cs="Arial"/>
        <w:b/>
        <w:bCs/>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737"/>
    <w:multiLevelType w:val="hybridMultilevel"/>
    <w:tmpl w:val="F19A2FCE"/>
    <w:lvl w:ilvl="0" w:tplc="7660BF2C">
      <w:start w:val="1"/>
      <w:numFmt w:val="lowerLetter"/>
      <w:lvlText w:val="%1."/>
      <w:lvlJc w:val="left"/>
      <w:pPr>
        <w:ind w:left="1571" w:hanging="360"/>
      </w:pPr>
      <w:rPr>
        <w:b/>
        <w:bCs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3E46D66"/>
    <w:multiLevelType w:val="hybridMultilevel"/>
    <w:tmpl w:val="1542E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40315"/>
    <w:multiLevelType w:val="multilevel"/>
    <w:tmpl w:val="E40C48B4"/>
    <w:lvl w:ilvl="0">
      <w:start w:val="10"/>
      <w:numFmt w:val="decimal"/>
      <w:lvlText w:val="%1."/>
      <w:lvlJc w:val="left"/>
      <w:pPr>
        <w:ind w:left="1317" w:hanging="360"/>
      </w:pPr>
      <w:rPr>
        <w:rFonts w:hint="default"/>
        <w:b/>
      </w:rPr>
    </w:lvl>
    <w:lvl w:ilvl="1">
      <w:start w:val="3"/>
      <w:numFmt w:val="decimal"/>
      <w:isLgl/>
      <w:lvlText w:val="%1.%2"/>
      <w:lvlJc w:val="left"/>
      <w:pPr>
        <w:ind w:left="2208" w:hanging="648"/>
      </w:pPr>
      <w:rPr>
        <w:rFonts w:hint="default"/>
      </w:rPr>
    </w:lvl>
    <w:lvl w:ilvl="2">
      <w:start w:val="1"/>
      <w:numFmt w:val="decimal"/>
      <w:isLgl/>
      <w:lvlText w:val="%1.%2.%3"/>
      <w:lvlJc w:val="left"/>
      <w:pPr>
        <w:ind w:left="2883" w:hanging="720"/>
      </w:pPr>
      <w:rPr>
        <w:rFonts w:hint="default"/>
      </w:rPr>
    </w:lvl>
    <w:lvl w:ilvl="3">
      <w:start w:val="1"/>
      <w:numFmt w:val="decimal"/>
      <w:isLgl/>
      <w:lvlText w:val="%1.%2.%3.%4"/>
      <w:lvlJc w:val="left"/>
      <w:pPr>
        <w:ind w:left="3846" w:hanging="1080"/>
      </w:pPr>
      <w:rPr>
        <w:rFonts w:hint="default"/>
      </w:rPr>
    </w:lvl>
    <w:lvl w:ilvl="4">
      <w:start w:val="1"/>
      <w:numFmt w:val="decimal"/>
      <w:isLgl/>
      <w:lvlText w:val="%1.%2.%3.%4.%5"/>
      <w:lvlJc w:val="left"/>
      <w:pPr>
        <w:ind w:left="4449" w:hanging="1080"/>
      </w:pPr>
      <w:rPr>
        <w:rFonts w:hint="default"/>
      </w:rPr>
    </w:lvl>
    <w:lvl w:ilvl="5">
      <w:start w:val="1"/>
      <w:numFmt w:val="decimal"/>
      <w:isLgl/>
      <w:lvlText w:val="%1.%2.%3.%4.%5.%6"/>
      <w:lvlJc w:val="left"/>
      <w:pPr>
        <w:ind w:left="5412" w:hanging="1440"/>
      </w:pPr>
      <w:rPr>
        <w:rFonts w:hint="default"/>
      </w:rPr>
    </w:lvl>
    <w:lvl w:ilvl="6">
      <w:start w:val="1"/>
      <w:numFmt w:val="decimal"/>
      <w:isLgl/>
      <w:lvlText w:val="%1.%2.%3.%4.%5.%6.%7"/>
      <w:lvlJc w:val="left"/>
      <w:pPr>
        <w:ind w:left="6015" w:hanging="1440"/>
      </w:pPr>
      <w:rPr>
        <w:rFonts w:hint="default"/>
      </w:rPr>
    </w:lvl>
    <w:lvl w:ilvl="7">
      <w:start w:val="1"/>
      <w:numFmt w:val="decimal"/>
      <w:isLgl/>
      <w:lvlText w:val="%1.%2.%3.%4.%5.%6.%7.%8"/>
      <w:lvlJc w:val="left"/>
      <w:pPr>
        <w:ind w:left="6978" w:hanging="1800"/>
      </w:pPr>
      <w:rPr>
        <w:rFonts w:hint="default"/>
      </w:rPr>
    </w:lvl>
    <w:lvl w:ilvl="8">
      <w:start w:val="1"/>
      <w:numFmt w:val="decimal"/>
      <w:isLgl/>
      <w:lvlText w:val="%1.%2.%3.%4.%5.%6.%7.%8.%9"/>
      <w:lvlJc w:val="left"/>
      <w:pPr>
        <w:ind w:left="7941" w:hanging="2160"/>
      </w:pPr>
      <w:rPr>
        <w:rFonts w:hint="default"/>
      </w:rPr>
    </w:lvl>
  </w:abstractNum>
  <w:abstractNum w:abstractNumId="3" w15:restartNumberingAfterBreak="0">
    <w:nsid w:val="07021B2E"/>
    <w:multiLevelType w:val="hybridMultilevel"/>
    <w:tmpl w:val="D8C249D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87409EC"/>
    <w:multiLevelType w:val="hybridMultilevel"/>
    <w:tmpl w:val="1FD456F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DC85A94"/>
    <w:multiLevelType w:val="hybridMultilevel"/>
    <w:tmpl w:val="C22EF8FC"/>
    <w:lvl w:ilvl="0" w:tplc="76FE5406">
      <w:start w:val="1"/>
      <w:numFmt w:val="lowerLetter"/>
      <w:lvlText w:val="%1."/>
      <w:lvlJc w:val="left"/>
      <w:pPr>
        <w:ind w:left="1785" w:hanging="360"/>
      </w:pPr>
      <w:rPr>
        <w:rFonts w:ascii="Calibri" w:eastAsia="Times New Roman" w:hAnsi="Calibri" w:cs="Calibri"/>
        <w:b/>
        <w:bCs w:val="0"/>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6" w15:restartNumberingAfterBreak="0">
    <w:nsid w:val="16740BBD"/>
    <w:multiLevelType w:val="hybridMultilevel"/>
    <w:tmpl w:val="014AEF02"/>
    <w:lvl w:ilvl="0" w:tplc="08090001">
      <w:start w:val="1"/>
      <w:numFmt w:val="bullet"/>
      <w:lvlText w:val=""/>
      <w:lvlJc w:val="left"/>
      <w:pPr>
        <w:ind w:left="1908" w:hanging="360"/>
      </w:pPr>
      <w:rPr>
        <w:rFonts w:ascii="Symbol" w:hAnsi="Symbol" w:hint="default"/>
      </w:rPr>
    </w:lvl>
    <w:lvl w:ilvl="1" w:tplc="08090003" w:tentative="1">
      <w:start w:val="1"/>
      <w:numFmt w:val="bullet"/>
      <w:lvlText w:val="o"/>
      <w:lvlJc w:val="left"/>
      <w:pPr>
        <w:ind w:left="2628" w:hanging="360"/>
      </w:pPr>
      <w:rPr>
        <w:rFonts w:ascii="Courier New" w:hAnsi="Courier New" w:cs="Courier New" w:hint="default"/>
      </w:rPr>
    </w:lvl>
    <w:lvl w:ilvl="2" w:tplc="08090005" w:tentative="1">
      <w:start w:val="1"/>
      <w:numFmt w:val="bullet"/>
      <w:lvlText w:val=""/>
      <w:lvlJc w:val="left"/>
      <w:pPr>
        <w:ind w:left="3348" w:hanging="360"/>
      </w:pPr>
      <w:rPr>
        <w:rFonts w:ascii="Wingdings" w:hAnsi="Wingdings" w:hint="default"/>
      </w:rPr>
    </w:lvl>
    <w:lvl w:ilvl="3" w:tplc="08090001" w:tentative="1">
      <w:start w:val="1"/>
      <w:numFmt w:val="bullet"/>
      <w:lvlText w:val=""/>
      <w:lvlJc w:val="left"/>
      <w:pPr>
        <w:ind w:left="4068" w:hanging="360"/>
      </w:pPr>
      <w:rPr>
        <w:rFonts w:ascii="Symbol" w:hAnsi="Symbol" w:hint="default"/>
      </w:rPr>
    </w:lvl>
    <w:lvl w:ilvl="4" w:tplc="08090003" w:tentative="1">
      <w:start w:val="1"/>
      <w:numFmt w:val="bullet"/>
      <w:lvlText w:val="o"/>
      <w:lvlJc w:val="left"/>
      <w:pPr>
        <w:ind w:left="4788" w:hanging="360"/>
      </w:pPr>
      <w:rPr>
        <w:rFonts w:ascii="Courier New" w:hAnsi="Courier New" w:cs="Courier New" w:hint="default"/>
      </w:rPr>
    </w:lvl>
    <w:lvl w:ilvl="5" w:tplc="08090005" w:tentative="1">
      <w:start w:val="1"/>
      <w:numFmt w:val="bullet"/>
      <w:lvlText w:val=""/>
      <w:lvlJc w:val="left"/>
      <w:pPr>
        <w:ind w:left="5508" w:hanging="360"/>
      </w:pPr>
      <w:rPr>
        <w:rFonts w:ascii="Wingdings" w:hAnsi="Wingdings" w:hint="default"/>
      </w:rPr>
    </w:lvl>
    <w:lvl w:ilvl="6" w:tplc="08090001" w:tentative="1">
      <w:start w:val="1"/>
      <w:numFmt w:val="bullet"/>
      <w:lvlText w:val=""/>
      <w:lvlJc w:val="left"/>
      <w:pPr>
        <w:ind w:left="6228" w:hanging="360"/>
      </w:pPr>
      <w:rPr>
        <w:rFonts w:ascii="Symbol" w:hAnsi="Symbol" w:hint="default"/>
      </w:rPr>
    </w:lvl>
    <w:lvl w:ilvl="7" w:tplc="08090003" w:tentative="1">
      <w:start w:val="1"/>
      <w:numFmt w:val="bullet"/>
      <w:lvlText w:val="o"/>
      <w:lvlJc w:val="left"/>
      <w:pPr>
        <w:ind w:left="6948" w:hanging="360"/>
      </w:pPr>
      <w:rPr>
        <w:rFonts w:ascii="Courier New" w:hAnsi="Courier New" w:cs="Courier New" w:hint="default"/>
      </w:rPr>
    </w:lvl>
    <w:lvl w:ilvl="8" w:tplc="08090005" w:tentative="1">
      <w:start w:val="1"/>
      <w:numFmt w:val="bullet"/>
      <w:lvlText w:val=""/>
      <w:lvlJc w:val="left"/>
      <w:pPr>
        <w:ind w:left="7668" w:hanging="360"/>
      </w:pPr>
      <w:rPr>
        <w:rFonts w:ascii="Wingdings" w:hAnsi="Wingdings" w:hint="default"/>
      </w:rPr>
    </w:lvl>
  </w:abstractNum>
  <w:abstractNum w:abstractNumId="7" w15:restartNumberingAfterBreak="0">
    <w:nsid w:val="16C41005"/>
    <w:multiLevelType w:val="hybridMultilevel"/>
    <w:tmpl w:val="8A4AC1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9C55EF4"/>
    <w:multiLevelType w:val="hybridMultilevel"/>
    <w:tmpl w:val="2C32E1AC"/>
    <w:lvl w:ilvl="0" w:tplc="08090001">
      <w:start w:val="1"/>
      <w:numFmt w:val="bullet"/>
      <w:lvlText w:val=""/>
      <w:lvlJc w:val="left"/>
      <w:pPr>
        <w:ind w:left="2172" w:hanging="360"/>
      </w:pPr>
      <w:rPr>
        <w:rFonts w:ascii="Symbol" w:hAnsi="Symbol" w:hint="default"/>
      </w:rPr>
    </w:lvl>
    <w:lvl w:ilvl="1" w:tplc="08090003">
      <w:start w:val="1"/>
      <w:numFmt w:val="bullet"/>
      <w:lvlText w:val="o"/>
      <w:lvlJc w:val="left"/>
      <w:pPr>
        <w:ind w:left="2892" w:hanging="360"/>
      </w:pPr>
      <w:rPr>
        <w:rFonts w:ascii="Courier New" w:hAnsi="Courier New" w:cs="Courier New" w:hint="default"/>
      </w:rPr>
    </w:lvl>
    <w:lvl w:ilvl="2" w:tplc="08090005">
      <w:start w:val="1"/>
      <w:numFmt w:val="bullet"/>
      <w:lvlText w:val=""/>
      <w:lvlJc w:val="left"/>
      <w:pPr>
        <w:ind w:left="3612" w:hanging="360"/>
      </w:pPr>
      <w:rPr>
        <w:rFonts w:ascii="Wingdings" w:hAnsi="Wingdings" w:hint="default"/>
      </w:rPr>
    </w:lvl>
    <w:lvl w:ilvl="3" w:tplc="08090001">
      <w:start w:val="1"/>
      <w:numFmt w:val="bullet"/>
      <w:lvlText w:val=""/>
      <w:lvlJc w:val="left"/>
      <w:pPr>
        <w:ind w:left="4332" w:hanging="360"/>
      </w:pPr>
      <w:rPr>
        <w:rFonts w:ascii="Symbol" w:hAnsi="Symbol" w:hint="default"/>
      </w:rPr>
    </w:lvl>
    <w:lvl w:ilvl="4" w:tplc="08090003">
      <w:start w:val="1"/>
      <w:numFmt w:val="bullet"/>
      <w:lvlText w:val="o"/>
      <w:lvlJc w:val="left"/>
      <w:pPr>
        <w:ind w:left="5052" w:hanging="360"/>
      </w:pPr>
      <w:rPr>
        <w:rFonts w:ascii="Courier New" w:hAnsi="Courier New" w:cs="Courier New" w:hint="default"/>
      </w:rPr>
    </w:lvl>
    <w:lvl w:ilvl="5" w:tplc="08090005">
      <w:start w:val="1"/>
      <w:numFmt w:val="bullet"/>
      <w:lvlText w:val=""/>
      <w:lvlJc w:val="left"/>
      <w:pPr>
        <w:ind w:left="5772" w:hanging="360"/>
      </w:pPr>
      <w:rPr>
        <w:rFonts w:ascii="Wingdings" w:hAnsi="Wingdings" w:hint="default"/>
      </w:rPr>
    </w:lvl>
    <w:lvl w:ilvl="6" w:tplc="08090001">
      <w:start w:val="1"/>
      <w:numFmt w:val="bullet"/>
      <w:lvlText w:val=""/>
      <w:lvlJc w:val="left"/>
      <w:pPr>
        <w:ind w:left="6492" w:hanging="360"/>
      </w:pPr>
      <w:rPr>
        <w:rFonts w:ascii="Symbol" w:hAnsi="Symbol" w:hint="default"/>
      </w:rPr>
    </w:lvl>
    <w:lvl w:ilvl="7" w:tplc="08090003">
      <w:start w:val="1"/>
      <w:numFmt w:val="bullet"/>
      <w:lvlText w:val="o"/>
      <w:lvlJc w:val="left"/>
      <w:pPr>
        <w:ind w:left="7212" w:hanging="360"/>
      </w:pPr>
      <w:rPr>
        <w:rFonts w:ascii="Courier New" w:hAnsi="Courier New" w:cs="Courier New" w:hint="default"/>
      </w:rPr>
    </w:lvl>
    <w:lvl w:ilvl="8" w:tplc="08090005">
      <w:start w:val="1"/>
      <w:numFmt w:val="bullet"/>
      <w:lvlText w:val=""/>
      <w:lvlJc w:val="left"/>
      <w:pPr>
        <w:ind w:left="7932" w:hanging="360"/>
      </w:pPr>
      <w:rPr>
        <w:rFonts w:ascii="Wingdings" w:hAnsi="Wingdings" w:hint="default"/>
      </w:rPr>
    </w:lvl>
  </w:abstractNum>
  <w:abstractNum w:abstractNumId="9" w15:restartNumberingAfterBreak="0">
    <w:nsid w:val="1B1C45A9"/>
    <w:multiLevelType w:val="multilevel"/>
    <w:tmpl w:val="3DBA58D4"/>
    <w:lvl w:ilvl="0">
      <w:start w:val="11"/>
      <w:numFmt w:val="decimal"/>
      <w:lvlText w:val="%1"/>
      <w:lvlJc w:val="left"/>
      <w:pPr>
        <w:ind w:left="504" w:hanging="504"/>
      </w:pPr>
      <w:rPr>
        <w:rFonts w:hint="default"/>
      </w:rPr>
    </w:lvl>
    <w:lvl w:ilvl="1">
      <w:start w:val="2"/>
      <w:numFmt w:val="decimal"/>
      <w:lvlText w:val="%1.%2"/>
      <w:lvlJc w:val="left"/>
      <w:pPr>
        <w:ind w:left="2001" w:hanging="504"/>
      </w:pPr>
      <w:rPr>
        <w:rFonts w:hint="default"/>
      </w:rPr>
    </w:lvl>
    <w:lvl w:ilvl="2">
      <w:start w:val="1"/>
      <w:numFmt w:val="decimal"/>
      <w:lvlText w:val="%1.%2.%3"/>
      <w:lvlJc w:val="left"/>
      <w:pPr>
        <w:ind w:left="3714" w:hanging="720"/>
      </w:pPr>
      <w:rPr>
        <w:rFonts w:hint="default"/>
      </w:rPr>
    </w:lvl>
    <w:lvl w:ilvl="3">
      <w:start w:val="1"/>
      <w:numFmt w:val="decimal"/>
      <w:lvlText w:val="%1.%2.%3.%4"/>
      <w:lvlJc w:val="left"/>
      <w:pPr>
        <w:ind w:left="5571" w:hanging="1080"/>
      </w:pPr>
      <w:rPr>
        <w:rFonts w:hint="default"/>
      </w:rPr>
    </w:lvl>
    <w:lvl w:ilvl="4">
      <w:start w:val="1"/>
      <w:numFmt w:val="decimal"/>
      <w:lvlText w:val="%1.%2.%3.%4.%5"/>
      <w:lvlJc w:val="left"/>
      <w:pPr>
        <w:ind w:left="7068" w:hanging="1080"/>
      </w:pPr>
      <w:rPr>
        <w:rFonts w:hint="default"/>
      </w:rPr>
    </w:lvl>
    <w:lvl w:ilvl="5">
      <w:start w:val="1"/>
      <w:numFmt w:val="decimal"/>
      <w:lvlText w:val="%1.%2.%3.%4.%5.%6"/>
      <w:lvlJc w:val="left"/>
      <w:pPr>
        <w:ind w:left="8925" w:hanging="1440"/>
      </w:pPr>
      <w:rPr>
        <w:rFonts w:hint="default"/>
      </w:rPr>
    </w:lvl>
    <w:lvl w:ilvl="6">
      <w:start w:val="1"/>
      <w:numFmt w:val="decimal"/>
      <w:lvlText w:val="%1.%2.%3.%4.%5.%6.%7"/>
      <w:lvlJc w:val="left"/>
      <w:pPr>
        <w:ind w:left="10422" w:hanging="1440"/>
      </w:pPr>
      <w:rPr>
        <w:rFonts w:hint="default"/>
      </w:rPr>
    </w:lvl>
    <w:lvl w:ilvl="7">
      <w:start w:val="1"/>
      <w:numFmt w:val="decimal"/>
      <w:lvlText w:val="%1.%2.%3.%4.%5.%6.%7.%8"/>
      <w:lvlJc w:val="left"/>
      <w:pPr>
        <w:ind w:left="12279" w:hanging="1800"/>
      </w:pPr>
      <w:rPr>
        <w:rFonts w:hint="default"/>
      </w:rPr>
    </w:lvl>
    <w:lvl w:ilvl="8">
      <w:start w:val="1"/>
      <w:numFmt w:val="decimal"/>
      <w:lvlText w:val="%1.%2.%3.%4.%5.%6.%7.%8.%9"/>
      <w:lvlJc w:val="left"/>
      <w:pPr>
        <w:ind w:left="14136" w:hanging="2160"/>
      </w:pPr>
      <w:rPr>
        <w:rFonts w:hint="default"/>
      </w:rPr>
    </w:lvl>
  </w:abstractNum>
  <w:abstractNum w:abstractNumId="10" w15:restartNumberingAfterBreak="0">
    <w:nsid w:val="2CF572D3"/>
    <w:multiLevelType w:val="hybridMultilevel"/>
    <w:tmpl w:val="B032F322"/>
    <w:lvl w:ilvl="0" w:tplc="08090001">
      <w:start w:val="1"/>
      <w:numFmt w:val="bullet"/>
      <w:lvlText w:val=""/>
      <w:lvlJc w:val="left"/>
      <w:pPr>
        <w:ind w:left="1968" w:hanging="360"/>
      </w:pPr>
      <w:rPr>
        <w:rFonts w:ascii="Symbol" w:hAnsi="Symbol" w:hint="default"/>
      </w:rPr>
    </w:lvl>
    <w:lvl w:ilvl="1" w:tplc="08090003">
      <w:start w:val="1"/>
      <w:numFmt w:val="bullet"/>
      <w:lvlText w:val="o"/>
      <w:lvlJc w:val="left"/>
      <w:pPr>
        <w:ind w:left="2688" w:hanging="360"/>
      </w:pPr>
      <w:rPr>
        <w:rFonts w:ascii="Courier New" w:hAnsi="Courier New" w:cs="Courier New" w:hint="default"/>
      </w:rPr>
    </w:lvl>
    <w:lvl w:ilvl="2" w:tplc="08090005">
      <w:start w:val="1"/>
      <w:numFmt w:val="bullet"/>
      <w:lvlText w:val=""/>
      <w:lvlJc w:val="left"/>
      <w:pPr>
        <w:ind w:left="3408" w:hanging="360"/>
      </w:pPr>
      <w:rPr>
        <w:rFonts w:ascii="Wingdings" w:hAnsi="Wingdings" w:hint="default"/>
      </w:rPr>
    </w:lvl>
    <w:lvl w:ilvl="3" w:tplc="08090001" w:tentative="1">
      <w:start w:val="1"/>
      <w:numFmt w:val="bullet"/>
      <w:lvlText w:val=""/>
      <w:lvlJc w:val="left"/>
      <w:pPr>
        <w:ind w:left="4128" w:hanging="360"/>
      </w:pPr>
      <w:rPr>
        <w:rFonts w:ascii="Symbol" w:hAnsi="Symbol" w:hint="default"/>
      </w:rPr>
    </w:lvl>
    <w:lvl w:ilvl="4" w:tplc="08090003" w:tentative="1">
      <w:start w:val="1"/>
      <w:numFmt w:val="bullet"/>
      <w:lvlText w:val="o"/>
      <w:lvlJc w:val="left"/>
      <w:pPr>
        <w:ind w:left="4848" w:hanging="360"/>
      </w:pPr>
      <w:rPr>
        <w:rFonts w:ascii="Courier New" w:hAnsi="Courier New" w:cs="Courier New" w:hint="default"/>
      </w:rPr>
    </w:lvl>
    <w:lvl w:ilvl="5" w:tplc="08090005" w:tentative="1">
      <w:start w:val="1"/>
      <w:numFmt w:val="bullet"/>
      <w:lvlText w:val=""/>
      <w:lvlJc w:val="left"/>
      <w:pPr>
        <w:ind w:left="5568" w:hanging="360"/>
      </w:pPr>
      <w:rPr>
        <w:rFonts w:ascii="Wingdings" w:hAnsi="Wingdings" w:hint="default"/>
      </w:rPr>
    </w:lvl>
    <w:lvl w:ilvl="6" w:tplc="08090001" w:tentative="1">
      <w:start w:val="1"/>
      <w:numFmt w:val="bullet"/>
      <w:lvlText w:val=""/>
      <w:lvlJc w:val="left"/>
      <w:pPr>
        <w:ind w:left="6288" w:hanging="360"/>
      </w:pPr>
      <w:rPr>
        <w:rFonts w:ascii="Symbol" w:hAnsi="Symbol" w:hint="default"/>
      </w:rPr>
    </w:lvl>
    <w:lvl w:ilvl="7" w:tplc="08090003" w:tentative="1">
      <w:start w:val="1"/>
      <w:numFmt w:val="bullet"/>
      <w:lvlText w:val="o"/>
      <w:lvlJc w:val="left"/>
      <w:pPr>
        <w:ind w:left="7008" w:hanging="360"/>
      </w:pPr>
      <w:rPr>
        <w:rFonts w:ascii="Courier New" w:hAnsi="Courier New" w:cs="Courier New" w:hint="default"/>
      </w:rPr>
    </w:lvl>
    <w:lvl w:ilvl="8" w:tplc="08090005" w:tentative="1">
      <w:start w:val="1"/>
      <w:numFmt w:val="bullet"/>
      <w:lvlText w:val=""/>
      <w:lvlJc w:val="left"/>
      <w:pPr>
        <w:ind w:left="7728" w:hanging="360"/>
      </w:pPr>
      <w:rPr>
        <w:rFonts w:ascii="Wingdings" w:hAnsi="Wingdings" w:hint="default"/>
      </w:rPr>
    </w:lvl>
  </w:abstractNum>
  <w:abstractNum w:abstractNumId="11" w15:restartNumberingAfterBreak="0">
    <w:nsid w:val="334651E7"/>
    <w:multiLevelType w:val="hybridMultilevel"/>
    <w:tmpl w:val="0FDE35B8"/>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12" w15:restartNumberingAfterBreak="0">
    <w:nsid w:val="33C25A94"/>
    <w:multiLevelType w:val="hybridMultilevel"/>
    <w:tmpl w:val="DD92D3C0"/>
    <w:lvl w:ilvl="0" w:tplc="DA883B86">
      <w:start w:val="6"/>
      <w:numFmt w:val="decimal"/>
      <w:lvlText w:val="%1"/>
      <w:lvlJc w:val="left"/>
      <w:pPr>
        <w:ind w:left="717" w:hanging="36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15:restartNumberingAfterBreak="0">
    <w:nsid w:val="3A9760C2"/>
    <w:multiLevelType w:val="hybridMultilevel"/>
    <w:tmpl w:val="BB38CF84"/>
    <w:lvl w:ilvl="0" w:tplc="3EB293DA">
      <w:start w:val="6"/>
      <w:numFmt w:val="decimal"/>
      <w:lvlText w:val="%1."/>
      <w:lvlJc w:val="left"/>
      <w:pPr>
        <w:ind w:left="1211" w:hanging="360"/>
      </w:pPr>
      <w:rPr>
        <w:rFonts w:hint="default"/>
        <w:b/>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3A993456"/>
    <w:multiLevelType w:val="multilevel"/>
    <w:tmpl w:val="0064731E"/>
    <w:lvl w:ilvl="0">
      <w:start w:val="17"/>
      <w:numFmt w:val="decimal"/>
      <w:lvlText w:val="%1"/>
      <w:lvlJc w:val="left"/>
      <w:pPr>
        <w:ind w:left="504" w:hanging="504"/>
      </w:pPr>
      <w:rPr>
        <w:rFonts w:hint="default"/>
        <w:b/>
      </w:rPr>
    </w:lvl>
    <w:lvl w:ilvl="1">
      <w:start w:val="6"/>
      <w:numFmt w:val="decimal"/>
      <w:lvlText w:val="%1.%2"/>
      <w:lvlJc w:val="left"/>
      <w:pPr>
        <w:ind w:left="1869" w:hanging="504"/>
      </w:pPr>
      <w:rPr>
        <w:rFonts w:hint="default"/>
        <w:b/>
      </w:rPr>
    </w:lvl>
    <w:lvl w:ilvl="2">
      <w:start w:val="1"/>
      <w:numFmt w:val="decimal"/>
      <w:lvlText w:val="%1.%2.%3"/>
      <w:lvlJc w:val="left"/>
      <w:pPr>
        <w:ind w:left="3450" w:hanging="720"/>
      </w:pPr>
      <w:rPr>
        <w:rFonts w:hint="default"/>
        <w:b/>
      </w:rPr>
    </w:lvl>
    <w:lvl w:ilvl="3">
      <w:start w:val="1"/>
      <w:numFmt w:val="decimal"/>
      <w:lvlText w:val="%1.%2.%3.%4"/>
      <w:lvlJc w:val="left"/>
      <w:pPr>
        <w:ind w:left="5175" w:hanging="1080"/>
      </w:pPr>
      <w:rPr>
        <w:rFonts w:hint="default"/>
        <w:b/>
      </w:rPr>
    </w:lvl>
    <w:lvl w:ilvl="4">
      <w:start w:val="1"/>
      <w:numFmt w:val="decimal"/>
      <w:lvlText w:val="%1.%2.%3.%4.%5"/>
      <w:lvlJc w:val="left"/>
      <w:pPr>
        <w:ind w:left="6540" w:hanging="1080"/>
      </w:pPr>
      <w:rPr>
        <w:rFonts w:hint="default"/>
        <w:b/>
      </w:rPr>
    </w:lvl>
    <w:lvl w:ilvl="5">
      <w:start w:val="1"/>
      <w:numFmt w:val="decimal"/>
      <w:lvlText w:val="%1.%2.%3.%4.%5.%6"/>
      <w:lvlJc w:val="left"/>
      <w:pPr>
        <w:ind w:left="8265" w:hanging="1440"/>
      </w:pPr>
      <w:rPr>
        <w:rFonts w:hint="default"/>
        <w:b/>
      </w:rPr>
    </w:lvl>
    <w:lvl w:ilvl="6">
      <w:start w:val="1"/>
      <w:numFmt w:val="decimal"/>
      <w:lvlText w:val="%1.%2.%3.%4.%5.%6.%7"/>
      <w:lvlJc w:val="left"/>
      <w:pPr>
        <w:ind w:left="9630" w:hanging="1440"/>
      </w:pPr>
      <w:rPr>
        <w:rFonts w:hint="default"/>
        <w:b/>
      </w:rPr>
    </w:lvl>
    <w:lvl w:ilvl="7">
      <w:start w:val="1"/>
      <w:numFmt w:val="decimal"/>
      <w:lvlText w:val="%1.%2.%3.%4.%5.%6.%7.%8"/>
      <w:lvlJc w:val="left"/>
      <w:pPr>
        <w:ind w:left="11355" w:hanging="1800"/>
      </w:pPr>
      <w:rPr>
        <w:rFonts w:hint="default"/>
        <w:b/>
      </w:rPr>
    </w:lvl>
    <w:lvl w:ilvl="8">
      <w:start w:val="1"/>
      <w:numFmt w:val="decimal"/>
      <w:lvlText w:val="%1.%2.%3.%4.%5.%6.%7.%8.%9"/>
      <w:lvlJc w:val="left"/>
      <w:pPr>
        <w:ind w:left="13080" w:hanging="2160"/>
      </w:pPr>
      <w:rPr>
        <w:rFonts w:hint="default"/>
        <w:b/>
      </w:rPr>
    </w:lvl>
  </w:abstractNum>
  <w:abstractNum w:abstractNumId="15" w15:restartNumberingAfterBreak="0">
    <w:nsid w:val="3E324992"/>
    <w:multiLevelType w:val="hybridMultilevel"/>
    <w:tmpl w:val="2C24B166"/>
    <w:lvl w:ilvl="0" w:tplc="A4222970">
      <w:start w:val="1"/>
      <w:numFmt w:val="lowerLetter"/>
      <w:lvlText w:val="%1."/>
      <w:lvlJc w:val="left"/>
      <w:pPr>
        <w:ind w:left="1571" w:hanging="360"/>
      </w:pPr>
      <w:rPr>
        <w:rFonts w:hint="default"/>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F154D46"/>
    <w:multiLevelType w:val="hybridMultilevel"/>
    <w:tmpl w:val="7B866ABC"/>
    <w:lvl w:ilvl="0" w:tplc="08090001">
      <w:start w:val="1"/>
      <w:numFmt w:val="bullet"/>
      <w:lvlText w:val=""/>
      <w:lvlJc w:val="left"/>
      <w:pPr>
        <w:ind w:left="2028" w:hanging="360"/>
      </w:pPr>
      <w:rPr>
        <w:rFonts w:ascii="Symbol" w:hAnsi="Symbol" w:hint="default"/>
      </w:rPr>
    </w:lvl>
    <w:lvl w:ilvl="1" w:tplc="08090003" w:tentative="1">
      <w:start w:val="1"/>
      <w:numFmt w:val="bullet"/>
      <w:lvlText w:val="o"/>
      <w:lvlJc w:val="left"/>
      <w:pPr>
        <w:ind w:left="2748" w:hanging="360"/>
      </w:pPr>
      <w:rPr>
        <w:rFonts w:ascii="Courier New" w:hAnsi="Courier New" w:cs="Courier New" w:hint="default"/>
      </w:rPr>
    </w:lvl>
    <w:lvl w:ilvl="2" w:tplc="08090005" w:tentative="1">
      <w:start w:val="1"/>
      <w:numFmt w:val="bullet"/>
      <w:lvlText w:val=""/>
      <w:lvlJc w:val="left"/>
      <w:pPr>
        <w:ind w:left="3468" w:hanging="360"/>
      </w:pPr>
      <w:rPr>
        <w:rFonts w:ascii="Wingdings" w:hAnsi="Wingdings" w:hint="default"/>
      </w:rPr>
    </w:lvl>
    <w:lvl w:ilvl="3" w:tplc="08090001" w:tentative="1">
      <w:start w:val="1"/>
      <w:numFmt w:val="bullet"/>
      <w:lvlText w:val=""/>
      <w:lvlJc w:val="left"/>
      <w:pPr>
        <w:ind w:left="4188" w:hanging="360"/>
      </w:pPr>
      <w:rPr>
        <w:rFonts w:ascii="Symbol" w:hAnsi="Symbol" w:hint="default"/>
      </w:rPr>
    </w:lvl>
    <w:lvl w:ilvl="4" w:tplc="08090003" w:tentative="1">
      <w:start w:val="1"/>
      <w:numFmt w:val="bullet"/>
      <w:lvlText w:val="o"/>
      <w:lvlJc w:val="left"/>
      <w:pPr>
        <w:ind w:left="4908" w:hanging="360"/>
      </w:pPr>
      <w:rPr>
        <w:rFonts w:ascii="Courier New" w:hAnsi="Courier New" w:cs="Courier New" w:hint="default"/>
      </w:rPr>
    </w:lvl>
    <w:lvl w:ilvl="5" w:tplc="08090005" w:tentative="1">
      <w:start w:val="1"/>
      <w:numFmt w:val="bullet"/>
      <w:lvlText w:val=""/>
      <w:lvlJc w:val="left"/>
      <w:pPr>
        <w:ind w:left="5628" w:hanging="360"/>
      </w:pPr>
      <w:rPr>
        <w:rFonts w:ascii="Wingdings" w:hAnsi="Wingdings" w:hint="default"/>
      </w:rPr>
    </w:lvl>
    <w:lvl w:ilvl="6" w:tplc="08090001" w:tentative="1">
      <w:start w:val="1"/>
      <w:numFmt w:val="bullet"/>
      <w:lvlText w:val=""/>
      <w:lvlJc w:val="left"/>
      <w:pPr>
        <w:ind w:left="6348" w:hanging="360"/>
      </w:pPr>
      <w:rPr>
        <w:rFonts w:ascii="Symbol" w:hAnsi="Symbol" w:hint="default"/>
      </w:rPr>
    </w:lvl>
    <w:lvl w:ilvl="7" w:tplc="08090003" w:tentative="1">
      <w:start w:val="1"/>
      <w:numFmt w:val="bullet"/>
      <w:lvlText w:val="o"/>
      <w:lvlJc w:val="left"/>
      <w:pPr>
        <w:ind w:left="7068" w:hanging="360"/>
      </w:pPr>
      <w:rPr>
        <w:rFonts w:ascii="Courier New" w:hAnsi="Courier New" w:cs="Courier New" w:hint="default"/>
      </w:rPr>
    </w:lvl>
    <w:lvl w:ilvl="8" w:tplc="08090005" w:tentative="1">
      <w:start w:val="1"/>
      <w:numFmt w:val="bullet"/>
      <w:lvlText w:val=""/>
      <w:lvlJc w:val="left"/>
      <w:pPr>
        <w:ind w:left="7788" w:hanging="360"/>
      </w:pPr>
      <w:rPr>
        <w:rFonts w:ascii="Wingdings" w:hAnsi="Wingdings" w:hint="default"/>
      </w:rPr>
    </w:lvl>
  </w:abstractNum>
  <w:abstractNum w:abstractNumId="17" w15:restartNumberingAfterBreak="0">
    <w:nsid w:val="3F887C84"/>
    <w:multiLevelType w:val="hybridMultilevel"/>
    <w:tmpl w:val="5D563454"/>
    <w:lvl w:ilvl="0" w:tplc="DB3E873A">
      <w:start w:val="1"/>
      <w:numFmt w:val="lowerLetter"/>
      <w:lvlText w:val="%1."/>
      <w:lvlJc w:val="left"/>
      <w:pPr>
        <w:ind w:left="1353" w:hanging="360"/>
      </w:pPr>
      <w:rPr>
        <w:b/>
        <w:bCs/>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3FA153EF"/>
    <w:multiLevelType w:val="hybridMultilevel"/>
    <w:tmpl w:val="9996A080"/>
    <w:lvl w:ilvl="0" w:tplc="7B087F1A">
      <w:start w:val="3"/>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45192217"/>
    <w:multiLevelType w:val="hybridMultilevel"/>
    <w:tmpl w:val="1DE4F7C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0" w15:restartNumberingAfterBreak="0">
    <w:nsid w:val="4E486914"/>
    <w:multiLevelType w:val="hybridMultilevel"/>
    <w:tmpl w:val="DFE6320E"/>
    <w:lvl w:ilvl="0" w:tplc="08090001">
      <w:start w:val="1"/>
      <w:numFmt w:val="bullet"/>
      <w:lvlText w:val=""/>
      <w:lvlJc w:val="left"/>
      <w:pPr>
        <w:ind w:left="1896" w:hanging="360"/>
      </w:pPr>
      <w:rPr>
        <w:rFonts w:ascii="Symbol" w:hAnsi="Symbol" w:hint="default"/>
      </w:rPr>
    </w:lvl>
    <w:lvl w:ilvl="1" w:tplc="08090003" w:tentative="1">
      <w:start w:val="1"/>
      <w:numFmt w:val="bullet"/>
      <w:lvlText w:val="o"/>
      <w:lvlJc w:val="left"/>
      <w:pPr>
        <w:ind w:left="2616" w:hanging="360"/>
      </w:pPr>
      <w:rPr>
        <w:rFonts w:ascii="Courier New" w:hAnsi="Courier New" w:cs="Courier New" w:hint="default"/>
      </w:rPr>
    </w:lvl>
    <w:lvl w:ilvl="2" w:tplc="08090005" w:tentative="1">
      <w:start w:val="1"/>
      <w:numFmt w:val="bullet"/>
      <w:lvlText w:val=""/>
      <w:lvlJc w:val="left"/>
      <w:pPr>
        <w:ind w:left="3336" w:hanging="360"/>
      </w:pPr>
      <w:rPr>
        <w:rFonts w:ascii="Wingdings" w:hAnsi="Wingdings" w:hint="default"/>
      </w:rPr>
    </w:lvl>
    <w:lvl w:ilvl="3" w:tplc="08090001" w:tentative="1">
      <w:start w:val="1"/>
      <w:numFmt w:val="bullet"/>
      <w:lvlText w:val=""/>
      <w:lvlJc w:val="left"/>
      <w:pPr>
        <w:ind w:left="4056" w:hanging="360"/>
      </w:pPr>
      <w:rPr>
        <w:rFonts w:ascii="Symbol" w:hAnsi="Symbol" w:hint="default"/>
      </w:rPr>
    </w:lvl>
    <w:lvl w:ilvl="4" w:tplc="08090003" w:tentative="1">
      <w:start w:val="1"/>
      <w:numFmt w:val="bullet"/>
      <w:lvlText w:val="o"/>
      <w:lvlJc w:val="left"/>
      <w:pPr>
        <w:ind w:left="4776" w:hanging="360"/>
      </w:pPr>
      <w:rPr>
        <w:rFonts w:ascii="Courier New" w:hAnsi="Courier New" w:cs="Courier New" w:hint="default"/>
      </w:rPr>
    </w:lvl>
    <w:lvl w:ilvl="5" w:tplc="08090005" w:tentative="1">
      <w:start w:val="1"/>
      <w:numFmt w:val="bullet"/>
      <w:lvlText w:val=""/>
      <w:lvlJc w:val="left"/>
      <w:pPr>
        <w:ind w:left="5496" w:hanging="360"/>
      </w:pPr>
      <w:rPr>
        <w:rFonts w:ascii="Wingdings" w:hAnsi="Wingdings" w:hint="default"/>
      </w:rPr>
    </w:lvl>
    <w:lvl w:ilvl="6" w:tplc="08090001" w:tentative="1">
      <w:start w:val="1"/>
      <w:numFmt w:val="bullet"/>
      <w:lvlText w:val=""/>
      <w:lvlJc w:val="left"/>
      <w:pPr>
        <w:ind w:left="6216" w:hanging="360"/>
      </w:pPr>
      <w:rPr>
        <w:rFonts w:ascii="Symbol" w:hAnsi="Symbol" w:hint="default"/>
      </w:rPr>
    </w:lvl>
    <w:lvl w:ilvl="7" w:tplc="08090003" w:tentative="1">
      <w:start w:val="1"/>
      <w:numFmt w:val="bullet"/>
      <w:lvlText w:val="o"/>
      <w:lvlJc w:val="left"/>
      <w:pPr>
        <w:ind w:left="6936" w:hanging="360"/>
      </w:pPr>
      <w:rPr>
        <w:rFonts w:ascii="Courier New" w:hAnsi="Courier New" w:cs="Courier New" w:hint="default"/>
      </w:rPr>
    </w:lvl>
    <w:lvl w:ilvl="8" w:tplc="08090005" w:tentative="1">
      <w:start w:val="1"/>
      <w:numFmt w:val="bullet"/>
      <w:lvlText w:val=""/>
      <w:lvlJc w:val="left"/>
      <w:pPr>
        <w:ind w:left="7656" w:hanging="360"/>
      </w:pPr>
      <w:rPr>
        <w:rFonts w:ascii="Wingdings" w:hAnsi="Wingdings" w:hint="default"/>
      </w:rPr>
    </w:lvl>
  </w:abstractNum>
  <w:abstractNum w:abstractNumId="21" w15:restartNumberingAfterBreak="0">
    <w:nsid w:val="4F0E0489"/>
    <w:multiLevelType w:val="hybridMultilevel"/>
    <w:tmpl w:val="8BD60F96"/>
    <w:lvl w:ilvl="0" w:tplc="7B087F1A">
      <w:start w:val="1"/>
      <w:numFmt w:val="decimal"/>
      <w:lvlText w:val="%1."/>
      <w:lvlJc w:val="left"/>
      <w:pPr>
        <w:ind w:left="1211" w:hanging="360"/>
      </w:pPr>
      <w:rPr>
        <w:rFonts w:hint="default"/>
        <w:b/>
        <w:i w:val="0"/>
        <w:iCs w:val="0"/>
      </w:rPr>
    </w:lvl>
    <w:lvl w:ilvl="1" w:tplc="ED3257B8">
      <w:start w:val="1"/>
      <w:numFmt w:val="lowerLetter"/>
      <w:lvlText w:val="%2."/>
      <w:lvlJc w:val="left"/>
      <w:pPr>
        <w:ind w:left="1069" w:hanging="360"/>
      </w:pPr>
      <w:rPr>
        <w:b/>
        <w:bCs/>
      </w:rPr>
    </w:lvl>
    <w:lvl w:ilvl="2" w:tplc="08090001">
      <w:start w:val="1"/>
      <w:numFmt w:val="bullet"/>
      <w:lvlText w:val=""/>
      <w:lvlJc w:val="left"/>
      <w:pPr>
        <w:ind w:left="2227" w:hanging="180"/>
      </w:pPr>
      <w:rPr>
        <w:rFonts w:ascii="Symbol" w:hAnsi="Symbol" w:hint="default"/>
      </w:r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2" w15:restartNumberingAfterBreak="0">
    <w:nsid w:val="504E0501"/>
    <w:multiLevelType w:val="hybridMultilevel"/>
    <w:tmpl w:val="57AE07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0B3358E"/>
    <w:multiLevelType w:val="hybridMultilevel"/>
    <w:tmpl w:val="89644736"/>
    <w:lvl w:ilvl="0" w:tplc="08090001">
      <w:start w:val="1"/>
      <w:numFmt w:val="bullet"/>
      <w:lvlText w:val=""/>
      <w:lvlJc w:val="left"/>
      <w:pPr>
        <w:ind w:left="2418" w:hanging="360"/>
      </w:pPr>
      <w:rPr>
        <w:rFonts w:ascii="Symbol" w:hAnsi="Symbol" w:hint="default"/>
      </w:rPr>
    </w:lvl>
    <w:lvl w:ilvl="1" w:tplc="08090003" w:tentative="1">
      <w:start w:val="1"/>
      <w:numFmt w:val="bullet"/>
      <w:lvlText w:val="o"/>
      <w:lvlJc w:val="left"/>
      <w:pPr>
        <w:ind w:left="3138" w:hanging="360"/>
      </w:pPr>
      <w:rPr>
        <w:rFonts w:ascii="Courier New" w:hAnsi="Courier New" w:cs="Courier New" w:hint="default"/>
      </w:rPr>
    </w:lvl>
    <w:lvl w:ilvl="2" w:tplc="08090005" w:tentative="1">
      <w:start w:val="1"/>
      <w:numFmt w:val="bullet"/>
      <w:lvlText w:val=""/>
      <w:lvlJc w:val="left"/>
      <w:pPr>
        <w:ind w:left="3858" w:hanging="360"/>
      </w:pPr>
      <w:rPr>
        <w:rFonts w:ascii="Wingdings" w:hAnsi="Wingdings" w:hint="default"/>
      </w:rPr>
    </w:lvl>
    <w:lvl w:ilvl="3" w:tplc="08090001" w:tentative="1">
      <w:start w:val="1"/>
      <w:numFmt w:val="bullet"/>
      <w:lvlText w:val=""/>
      <w:lvlJc w:val="left"/>
      <w:pPr>
        <w:ind w:left="4578" w:hanging="360"/>
      </w:pPr>
      <w:rPr>
        <w:rFonts w:ascii="Symbol" w:hAnsi="Symbol" w:hint="default"/>
      </w:rPr>
    </w:lvl>
    <w:lvl w:ilvl="4" w:tplc="08090003" w:tentative="1">
      <w:start w:val="1"/>
      <w:numFmt w:val="bullet"/>
      <w:lvlText w:val="o"/>
      <w:lvlJc w:val="left"/>
      <w:pPr>
        <w:ind w:left="5298" w:hanging="360"/>
      </w:pPr>
      <w:rPr>
        <w:rFonts w:ascii="Courier New" w:hAnsi="Courier New" w:cs="Courier New" w:hint="default"/>
      </w:rPr>
    </w:lvl>
    <w:lvl w:ilvl="5" w:tplc="08090005" w:tentative="1">
      <w:start w:val="1"/>
      <w:numFmt w:val="bullet"/>
      <w:lvlText w:val=""/>
      <w:lvlJc w:val="left"/>
      <w:pPr>
        <w:ind w:left="6018" w:hanging="360"/>
      </w:pPr>
      <w:rPr>
        <w:rFonts w:ascii="Wingdings" w:hAnsi="Wingdings" w:hint="default"/>
      </w:rPr>
    </w:lvl>
    <w:lvl w:ilvl="6" w:tplc="08090001" w:tentative="1">
      <w:start w:val="1"/>
      <w:numFmt w:val="bullet"/>
      <w:lvlText w:val=""/>
      <w:lvlJc w:val="left"/>
      <w:pPr>
        <w:ind w:left="6738" w:hanging="360"/>
      </w:pPr>
      <w:rPr>
        <w:rFonts w:ascii="Symbol" w:hAnsi="Symbol" w:hint="default"/>
      </w:rPr>
    </w:lvl>
    <w:lvl w:ilvl="7" w:tplc="08090003" w:tentative="1">
      <w:start w:val="1"/>
      <w:numFmt w:val="bullet"/>
      <w:lvlText w:val="o"/>
      <w:lvlJc w:val="left"/>
      <w:pPr>
        <w:ind w:left="7458" w:hanging="360"/>
      </w:pPr>
      <w:rPr>
        <w:rFonts w:ascii="Courier New" w:hAnsi="Courier New" w:cs="Courier New" w:hint="default"/>
      </w:rPr>
    </w:lvl>
    <w:lvl w:ilvl="8" w:tplc="08090005" w:tentative="1">
      <w:start w:val="1"/>
      <w:numFmt w:val="bullet"/>
      <w:lvlText w:val=""/>
      <w:lvlJc w:val="left"/>
      <w:pPr>
        <w:ind w:left="8178" w:hanging="360"/>
      </w:pPr>
      <w:rPr>
        <w:rFonts w:ascii="Wingdings" w:hAnsi="Wingdings" w:hint="default"/>
      </w:rPr>
    </w:lvl>
  </w:abstractNum>
  <w:abstractNum w:abstractNumId="24" w15:restartNumberingAfterBreak="0">
    <w:nsid w:val="56D4388E"/>
    <w:multiLevelType w:val="hybridMultilevel"/>
    <w:tmpl w:val="C38A3C6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5" w15:restartNumberingAfterBreak="0">
    <w:nsid w:val="57CC6842"/>
    <w:multiLevelType w:val="multilevel"/>
    <w:tmpl w:val="AC442E3A"/>
    <w:lvl w:ilvl="0">
      <w:start w:val="17"/>
      <w:numFmt w:val="decimal"/>
      <w:lvlText w:val="%1"/>
      <w:lvlJc w:val="left"/>
      <w:pPr>
        <w:ind w:left="504" w:hanging="504"/>
      </w:pPr>
      <w:rPr>
        <w:rFonts w:hint="default"/>
      </w:rPr>
    </w:lvl>
    <w:lvl w:ilvl="1">
      <w:start w:val="6"/>
      <w:numFmt w:val="decimal"/>
      <w:lvlText w:val="%1.%2"/>
      <w:lvlJc w:val="left"/>
      <w:pPr>
        <w:ind w:left="1941" w:hanging="504"/>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391" w:hanging="108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625" w:hanging="144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859" w:hanging="1800"/>
      </w:pPr>
      <w:rPr>
        <w:rFonts w:hint="default"/>
      </w:rPr>
    </w:lvl>
    <w:lvl w:ilvl="8">
      <w:start w:val="1"/>
      <w:numFmt w:val="decimal"/>
      <w:lvlText w:val="%1.%2.%3.%4.%5.%6.%7.%8.%9"/>
      <w:lvlJc w:val="left"/>
      <w:pPr>
        <w:ind w:left="13656" w:hanging="2160"/>
      </w:pPr>
      <w:rPr>
        <w:rFonts w:hint="default"/>
      </w:rPr>
    </w:lvl>
  </w:abstractNum>
  <w:abstractNum w:abstractNumId="26" w15:restartNumberingAfterBreak="0">
    <w:nsid w:val="584178DD"/>
    <w:multiLevelType w:val="hybridMultilevel"/>
    <w:tmpl w:val="09822C8A"/>
    <w:lvl w:ilvl="0" w:tplc="08090001">
      <w:start w:val="1"/>
      <w:numFmt w:val="bullet"/>
      <w:lvlText w:val=""/>
      <w:lvlJc w:val="left"/>
      <w:pPr>
        <w:ind w:left="1896" w:hanging="360"/>
      </w:pPr>
      <w:rPr>
        <w:rFonts w:ascii="Symbol" w:hAnsi="Symbol" w:hint="default"/>
      </w:rPr>
    </w:lvl>
    <w:lvl w:ilvl="1" w:tplc="08090003" w:tentative="1">
      <w:start w:val="1"/>
      <w:numFmt w:val="bullet"/>
      <w:lvlText w:val="o"/>
      <w:lvlJc w:val="left"/>
      <w:pPr>
        <w:ind w:left="2616" w:hanging="360"/>
      </w:pPr>
      <w:rPr>
        <w:rFonts w:ascii="Courier New" w:hAnsi="Courier New" w:cs="Courier New" w:hint="default"/>
      </w:rPr>
    </w:lvl>
    <w:lvl w:ilvl="2" w:tplc="08090005" w:tentative="1">
      <w:start w:val="1"/>
      <w:numFmt w:val="bullet"/>
      <w:lvlText w:val=""/>
      <w:lvlJc w:val="left"/>
      <w:pPr>
        <w:ind w:left="3336" w:hanging="360"/>
      </w:pPr>
      <w:rPr>
        <w:rFonts w:ascii="Wingdings" w:hAnsi="Wingdings" w:hint="default"/>
      </w:rPr>
    </w:lvl>
    <w:lvl w:ilvl="3" w:tplc="08090001" w:tentative="1">
      <w:start w:val="1"/>
      <w:numFmt w:val="bullet"/>
      <w:lvlText w:val=""/>
      <w:lvlJc w:val="left"/>
      <w:pPr>
        <w:ind w:left="4056" w:hanging="360"/>
      </w:pPr>
      <w:rPr>
        <w:rFonts w:ascii="Symbol" w:hAnsi="Symbol" w:hint="default"/>
      </w:rPr>
    </w:lvl>
    <w:lvl w:ilvl="4" w:tplc="08090003" w:tentative="1">
      <w:start w:val="1"/>
      <w:numFmt w:val="bullet"/>
      <w:lvlText w:val="o"/>
      <w:lvlJc w:val="left"/>
      <w:pPr>
        <w:ind w:left="4776" w:hanging="360"/>
      </w:pPr>
      <w:rPr>
        <w:rFonts w:ascii="Courier New" w:hAnsi="Courier New" w:cs="Courier New" w:hint="default"/>
      </w:rPr>
    </w:lvl>
    <w:lvl w:ilvl="5" w:tplc="08090005" w:tentative="1">
      <w:start w:val="1"/>
      <w:numFmt w:val="bullet"/>
      <w:lvlText w:val=""/>
      <w:lvlJc w:val="left"/>
      <w:pPr>
        <w:ind w:left="5496" w:hanging="360"/>
      </w:pPr>
      <w:rPr>
        <w:rFonts w:ascii="Wingdings" w:hAnsi="Wingdings" w:hint="default"/>
      </w:rPr>
    </w:lvl>
    <w:lvl w:ilvl="6" w:tplc="08090001" w:tentative="1">
      <w:start w:val="1"/>
      <w:numFmt w:val="bullet"/>
      <w:lvlText w:val=""/>
      <w:lvlJc w:val="left"/>
      <w:pPr>
        <w:ind w:left="6216" w:hanging="360"/>
      </w:pPr>
      <w:rPr>
        <w:rFonts w:ascii="Symbol" w:hAnsi="Symbol" w:hint="default"/>
      </w:rPr>
    </w:lvl>
    <w:lvl w:ilvl="7" w:tplc="08090003" w:tentative="1">
      <w:start w:val="1"/>
      <w:numFmt w:val="bullet"/>
      <w:lvlText w:val="o"/>
      <w:lvlJc w:val="left"/>
      <w:pPr>
        <w:ind w:left="6936" w:hanging="360"/>
      </w:pPr>
      <w:rPr>
        <w:rFonts w:ascii="Courier New" w:hAnsi="Courier New" w:cs="Courier New" w:hint="default"/>
      </w:rPr>
    </w:lvl>
    <w:lvl w:ilvl="8" w:tplc="08090005" w:tentative="1">
      <w:start w:val="1"/>
      <w:numFmt w:val="bullet"/>
      <w:lvlText w:val=""/>
      <w:lvlJc w:val="left"/>
      <w:pPr>
        <w:ind w:left="7656" w:hanging="360"/>
      </w:pPr>
      <w:rPr>
        <w:rFonts w:ascii="Wingdings" w:hAnsi="Wingdings" w:hint="default"/>
      </w:rPr>
    </w:lvl>
  </w:abstractNum>
  <w:abstractNum w:abstractNumId="27" w15:restartNumberingAfterBreak="0">
    <w:nsid w:val="59A736C7"/>
    <w:multiLevelType w:val="hybridMultilevel"/>
    <w:tmpl w:val="38906672"/>
    <w:lvl w:ilvl="0" w:tplc="6FA2199E">
      <w:start w:val="19"/>
      <w:numFmt w:val="decimal"/>
      <w:lvlText w:val="%1."/>
      <w:lvlJc w:val="left"/>
      <w:pPr>
        <w:ind w:left="717" w:hanging="360"/>
      </w:pPr>
      <w:rPr>
        <w:rFonts w:hint="default"/>
        <w:sz w:val="28"/>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8" w15:restartNumberingAfterBreak="0">
    <w:nsid w:val="5C79484A"/>
    <w:multiLevelType w:val="hybridMultilevel"/>
    <w:tmpl w:val="17AA2F18"/>
    <w:lvl w:ilvl="0" w:tplc="08090017">
      <w:start w:val="1"/>
      <w:numFmt w:val="lowerLetter"/>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 w15:restartNumberingAfterBreak="0">
    <w:nsid w:val="5CA02036"/>
    <w:multiLevelType w:val="hybridMultilevel"/>
    <w:tmpl w:val="CCF8CCC6"/>
    <w:lvl w:ilvl="0" w:tplc="707E11B8">
      <w:start w:val="8"/>
      <w:numFmt w:val="decimal"/>
      <w:lvlText w:val="%1."/>
      <w:lvlJc w:val="left"/>
      <w:pPr>
        <w:ind w:left="717" w:hanging="360"/>
      </w:pPr>
      <w:rPr>
        <w:rFonts w:hint="default"/>
        <w:b/>
      </w:rPr>
    </w:lvl>
    <w:lvl w:ilvl="1" w:tplc="5CCEE5D2">
      <w:start w:val="1"/>
      <w:numFmt w:val="lowerLetter"/>
      <w:lvlText w:val="%2."/>
      <w:lvlJc w:val="left"/>
      <w:pPr>
        <w:ind w:left="1437" w:hanging="360"/>
      </w:pPr>
      <w:rPr>
        <w:b/>
        <w:bCs/>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0" w15:restartNumberingAfterBreak="0">
    <w:nsid w:val="64DD3B65"/>
    <w:multiLevelType w:val="hybridMultilevel"/>
    <w:tmpl w:val="9B42A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4300D4"/>
    <w:multiLevelType w:val="hybridMultilevel"/>
    <w:tmpl w:val="F522AC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65EB4146"/>
    <w:multiLevelType w:val="hybridMultilevel"/>
    <w:tmpl w:val="A0985544"/>
    <w:lvl w:ilvl="0" w:tplc="3E38470A">
      <w:start w:val="20"/>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3" w15:restartNumberingAfterBreak="0">
    <w:nsid w:val="67DA5DA8"/>
    <w:multiLevelType w:val="hybridMultilevel"/>
    <w:tmpl w:val="3C88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E5B32"/>
    <w:multiLevelType w:val="multilevel"/>
    <w:tmpl w:val="A8182998"/>
    <w:lvl w:ilvl="0">
      <w:start w:val="14"/>
      <w:numFmt w:val="decimal"/>
      <w:lvlText w:val="%1"/>
      <w:lvlJc w:val="left"/>
      <w:pPr>
        <w:ind w:left="504" w:hanging="504"/>
      </w:pPr>
      <w:rPr>
        <w:rFonts w:hint="default"/>
        <w:b w:val="0"/>
      </w:rPr>
    </w:lvl>
    <w:lvl w:ilvl="1">
      <w:start w:val="1"/>
      <w:numFmt w:val="decimal"/>
      <w:lvlText w:val="%1.%2"/>
      <w:lvlJc w:val="left"/>
      <w:pPr>
        <w:ind w:left="2347" w:hanging="504"/>
      </w:pPr>
      <w:rPr>
        <w:rFonts w:hint="default"/>
        <w:b w:val="0"/>
      </w:rPr>
    </w:lvl>
    <w:lvl w:ilvl="2">
      <w:start w:val="1"/>
      <w:numFmt w:val="decimal"/>
      <w:lvlText w:val="%1.%2.%3"/>
      <w:lvlJc w:val="left"/>
      <w:pPr>
        <w:ind w:left="3282" w:hanging="720"/>
      </w:pPr>
      <w:rPr>
        <w:rFonts w:hint="default"/>
        <w:b w:val="0"/>
      </w:rPr>
    </w:lvl>
    <w:lvl w:ilvl="3">
      <w:start w:val="1"/>
      <w:numFmt w:val="decimal"/>
      <w:lvlText w:val="%1.%2.%3.%4"/>
      <w:lvlJc w:val="left"/>
      <w:pPr>
        <w:ind w:left="4923" w:hanging="1080"/>
      </w:pPr>
      <w:rPr>
        <w:rFonts w:hint="default"/>
        <w:b w:val="0"/>
      </w:rPr>
    </w:lvl>
    <w:lvl w:ilvl="4">
      <w:start w:val="1"/>
      <w:numFmt w:val="decimal"/>
      <w:lvlText w:val="%1.%2.%3.%4.%5"/>
      <w:lvlJc w:val="left"/>
      <w:pPr>
        <w:ind w:left="6204" w:hanging="1080"/>
      </w:pPr>
      <w:rPr>
        <w:rFonts w:hint="default"/>
        <w:b w:val="0"/>
      </w:rPr>
    </w:lvl>
    <w:lvl w:ilvl="5">
      <w:start w:val="1"/>
      <w:numFmt w:val="decimal"/>
      <w:lvlText w:val="%1.%2.%3.%4.%5.%6"/>
      <w:lvlJc w:val="left"/>
      <w:pPr>
        <w:ind w:left="7845" w:hanging="1440"/>
      </w:pPr>
      <w:rPr>
        <w:rFonts w:hint="default"/>
        <w:b w:val="0"/>
      </w:rPr>
    </w:lvl>
    <w:lvl w:ilvl="6">
      <w:start w:val="1"/>
      <w:numFmt w:val="decimal"/>
      <w:lvlText w:val="%1.%2.%3.%4.%5.%6.%7"/>
      <w:lvlJc w:val="left"/>
      <w:pPr>
        <w:ind w:left="9126" w:hanging="1440"/>
      </w:pPr>
      <w:rPr>
        <w:rFonts w:hint="default"/>
        <w:b w:val="0"/>
      </w:rPr>
    </w:lvl>
    <w:lvl w:ilvl="7">
      <w:start w:val="1"/>
      <w:numFmt w:val="decimal"/>
      <w:lvlText w:val="%1.%2.%3.%4.%5.%6.%7.%8"/>
      <w:lvlJc w:val="left"/>
      <w:pPr>
        <w:ind w:left="10767" w:hanging="1800"/>
      </w:pPr>
      <w:rPr>
        <w:rFonts w:hint="default"/>
        <w:b w:val="0"/>
      </w:rPr>
    </w:lvl>
    <w:lvl w:ilvl="8">
      <w:start w:val="1"/>
      <w:numFmt w:val="decimal"/>
      <w:lvlText w:val="%1.%2.%3.%4.%5.%6.%7.%8.%9"/>
      <w:lvlJc w:val="left"/>
      <w:pPr>
        <w:ind w:left="12408" w:hanging="2160"/>
      </w:pPr>
      <w:rPr>
        <w:rFonts w:hint="default"/>
        <w:b w:val="0"/>
      </w:rPr>
    </w:lvl>
  </w:abstractNum>
  <w:abstractNum w:abstractNumId="35" w15:restartNumberingAfterBreak="0">
    <w:nsid w:val="74984271"/>
    <w:multiLevelType w:val="hybridMultilevel"/>
    <w:tmpl w:val="6A4A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E93F69"/>
    <w:multiLevelType w:val="hybridMultilevel"/>
    <w:tmpl w:val="AAC00D04"/>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7" w15:restartNumberingAfterBreak="0">
    <w:nsid w:val="7B0B1B6E"/>
    <w:multiLevelType w:val="hybridMultilevel"/>
    <w:tmpl w:val="E8769A2C"/>
    <w:lvl w:ilvl="0" w:tplc="70DACE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271744683">
    <w:abstractNumId w:val="4"/>
  </w:num>
  <w:num w:numId="2" w16cid:durableId="386688069">
    <w:abstractNumId w:val="3"/>
  </w:num>
  <w:num w:numId="3" w16cid:durableId="72508130">
    <w:abstractNumId w:val="7"/>
  </w:num>
  <w:num w:numId="4" w16cid:durableId="907956260">
    <w:abstractNumId w:val="21"/>
  </w:num>
  <w:num w:numId="5" w16cid:durableId="1165318884">
    <w:abstractNumId w:val="10"/>
  </w:num>
  <w:num w:numId="6" w16cid:durableId="893388987">
    <w:abstractNumId w:val="12"/>
  </w:num>
  <w:num w:numId="7" w16cid:durableId="334962687">
    <w:abstractNumId w:val="8"/>
  </w:num>
  <w:num w:numId="8" w16cid:durableId="1093933365">
    <w:abstractNumId w:val="6"/>
  </w:num>
  <w:num w:numId="9" w16cid:durableId="828056021">
    <w:abstractNumId w:val="5"/>
  </w:num>
  <w:num w:numId="10" w16cid:durableId="363748056">
    <w:abstractNumId w:val="15"/>
  </w:num>
  <w:num w:numId="11" w16cid:durableId="1368287873">
    <w:abstractNumId w:val="2"/>
  </w:num>
  <w:num w:numId="12" w16cid:durableId="334921342">
    <w:abstractNumId w:val="9"/>
  </w:num>
  <w:num w:numId="13" w16cid:durableId="60949406">
    <w:abstractNumId w:val="36"/>
  </w:num>
  <w:num w:numId="14" w16cid:durableId="1693189336">
    <w:abstractNumId w:val="13"/>
  </w:num>
  <w:num w:numId="15" w16cid:durableId="1899389861">
    <w:abstractNumId w:val="37"/>
  </w:num>
  <w:num w:numId="16" w16cid:durableId="1792019974">
    <w:abstractNumId w:val="25"/>
  </w:num>
  <w:num w:numId="17" w16cid:durableId="960499084">
    <w:abstractNumId w:val="14"/>
  </w:num>
  <w:num w:numId="18" w16cid:durableId="1451827470">
    <w:abstractNumId w:val="16"/>
  </w:num>
  <w:num w:numId="19" w16cid:durableId="1036737526">
    <w:abstractNumId w:val="34"/>
  </w:num>
  <w:num w:numId="20" w16cid:durableId="704258123">
    <w:abstractNumId w:val="19"/>
  </w:num>
  <w:num w:numId="21" w16cid:durableId="590628672">
    <w:abstractNumId w:val="24"/>
  </w:num>
  <w:num w:numId="22" w16cid:durableId="840699518">
    <w:abstractNumId w:val="20"/>
  </w:num>
  <w:num w:numId="23" w16cid:durableId="692389392">
    <w:abstractNumId w:val="26"/>
  </w:num>
  <w:num w:numId="24" w16cid:durableId="1063988368">
    <w:abstractNumId w:val="18"/>
  </w:num>
  <w:num w:numId="25" w16cid:durableId="985668908">
    <w:abstractNumId w:val="29"/>
  </w:num>
  <w:num w:numId="26" w16cid:durableId="1657763960">
    <w:abstractNumId w:val="33"/>
  </w:num>
  <w:num w:numId="27" w16cid:durableId="1641032502">
    <w:abstractNumId w:val="27"/>
  </w:num>
  <w:num w:numId="28" w16cid:durableId="1704091408">
    <w:abstractNumId w:val="11"/>
  </w:num>
  <w:num w:numId="29" w16cid:durableId="736246486">
    <w:abstractNumId w:val="28"/>
  </w:num>
  <w:num w:numId="30" w16cid:durableId="1443066060">
    <w:abstractNumId w:val="32"/>
  </w:num>
  <w:num w:numId="31" w16cid:durableId="556092494">
    <w:abstractNumId w:val="1"/>
  </w:num>
  <w:num w:numId="32" w16cid:durableId="535317660">
    <w:abstractNumId w:val="30"/>
  </w:num>
  <w:num w:numId="33" w16cid:durableId="1629699947">
    <w:abstractNumId w:val="17"/>
  </w:num>
  <w:num w:numId="34" w16cid:durableId="451444017">
    <w:abstractNumId w:val="0"/>
  </w:num>
  <w:num w:numId="35" w16cid:durableId="727188282">
    <w:abstractNumId w:val="35"/>
  </w:num>
  <w:num w:numId="36" w16cid:durableId="1173106122">
    <w:abstractNumId w:val="22"/>
  </w:num>
  <w:num w:numId="37" w16cid:durableId="581765051">
    <w:abstractNumId w:val="23"/>
  </w:num>
  <w:num w:numId="38" w16cid:durableId="1695572630">
    <w:abstractNumId w:val="31"/>
  </w:num>
  <w:numIdMacAtCleanup w:val="4"/>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0"/>
  </wne:recipientData>
  <wne:recipientData>
    <wne:active wne:val="1"/>
    <wne:hash wne:val="-1975871911"/>
  </wne:recipientData>
  <wne:recipientData>
    <wne:active wne:val="1"/>
    <wne:hash wne:val="34884418"/>
  </wne:recipientData>
  <wne:recipientData>
    <wne:active wne:val="1"/>
    <wne:hash wne:val="244796502"/>
  </wne:recipientData>
  <wne:recipientData>
    <wne:active wne:val="1"/>
    <wne:hash wne:val="1564325292"/>
  </wne:recipientData>
  <wne:recipientData>
    <wne:active wne:val="1"/>
    <wne:hash wne:val="-388085224"/>
  </wne:recipientData>
  <wne:recipientData>
    <wne:active wne:val="1"/>
    <wne:hash wne:val="115080976"/>
  </wne:recipientData>
  <wne:recipientData>
    <wne:active wne:val="1"/>
    <wne:hash wne:val="-602927219"/>
  </wne:recipientData>
  <wne:recipientData>
    <wne:active wne:val="1"/>
    <wne:hash wne:val="-1751331546"/>
  </wne:recipientData>
  <wne:recipientData>
    <wne:active wne:val="1"/>
    <wne:hash wne:val="393457778"/>
  </wne:recipientData>
  <wne:recipientData>
    <wne:active wne:val="1"/>
    <wne:hash wne:val="-1608426662"/>
  </wne:recipientData>
  <wne:recipientData>
    <wne:active wne:val="1"/>
    <wne:hash wne:val="1693555959"/>
  </wne:recipientData>
  <wne:recipientData>
    <wne:active wne:val="1"/>
    <wne:hash wne:val="1974958182"/>
  </wne:recipientData>
  <wne:recipientData>
    <wne:active wne:val="1"/>
    <wne:hash wne:val="1566767059"/>
  </wne:recipientData>
  <wne:recipientData>
    <wne:active wne:val="1"/>
    <wne:hash wne:val="-1759582503"/>
  </wne:recipientData>
  <wne:recipientData>
    <wne:active wne:val="1"/>
    <wne:hash wne:val="-458289862"/>
  </wne:recipientData>
  <wne:recipientData>
    <wne:active wne:val="1"/>
    <wne:hash wne:val="-1848624101"/>
  </wne:recipientData>
  <wne:recipientData>
    <wne:active wne:val="1"/>
    <wne:hash wne:val="-2117434813"/>
  </wne:recipientData>
  <wne:recipientData>
    <wne:active wne:val="1"/>
    <wne:hash wne:val="1566245541"/>
  </wne:recipientData>
  <wne:recipientData>
    <wne:active wne:val="1"/>
    <wne:hash wne:val="1188594205"/>
  </wne:recipientData>
  <wne:recipientData>
    <wne:active wne:val="0"/>
  </wne:recipientData>
  <wne:recipientData>
    <wne:active wne:val="0"/>
    <wne:hash wne:val="2081756220"/>
  </wne:recipientData>
  <wne:recipientData>
    <wne:active wne:val="0"/>
    <wne:hash wne:val="-332734931"/>
  </wne:recipientData>
  <wne:recipientData>
    <wne:active wne:val="0"/>
    <wne:hash wne:val="1194594737"/>
  </wne:recipientData>
  <wne:recipientData>
    <wne:active wne:val="0"/>
    <wne:hash wne:val="-995031509"/>
  </wne:recipientData>
  <wne:recipientData>
    <wne:active wne:val="1"/>
    <wne:hash wne:val="57541590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S:\Addresses\2019\TC - Full.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TC- 1 (2001)$'` "/>
    <w:activeRecord w:val="26"/>
    <w:odso>
      <w:table w:val=""/>
      <w:colDelim w:val="9"/>
      <w:fHdr/>
      <w:fieldMapData>
        <w:column w:val="0"/>
        <w:lid w:val="en-GB"/>
      </w:fieldMapData>
      <w:fieldMapData>
        <w:type w:val="dbColumn"/>
        <w:name w:val="TITLE"/>
        <w:mappedName w:val="Courtesy Title"/>
        <w:column w:val="0"/>
        <w:lid w:val="en-GB"/>
      </w:fieldMapData>
      <w:fieldMapData>
        <w:column w:val="0"/>
        <w:lid w:val="en-GB"/>
      </w:fieldMapData>
      <w:fieldMapData>
        <w:column w:val="0"/>
        <w:lid w:val="en-GB"/>
      </w:fieldMapData>
      <w:fieldMapData>
        <w:type w:val="dbColumn"/>
        <w:name w:val="SURNAME"/>
        <w:mappedName w:val="Last Name"/>
        <w:column w:val="2"/>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ADDRESS"/>
        <w:mappedName w:val="Address 1"/>
        <w:column w:val="3"/>
        <w:lid w:val="en-GB"/>
      </w:fieldMapData>
      <w:fieldMapData>
        <w:column w:val="0"/>
        <w:lid w:val="en-GB"/>
      </w:fieldMapData>
      <w:fieldMapData>
        <w:column w:val="0"/>
        <w:lid w:val="en-GB"/>
      </w:fieldMapData>
      <w:fieldMapData>
        <w:column w:val="0"/>
        <w:lid w:val="en-GB"/>
      </w:fieldMapData>
      <w:fieldMapData>
        <w:type w:val="dbColumn"/>
        <w:name w:val="POSTCODE"/>
        <w:mappedName w:val="Postal Code"/>
        <w:column w:val="7"/>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67"/>
    <w:rsid w:val="00003902"/>
    <w:rsid w:val="00004243"/>
    <w:rsid w:val="00006140"/>
    <w:rsid w:val="000067CF"/>
    <w:rsid w:val="0001013B"/>
    <w:rsid w:val="0001116F"/>
    <w:rsid w:val="0001188E"/>
    <w:rsid w:val="00012F46"/>
    <w:rsid w:val="00024A67"/>
    <w:rsid w:val="000254D6"/>
    <w:rsid w:val="00031E6C"/>
    <w:rsid w:val="00037B2C"/>
    <w:rsid w:val="00043DEF"/>
    <w:rsid w:val="00044963"/>
    <w:rsid w:val="000453A3"/>
    <w:rsid w:val="00046569"/>
    <w:rsid w:val="00047E20"/>
    <w:rsid w:val="00054426"/>
    <w:rsid w:val="00060B23"/>
    <w:rsid w:val="00060F66"/>
    <w:rsid w:val="00064A0C"/>
    <w:rsid w:val="00067CB5"/>
    <w:rsid w:val="00067D3E"/>
    <w:rsid w:val="00073204"/>
    <w:rsid w:val="0007436E"/>
    <w:rsid w:val="00074915"/>
    <w:rsid w:val="000753AF"/>
    <w:rsid w:val="00075506"/>
    <w:rsid w:val="0007794A"/>
    <w:rsid w:val="0008302D"/>
    <w:rsid w:val="00084799"/>
    <w:rsid w:val="000911A8"/>
    <w:rsid w:val="00094291"/>
    <w:rsid w:val="00095F0A"/>
    <w:rsid w:val="000963E8"/>
    <w:rsid w:val="000966E0"/>
    <w:rsid w:val="00096D46"/>
    <w:rsid w:val="000A1DBF"/>
    <w:rsid w:val="000A2A7E"/>
    <w:rsid w:val="000A4CFB"/>
    <w:rsid w:val="000B2534"/>
    <w:rsid w:val="000B5327"/>
    <w:rsid w:val="000B692D"/>
    <w:rsid w:val="000B736B"/>
    <w:rsid w:val="000C32D1"/>
    <w:rsid w:val="000C4F2C"/>
    <w:rsid w:val="000C4FFF"/>
    <w:rsid w:val="000C7540"/>
    <w:rsid w:val="000C78A6"/>
    <w:rsid w:val="000D1A26"/>
    <w:rsid w:val="000D420D"/>
    <w:rsid w:val="000D6CB6"/>
    <w:rsid w:val="000E20E7"/>
    <w:rsid w:val="000E2B46"/>
    <w:rsid w:val="000E3AD5"/>
    <w:rsid w:val="000E4A5B"/>
    <w:rsid w:val="000F0BF6"/>
    <w:rsid w:val="000F303C"/>
    <w:rsid w:val="000F454F"/>
    <w:rsid w:val="000F4DFD"/>
    <w:rsid w:val="000F4F36"/>
    <w:rsid w:val="000F728E"/>
    <w:rsid w:val="00100016"/>
    <w:rsid w:val="001019EB"/>
    <w:rsid w:val="00101E7A"/>
    <w:rsid w:val="001023CA"/>
    <w:rsid w:val="00110302"/>
    <w:rsid w:val="00110930"/>
    <w:rsid w:val="00111C82"/>
    <w:rsid w:val="00113F06"/>
    <w:rsid w:val="001160AF"/>
    <w:rsid w:val="0011779C"/>
    <w:rsid w:val="001239E2"/>
    <w:rsid w:val="00127E6A"/>
    <w:rsid w:val="00127EC0"/>
    <w:rsid w:val="00130FC3"/>
    <w:rsid w:val="00131852"/>
    <w:rsid w:val="00135156"/>
    <w:rsid w:val="0013696E"/>
    <w:rsid w:val="00137932"/>
    <w:rsid w:val="001407A4"/>
    <w:rsid w:val="00143722"/>
    <w:rsid w:val="0014621D"/>
    <w:rsid w:val="001465EE"/>
    <w:rsid w:val="001467A1"/>
    <w:rsid w:val="00146B01"/>
    <w:rsid w:val="00151E74"/>
    <w:rsid w:val="00153A4F"/>
    <w:rsid w:val="00153D8C"/>
    <w:rsid w:val="00154829"/>
    <w:rsid w:val="001550A9"/>
    <w:rsid w:val="00155B53"/>
    <w:rsid w:val="0015624A"/>
    <w:rsid w:val="001606B5"/>
    <w:rsid w:val="00161085"/>
    <w:rsid w:val="00166D3F"/>
    <w:rsid w:val="00167128"/>
    <w:rsid w:val="00167DE7"/>
    <w:rsid w:val="001706C6"/>
    <w:rsid w:val="00171086"/>
    <w:rsid w:val="00174D7E"/>
    <w:rsid w:val="0017739E"/>
    <w:rsid w:val="001821F1"/>
    <w:rsid w:val="00183DC3"/>
    <w:rsid w:val="00187E20"/>
    <w:rsid w:val="001905F5"/>
    <w:rsid w:val="00190A95"/>
    <w:rsid w:val="001923B2"/>
    <w:rsid w:val="001931E1"/>
    <w:rsid w:val="00194194"/>
    <w:rsid w:val="00194DDF"/>
    <w:rsid w:val="0019512F"/>
    <w:rsid w:val="00196981"/>
    <w:rsid w:val="00197363"/>
    <w:rsid w:val="00197FAC"/>
    <w:rsid w:val="001A0CBE"/>
    <w:rsid w:val="001A24B5"/>
    <w:rsid w:val="001A6369"/>
    <w:rsid w:val="001A6879"/>
    <w:rsid w:val="001A7267"/>
    <w:rsid w:val="001B00F2"/>
    <w:rsid w:val="001B01CC"/>
    <w:rsid w:val="001B032B"/>
    <w:rsid w:val="001B37C6"/>
    <w:rsid w:val="001B3B1F"/>
    <w:rsid w:val="001B682A"/>
    <w:rsid w:val="001C020A"/>
    <w:rsid w:val="001C0551"/>
    <w:rsid w:val="001C117F"/>
    <w:rsid w:val="001C562B"/>
    <w:rsid w:val="001C6829"/>
    <w:rsid w:val="001D02BD"/>
    <w:rsid w:val="001D0BD7"/>
    <w:rsid w:val="001D26AC"/>
    <w:rsid w:val="001D2B3F"/>
    <w:rsid w:val="001D37A5"/>
    <w:rsid w:val="001D4314"/>
    <w:rsid w:val="001D4C04"/>
    <w:rsid w:val="001D56DC"/>
    <w:rsid w:val="001D57A8"/>
    <w:rsid w:val="001D7024"/>
    <w:rsid w:val="001D7FB4"/>
    <w:rsid w:val="001E067C"/>
    <w:rsid w:val="001E2DD2"/>
    <w:rsid w:val="001E463F"/>
    <w:rsid w:val="001E51EF"/>
    <w:rsid w:val="001E5234"/>
    <w:rsid w:val="001E62D4"/>
    <w:rsid w:val="001F0239"/>
    <w:rsid w:val="001F0C79"/>
    <w:rsid w:val="001F11D4"/>
    <w:rsid w:val="001F5565"/>
    <w:rsid w:val="00200BA9"/>
    <w:rsid w:val="00200F9C"/>
    <w:rsid w:val="00203552"/>
    <w:rsid w:val="002072DB"/>
    <w:rsid w:val="00211678"/>
    <w:rsid w:val="00212D24"/>
    <w:rsid w:val="00213740"/>
    <w:rsid w:val="0021565E"/>
    <w:rsid w:val="00217B92"/>
    <w:rsid w:val="002201EC"/>
    <w:rsid w:val="002232E5"/>
    <w:rsid w:val="00227EDB"/>
    <w:rsid w:val="0023178D"/>
    <w:rsid w:val="00236F7E"/>
    <w:rsid w:val="0024006A"/>
    <w:rsid w:val="002404AA"/>
    <w:rsid w:val="00242344"/>
    <w:rsid w:val="00242781"/>
    <w:rsid w:val="002435B3"/>
    <w:rsid w:val="002448E6"/>
    <w:rsid w:val="00244C0F"/>
    <w:rsid w:val="00245E43"/>
    <w:rsid w:val="0025016B"/>
    <w:rsid w:val="00250283"/>
    <w:rsid w:val="002508A7"/>
    <w:rsid w:val="00250C76"/>
    <w:rsid w:val="00252991"/>
    <w:rsid w:val="00260D45"/>
    <w:rsid w:val="00261679"/>
    <w:rsid w:val="00262252"/>
    <w:rsid w:val="00263055"/>
    <w:rsid w:val="00263F2D"/>
    <w:rsid w:val="00265D49"/>
    <w:rsid w:val="0027399B"/>
    <w:rsid w:val="00274AD6"/>
    <w:rsid w:val="00275499"/>
    <w:rsid w:val="002766E6"/>
    <w:rsid w:val="00281F97"/>
    <w:rsid w:val="0028236E"/>
    <w:rsid w:val="00283F49"/>
    <w:rsid w:val="002859E2"/>
    <w:rsid w:val="002874B2"/>
    <w:rsid w:val="00290E90"/>
    <w:rsid w:val="00293B43"/>
    <w:rsid w:val="00293EB7"/>
    <w:rsid w:val="0029661C"/>
    <w:rsid w:val="002977FB"/>
    <w:rsid w:val="00297B12"/>
    <w:rsid w:val="00297F51"/>
    <w:rsid w:val="002A0E02"/>
    <w:rsid w:val="002A1EBF"/>
    <w:rsid w:val="002A4457"/>
    <w:rsid w:val="002A73F8"/>
    <w:rsid w:val="002A7ACC"/>
    <w:rsid w:val="002B0970"/>
    <w:rsid w:val="002B200D"/>
    <w:rsid w:val="002B3489"/>
    <w:rsid w:val="002B4222"/>
    <w:rsid w:val="002B6509"/>
    <w:rsid w:val="002B7535"/>
    <w:rsid w:val="002C1577"/>
    <w:rsid w:val="002C401A"/>
    <w:rsid w:val="002C43C1"/>
    <w:rsid w:val="002C7C4C"/>
    <w:rsid w:val="002D04EB"/>
    <w:rsid w:val="002D1A54"/>
    <w:rsid w:val="002D5397"/>
    <w:rsid w:val="002D54DF"/>
    <w:rsid w:val="002D631F"/>
    <w:rsid w:val="002D7ECC"/>
    <w:rsid w:val="002E576D"/>
    <w:rsid w:val="002E74FB"/>
    <w:rsid w:val="002E7E16"/>
    <w:rsid w:val="002F11B0"/>
    <w:rsid w:val="002F2DF7"/>
    <w:rsid w:val="002F3701"/>
    <w:rsid w:val="002F37CA"/>
    <w:rsid w:val="002F578F"/>
    <w:rsid w:val="00303AB9"/>
    <w:rsid w:val="00304A15"/>
    <w:rsid w:val="00305797"/>
    <w:rsid w:val="003059F3"/>
    <w:rsid w:val="00307149"/>
    <w:rsid w:val="00310406"/>
    <w:rsid w:val="003109C9"/>
    <w:rsid w:val="00314520"/>
    <w:rsid w:val="00314EC9"/>
    <w:rsid w:val="003164D7"/>
    <w:rsid w:val="003216FA"/>
    <w:rsid w:val="00323BAA"/>
    <w:rsid w:val="00325977"/>
    <w:rsid w:val="00325BDD"/>
    <w:rsid w:val="003321C7"/>
    <w:rsid w:val="00333483"/>
    <w:rsid w:val="0033355C"/>
    <w:rsid w:val="0033462A"/>
    <w:rsid w:val="0033469D"/>
    <w:rsid w:val="00335BDA"/>
    <w:rsid w:val="00336F2C"/>
    <w:rsid w:val="003422FE"/>
    <w:rsid w:val="003424AB"/>
    <w:rsid w:val="00343DD8"/>
    <w:rsid w:val="003457F0"/>
    <w:rsid w:val="00347048"/>
    <w:rsid w:val="00351796"/>
    <w:rsid w:val="003535CC"/>
    <w:rsid w:val="003536E6"/>
    <w:rsid w:val="00354BFB"/>
    <w:rsid w:val="00355404"/>
    <w:rsid w:val="00357192"/>
    <w:rsid w:val="003578B7"/>
    <w:rsid w:val="0036164B"/>
    <w:rsid w:val="00362368"/>
    <w:rsid w:val="00362888"/>
    <w:rsid w:val="00365FFE"/>
    <w:rsid w:val="00366A17"/>
    <w:rsid w:val="00366CD4"/>
    <w:rsid w:val="0037107C"/>
    <w:rsid w:val="00371468"/>
    <w:rsid w:val="00372513"/>
    <w:rsid w:val="0037368F"/>
    <w:rsid w:val="00374C0A"/>
    <w:rsid w:val="00374F81"/>
    <w:rsid w:val="0038116F"/>
    <w:rsid w:val="00384BB7"/>
    <w:rsid w:val="00385804"/>
    <w:rsid w:val="00391752"/>
    <w:rsid w:val="00394476"/>
    <w:rsid w:val="003948CF"/>
    <w:rsid w:val="00396859"/>
    <w:rsid w:val="00396C66"/>
    <w:rsid w:val="00397B32"/>
    <w:rsid w:val="003A1C45"/>
    <w:rsid w:val="003A1CE4"/>
    <w:rsid w:val="003A22E0"/>
    <w:rsid w:val="003A2C8E"/>
    <w:rsid w:val="003B00B9"/>
    <w:rsid w:val="003B03D5"/>
    <w:rsid w:val="003B0682"/>
    <w:rsid w:val="003B1F59"/>
    <w:rsid w:val="003B6956"/>
    <w:rsid w:val="003B7A0F"/>
    <w:rsid w:val="003C3F77"/>
    <w:rsid w:val="003C58EF"/>
    <w:rsid w:val="003D0ECA"/>
    <w:rsid w:val="003D111B"/>
    <w:rsid w:val="003D547E"/>
    <w:rsid w:val="003D6BFB"/>
    <w:rsid w:val="003E2908"/>
    <w:rsid w:val="003E380E"/>
    <w:rsid w:val="003E7541"/>
    <w:rsid w:val="003F0B58"/>
    <w:rsid w:val="003F2B58"/>
    <w:rsid w:val="003F2E99"/>
    <w:rsid w:val="00401C48"/>
    <w:rsid w:val="00401DD8"/>
    <w:rsid w:val="004056EA"/>
    <w:rsid w:val="00410227"/>
    <w:rsid w:val="004164E3"/>
    <w:rsid w:val="0041681E"/>
    <w:rsid w:val="0041767F"/>
    <w:rsid w:val="0042013E"/>
    <w:rsid w:val="00422D5A"/>
    <w:rsid w:val="00425936"/>
    <w:rsid w:val="00431EF7"/>
    <w:rsid w:val="00432A17"/>
    <w:rsid w:val="00432B61"/>
    <w:rsid w:val="00432CA5"/>
    <w:rsid w:val="00434A9D"/>
    <w:rsid w:val="0043529F"/>
    <w:rsid w:val="004365FC"/>
    <w:rsid w:val="00437101"/>
    <w:rsid w:val="0044102E"/>
    <w:rsid w:val="004448CB"/>
    <w:rsid w:val="0044772D"/>
    <w:rsid w:val="004519CE"/>
    <w:rsid w:val="00451AEA"/>
    <w:rsid w:val="00454283"/>
    <w:rsid w:val="00456637"/>
    <w:rsid w:val="004569CF"/>
    <w:rsid w:val="004572A9"/>
    <w:rsid w:val="004608BF"/>
    <w:rsid w:val="004632C1"/>
    <w:rsid w:val="00466090"/>
    <w:rsid w:val="004717DF"/>
    <w:rsid w:val="004736A2"/>
    <w:rsid w:val="00473AB1"/>
    <w:rsid w:val="00474925"/>
    <w:rsid w:val="00480F28"/>
    <w:rsid w:val="004837C8"/>
    <w:rsid w:val="0048450A"/>
    <w:rsid w:val="00496F58"/>
    <w:rsid w:val="00497375"/>
    <w:rsid w:val="004A0FAC"/>
    <w:rsid w:val="004A2D7E"/>
    <w:rsid w:val="004A3097"/>
    <w:rsid w:val="004A30A5"/>
    <w:rsid w:val="004A6331"/>
    <w:rsid w:val="004A7A79"/>
    <w:rsid w:val="004B2744"/>
    <w:rsid w:val="004B2F2A"/>
    <w:rsid w:val="004B353D"/>
    <w:rsid w:val="004B4AF4"/>
    <w:rsid w:val="004B4D90"/>
    <w:rsid w:val="004B52AD"/>
    <w:rsid w:val="004B6F70"/>
    <w:rsid w:val="004C131B"/>
    <w:rsid w:val="004C3CF8"/>
    <w:rsid w:val="004C3E77"/>
    <w:rsid w:val="004C472C"/>
    <w:rsid w:val="004C4F6B"/>
    <w:rsid w:val="004C7C17"/>
    <w:rsid w:val="004C7F98"/>
    <w:rsid w:val="004D03EB"/>
    <w:rsid w:val="004D3C0E"/>
    <w:rsid w:val="004D5ABC"/>
    <w:rsid w:val="004D77E9"/>
    <w:rsid w:val="004E0662"/>
    <w:rsid w:val="004E0CFC"/>
    <w:rsid w:val="004E4271"/>
    <w:rsid w:val="004E46E5"/>
    <w:rsid w:val="004E7A84"/>
    <w:rsid w:val="004E7F68"/>
    <w:rsid w:val="004F31CD"/>
    <w:rsid w:val="004F55D6"/>
    <w:rsid w:val="004F5844"/>
    <w:rsid w:val="004F5AC7"/>
    <w:rsid w:val="004F7585"/>
    <w:rsid w:val="00503DEB"/>
    <w:rsid w:val="005049E9"/>
    <w:rsid w:val="005051BE"/>
    <w:rsid w:val="00510005"/>
    <w:rsid w:val="00510261"/>
    <w:rsid w:val="0051166F"/>
    <w:rsid w:val="005128B6"/>
    <w:rsid w:val="0051525E"/>
    <w:rsid w:val="0051560A"/>
    <w:rsid w:val="00515964"/>
    <w:rsid w:val="00520067"/>
    <w:rsid w:val="00522F76"/>
    <w:rsid w:val="00526637"/>
    <w:rsid w:val="00531BD6"/>
    <w:rsid w:val="005323A1"/>
    <w:rsid w:val="005333F4"/>
    <w:rsid w:val="005405CD"/>
    <w:rsid w:val="005419A9"/>
    <w:rsid w:val="00541A7E"/>
    <w:rsid w:val="00542B4F"/>
    <w:rsid w:val="00543287"/>
    <w:rsid w:val="005443C6"/>
    <w:rsid w:val="005445E9"/>
    <w:rsid w:val="005478F6"/>
    <w:rsid w:val="00547FD3"/>
    <w:rsid w:val="00550A6B"/>
    <w:rsid w:val="005520EA"/>
    <w:rsid w:val="00552D81"/>
    <w:rsid w:val="005532D5"/>
    <w:rsid w:val="00553DF0"/>
    <w:rsid w:val="00554457"/>
    <w:rsid w:val="0055450A"/>
    <w:rsid w:val="0055476F"/>
    <w:rsid w:val="005549E5"/>
    <w:rsid w:val="005569CD"/>
    <w:rsid w:val="00556C9A"/>
    <w:rsid w:val="00557277"/>
    <w:rsid w:val="00561048"/>
    <w:rsid w:val="00561149"/>
    <w:rsid w:val="00561785"/>
    <w:rsid w:val="0056196E"/>
    <w:rsid w:val="00564C02"/>
    <w:rsid w:val="00567B10"/>
    <w:rsid w:val="0057038D"/>
    <w:rsid w:val="00572C56"/>
    <w:rsid w:val="00574CDF"/>
    <w:rsid w:val="00582019"/>
    <w:rsid w:val="00583057"/>
    <w:rsid w:val="005836CE"/>
    <w:rsid w:val="00583FDE"/>
    <w:rsid w:val="00585850"/>
    <w:rsid w:val="0058586A"/>
    <w:rsid w:val="00587A74"/>
    <w:rsid w:val="0059162F"/>
    <w:rsid w:val="005A2308"/>
    <w:rsid w:val="005A3C8B"/>
    <w:rsid w:val="005A72AC"/>
    <w:rsid w:val="005B06A2"/>
    <w:rsid w:val="005B0802"/>
    <w:rsid w:val="005B1D20"/>
    <w:rsid w:val="005B2247"/>
    <w:rsid w:val="005B23D5"/>
    <w:rsid w:val="005B2ECA"/>
    <w:rsid w:val="005B44A3"/>
    <w:rsid w:val="005B4B54"/>
    <w:rsid w:val="005B6C2F"/>
    <w:rsid w:val="005B6F7A"/>
    <w:rsid w:val="005B720D"/>
    <w:rsid w:val="005B7C99"/>
    <w:rsid w:val="005C1972"/>
    <w:rsid w:val="005C6550"/>
    <w:rsid w:val="005C6792"/>
    <w:rsid w:val="005C6CA4"/>
    <w:rsid w:val="005C70F4"/>
    <w:rsid w:val="005D015B"/>
    <w:rsid w:val="005D4052"/>
    <w:rsid w:val="005D6B93"/>
    <w:rsid w:val="005D7747"/>
    <w:rsid w:val="005E1ED3"/>
    <w:rsid w:val="005E34FC"/>
    <w:rsid w:val="005E55F7"/>
    <w:rsid w:val="005E7DE4"/>
    <w:rsid w:val="005F2AEF"/>
    <w:rsid w:val="005F63E8"/>
    <w:rsid w:val="005F788D"/>
    <w:rsid w:val="005F7C28"/>
    <w:rsid w:val="00601A65"/>
    <w:rsid w:val="00612D5C"/>
    <w:rsid w:val="0061426D"/>
    <w:rsid w:val="00615828"/>
    <w:rsid w:val="006162CC"/>
    <w:rsid w:val="0062114A"/>
    <w:rsid w:val="006218E1"/>
    <w:rsid w:val="00621956"/>
    <w:rsid w:val="006260D7"/>
    <w:rsid w:val="00627125"/>
    <w:rsid w:val="006344F1"/>
    <w:rsid w:val="00634DF3"/>
    <w:rsid w:val="006351FD"/>
    <w:rsid w:val="006369F6"/>
    <w:rsid w:val="00637508"/>
    <w:rsid w:val="00637F1A"/>
    <w:rsid w:val="0064034B"/>
    <w:rsid w:val="006414D4"/>
    <w:rsid w:val="00641D39"/>
    <w:rsid w:val="0065221B"/>
    <w:rsid w:val="006548A1"/>
    <w:rsid w:val="00654E6D"/>
    <w:rsid w:val="006556B6"/>
    <w:rsid w:val="00656B65"/>
    <w:rsid w:val="00657080"/>
    <w:rsid w:val="00660040"/>
    <w:rsid w:val="00662DBC"/>
    <w:rsid w:val="00663B81"/>
    <w:rsid w:val="006640BD"/>
    <w:rsid w:val="006658A0"/>
    <w:rsid w:val="006660C0"/>
    <w:rsid w:val="0067001F"/>
    <w:rsid w:val="00676B66"/>
    <w:rsid w:val="00676C20"/>
    <w:rsid w:val="00684763"/>
    <w:rsid w:val="00686A6F"/>
    <w:rsid w:val="006873D7"/>
    <w:rsid w:val="00687A4B"/>
    <w:rsid w:val="00691D0F"/>
    <w:rsid w:val="00693117"/>
    <w:rsid w:val="00695879"/>
    <w:rsid w:val="0069604F"/>
    <w:rsid w:val="00696C0D"/>
    <w:rsid w:val="006A0BD8"/>
    <w:rsid w:val="006A14A1"/>
    <w:rsid w:val="006A3219"/>
    <w:rsid w:val="006A4F87"/>
    <w:rsid w:val="006A7346"/>
    <w:rsid w:val="006B1C95"/>
    <w:rsid w:val="006B2A39"/>
    <w:rsid w:val="006B3233"/>
    <w:rsid w:val="006B57AB"/>
    <w:rsid w:val="006B5B88"/>
    <w:rsid w:val="006B5E17"/>
    <w:rsid w:val="006B6F01"/>
    <w:rsid w:val="006B7716"/>
    <w:rsid w:val="006C16E3"/>
    <w:rsid w:val="006C2FBA"/>
    <w:rsid w:val="006C45BE"/>
    <w:rsid w:val="006C74C4"/>
    <w:rsid w:val="006C7790"/>
    <w:rsid w:val="006D1E4B"/>
    <w:rsid w:val="006D49D0"/>
    <w:rsid w:val="006D5277"/>
    <w:rsid w:val="006D7BCC"/>
    <w:rsid w:val="006E0C1A"/>
    <w:rsid w:val="006E178D"/>
    <w:rsid w:val="006E3439"/>
    <w:rsid w:val="006E48F9"/>
    <w:rsid w:val="006E49F1"/>
    <w:rsid w:val="006E5E62"/>
    <w:rsid w:val="006E64CA"/>
    <w:rsid w:val="006F0AC1"/>
    <w:rsid w:val="006F43DE"/>
    <w:rsid w:val="006F48E6"/>
    <w:rsid w:val="006F51F4"/>
    <w:rsid w:val="006F5802"/>
    <w:rsid w:val="006F66A0"/>
    <w:rsid w:val="00701FC2"/>
    <w:rsid w:val="00704842"/>
    <w:rsid w:val="007056F6"/>
    <w:rsid w:val="00712831"/>
    <w:rsid w:val="00715587"/>
    <w:rsid w:val="007167FD"/>
    <w:rsid w:val="007214DA"/>
    <w:rsid w:val="007219D7"/>
    <w:rsid w:val="00722C19"/>
    <w:rsid w:val="00724828"/>
    <w:rsid w:val="00726681"/>
    <w:rsid w:val="007310A3"/>
    <w:rsid w:val="00731A48"/>
    <w:rsid w:val="007326BE"/>
    <w:rsid w:val="007335E4"/>
    <w:rsid w:val="00733612"/>
    <w:rsid w:val="0073385D"/>
    <w:rsid w:val="0073431B"/>
    <w:rsid w:val="007345D4"/>
    <w:rsid w:val="00741131"/>
    <w:rsid w:val="007414C2"/>
    <w:rsid w:val="007430A0"/>
    <w:rsid w:val="00745947"/>
    <w:rsid w:val="00746F46"/>
    <w:rsid w:val="00747AD5"/>
    <w:rsid w:val="00757A2C"/>
    <w:rsid w:val="00762454"/>
    <w:rsid w:val="007642D1"/>
    <w:rsid w:val="007642ED"/>
    <w:rsid w:val="0076466A"/>
    <w:rsid w:val="00767B61"/>
    <w:rsid w:val="0077057C"/>
    <w:rsid w:val="007764D2"/>
    <w:rsid w:val="00777973"/>
    <w:rsid w:val="00780E9A"/>
    <w:rsid w:val="0078112D"/>
    <w:rsid w:val="00784697"/>
    <w:rsid w:val="00786EF7"/>
    <w:rsid w:val="00790A81"/>
    <w:rsid w:val="00791007"/>
    <w:rsid w:val="007938F7"/>
    <w:rsid w:val="00793AB4"/>
    <w:rsid w:val="00793CFF"/>
    <w:rsid w:val="007A006D"/>
    <w:rsid w:val="007A4068"/>
    <w:rsid w:val="007A40DB"/>
    <w:rsid w:val="007A646F"/>
    <w:rsid w:val="007B04DE"/>
    <w:rsid w:val="007B1D4C"/>
    <w:rsid w:val="007B4166"/>
    <w:rsid w:val="007B479E"/>
    <w:rsid w:val="007B70D6"/>
    <w:rsid w:val="007B7392"/>
    <w:rsid w:val="007C019A"/>
    <w:rsid w:val="007C161B"/>
    <w:rsid w:val="007C4510"/>
    <w:rsid w:val="007C5E41"/>
    <w:rsid w:val="007D296A"/>
    <w:rsid w:val="007E2139"/>
    <w:rsid w:val="007F0399"/>
    <w:rsid w:val="007F33FA"/>
    <w:rsid w:val="007F607E"/>
    <w:rsid w:val="007F685B"/>
    <w:rsid w:val="00800C03"/>
    <w:rsid w:val="008013BA"/>
    <w:rsid w:val="008026D4"/>
    <w:rsid w:val="0081033D"/>
    <w:rsid w:val="00812FB6"/>
    <w:rsid w:val="00815357"/>
    <w:rsid w:val="008218D0"/>
    <w:rsid w:val="0082293F"/>
    <w:rsid w:val="00824CF0"/>
    <w:rsid w:val="00830AD0"/>
    <w:rsid w:val="00830D86"/>
    <w:rsid w:val="0083146B"/>
    <w:rsid w:val="00832ABB"/>
    <w:rsid w:val="0083592A"/>
    <w:rsid w:val="00840889"/>
    <w:rsid w:val="0084603D"/>
    <w:rsid w:val="00846647"/>
    <w:rsid w:val="00847671"/>
    <w:rsid w:val="00847834"/>
    <w:rsid w:val="008508BC"/>
    <w:rsid w:val="00852FB0"/>
    <w:rsid w:val="00854DD2"/>
    <w:rsid w:val="008570B1"/>
    <w:rsid w:val="00857498"/>
    <w:rsid w:val="00861E89"/>
    <w:rsid w:val="00863024"/>
    <w:rsid w:val="00863A92"/>
    <w:rsid w:val="008650D3"/>
    <w:rsid w:val="008716AE"/>
    <w:rsid w:val="00871F4B"/>
    <w:rsid w:val="00875C13"/>
    <w:rsid w:val="00875D34"/>
    <w:rsid w:val="00876026"/>
    <w:rsid w:val="0087623B"/>
    <w:rsid w:val="00876296"/>
    <w:rsid w:val="008829DF"/>
    <w:rsid w:val="008840CA"/>
    <w:rsid w:val="00887BF8"/>
    <w:rsid w:val="008905C0"/>
    <w:rsid w:val="00891EDA"/>
    <w:rsid w:val="00894F17"/>
    <w:rsid w:val="008A024A"/>
    <w:rsid w:val="008A1764"/>
    <w:rsid w:val="008A3325"/>
    <w:rsid w:val="008A3F30"/>
    <w:rsid w:val="008A4F6C"/>
    <w:rsid w:val="008A6426"/>
    <w:rsid w:val="008A6725"/>
    <w:rsid w:val="008A688E"/>
    <w:rsid w:val="008B147D"/>
    <w:rsid w:val="008B1B0C"/>
    <w:rsid w:val="008B3309"/>
    <w:rsid w:val="008B5D64"/>
    <w:rsid w:val="008B7EC8"/>
    <w:rsid w:val="008C0D34"/>
    <w:rsid w:val="008D3C90"/>
    <w:rsid w:val="008D3E9D"/>
    <w:rsid w:val="008D4F69"/>
    <w:rsid w:val="008D5A9C"/>
    <w:rsid w:val="008D7F3A"/>
    <w:rsid w:val="008E2364"/>
    <w:rsid w:val="008E4B73"/>
    <w:rsid w:val="008E587C"/>
    <w:rsid w:val="008F1D5B"/>
    <w:rsid w:val="008F2370"/>
    <w:rsid w:val="008F3F71"/>
    <w:rsid w:val="008F5DCB"/>
    <w:rsid w:val="008F6F24"/>
    <w:rsid w:val="008F7A03"/>
    <w:rsid w:val="00903837"/>
    <w:rsid w:val="00903854"/>
    <w:rsid w:val="009052B4"/>
    <w:rsid w:val="0090638E"/>
    <w:rsid w:val="00907B02"/>
    <w:rsid w:val="00907CC3"/>
    <w:rsid w:val="009137BB"/>
    <w:rsid w:val="00914444"/>
    <w:rsid w:val="009211B8"/>
    <w:rsid w:val="0092142A"/>
    <w:rsid w:val="009230E5"/>
    <w:rsid w:val="00923B38"/>
    <w:rsid w:val="00924E84"/>
    <w:rsid w:val="0093088E"/>
    <w:rsid w:val="00931583"/>
    <w:rsid w:val="00932534"/>
    <w:rsid w:val="009329DE"/>
    <w:rsid w:val="00932F1F"/>
    <w:rsid w:val="00933D4D"/>
    <w:rsid w:val="00935515"/>
    <w:rsid w:val="00944517"/>
    <w:rsid w:val="00945096"/>
    <w:rsid w:val="009471E1"/>
    <w:rsid w:val="00952606"/>
    <w:rsid w:val="00952690"/>
    <w:rsid w:val="00952CF5"/>
    <w:rsid w:val="009543B7"/>
    <w:rsid w:val="00954A85"/>
    <w:rsid w:val="00957096"/>
    <w:rsid w:val="00960856"/>
    <w:rsid w:val="009614C8"/>
    <w:rsid w:val="00962849"/>
    <w:rsid w:val="00964FD2"/>
    <w:rsid w:val="00966979"/>
    <w:rsid w:val="00971095"/>
    <w:rsid w:val="00972D78"/>
    <w:rsid w:val="00974A68"/>
    <w:rsid w:val="009772D6"/>
    <w:rsid w:val="009778C2"/>
    <w:rsid w:val="00977DE7"/>
    <w:rsid w:val="00983E03"/>
    <w:rsid w:val="009928C6"/>
    <w:rsid w:val="009A0A1F"/>
    <w:rsid w:val="009A2678"/>
    <w:rsid w:val="009A53C9"/>
    <w:rsid w:val="009A76D5"/>
    <w:rsid w:val="009B2C5E"/>
    <w:rsid w:val="009B4BA2"/>
    <w:rsid w:val="009B7D1B"/>
    <w:rsid w:val="009C0E00"/>
    <w:rsid w:val="009C360C"/>
    <w:rsid w:val="009C4355"/>
    <w:rsid w:val="009C7DC3"/>
    <w:rsid w:val="009D3053"/>
    <w:rsid w:val="009D3DC1"/>
    <w:rsid w:val="009D5204"/>
    <w:rsid w:val="009D58D6"/>
    <w:rsid w:val="009D7965"/>
    <w:rsid w:val="009E0B50"/>
    <w:rsid w:val="009E1F7F"/>
    <w:rsid w:val="009E4ED0"/>
    <w:rsid w:val="009E604D"/>
    <w:rsid w:val="009F2F65"/>
    <w:rsid w:val="009F3D89"/>
    <w:rsid w:val="009F4F95"/>
    <w:rsid w:val="009F6B46"/>
    <w:rsid w:val="00A01154"/>
    <w:rsid w:val="00A022D2"/>
    <w:rsid w:val="00A04319"/>
    <w:rsid w:val="00A044B9"/>
    <w:rsid w:val="00A051A2"/>
    <w:rsid w:val="00A05EA6"/>
    <w:rsid w:val="00A06854"/>
    <w:rsid w:val="00A07D6E"/>
    <w:rsid w:val="00A07F81"/>
    <w:rsid w:val="00A139FC"/>
    <w:rsid w:val="00A13CD9"/>
    <w:rsid w:val="00A14E78"/>
    <w:rsid w:val="00A1696F"/>
    <w:rsid w:val="00A16BBF"/>
    <w:rsid w:val="00A2052F"/>
    <w:rsid w:val="00A20D2A"/>
    <w:rsid w:val="00A23915"/>
    <w:rsid w:val="00A23EF4"/>
    <w:rsid w:val="00A313CB"/>
    <w:rsid w:val="00A32E8D"/>
    <w:rsid w:val="00A33D77"/>
    <w:rsid w:val="00A356B6"/>
    <w:rsid w:val="00A37DFB"/>
    <w:rsid w:val="00A461E2"/>
    <w:rsid w:val="00A4671C"/>
    <w:rsid w:val="00A5217E"/>
    <w:rsid w:val="00A53BA8"/>
    <w:rsid w:val="00A546E2"/>
    <w:rsid w:val="00A558EF"/>
    <w:rsid w:val="00A57913"/>
    <w:rsid w:val="00A6345D"/>
    <w:rsid w:val="00A67ED9"/>
    <w:rsid w:val="00A727C9"/>
    <w:rsid w:val="00A73FB0"/>
    <w:rsid w:val="00A74A93"/>
    <w:rsid w:val="00A75EF2"/>
    <w:rsid w:val="00A76D26"/>
    <w:rsid w:val="00A77577"/>
    <w:rsid w:val="00A77F83"/>
    <w:rsid w:val="00A80BF2"/>
    <w:rsid w:val="00A80D75"/>
    <w:rsid w:val="00A86015"/>
    <w:rsid w:val="00A87A84"/>
    <w:rsid w:val="00A87F57"/>
    <w:rsid w:val="00A92B58"/>
    <w:rsid w:val="00A92DF4"/>
    <w:rsid w:val="00A93D9A"/>
    <w:rsid w:val="00A97AB0"/>
    <w:rsid w:val="00A97CD2"/>
    <w:rsid w:val="00AA3767"/>
    <w:rsid w:val="00AA3C35"/>
    <w:rsid w:val="00AA4D0D"/>
    <w:rsid w:val="00AA59B6"/>
    <w:rsid w:val="00AA7979"/>
    <w:rsid w:val="00AB17BD"/>
    <w:rsid w:val="00AB4729"/>
    <w:rsid w:val="00AB4CB9"/>
    <w:rsid w:val="00AB6A1A"/>
    <w:rsid w:val="00AB7A54"/>
    <w:rsid w:val="00AB7A5F"/>
    <w:rsid w:val="00AB7DC5"/>
    <w:rsid w:val="00AB7E22"/>
    <w:rsid w:val="00AC1E63"/>
    <w:rsid w:val="00AC286F"/>
    <w:rsid w:val="00AC3CD6"/>
    <w:rsid w:val="00AC4E56"/>
    <w:rsid w:val="00AC685A"/>
    <w:rsid w:val="00AC7050"/>
    <w:rsid w:val="00AD45DE"/>
    <w:rsid w:val="00AD692A"/>
    <w:rsid w:val="00AE45ED"/>
    <w:rsid w:val="00AE577E"/>
    <w:rsid w:val="00AF0E47"/>
    <w:rsid w:val="00AF15FC"/>
    <w:rsid w:val="00AF27A3"/>
    <w:rsid w:val="00AF500B"/>
    <w:rsid w:val="00AF5100"/>
    <w:rsid w:val="00AF65C9"/>
    <w:rsid w:val="00B00702"/>
    <w:rsid w:val="00B014B8"/>
    <w:rsid w:val="00B01567"/>
    <w:rsid w:val="00B0195B"/>
    <w:rsid w:val="00B0250F"/>
    <w:rsid w:val="00B034D6"/>
    <w:rsid w:val="00B035BF"/>
    <w:rsid w:val="00B03B8C"/>
    <w:rsid w:val="00B03CD4"/>
    <w:rsid w:val="00B03F7E"/>
    <w:rsid w:val="00B043AE"/>
    <w:rsid w:val="00B11266"/>
    <w:rsid w:val="00B20154"/>
    <w:rsid w:val="00B20ED2"/>
    <w:rsid w:val="00B22A5C"/>
    <w:rsid w:val="00B23391"/>
    <w:rsid w:val="00B23E00"/>
    <w:rsid w:val="00B271F0"/>
    <w:rsid w:val="00B27CE9"/>
    <w:rsid w:val="00B37EB7"/>
    <w:rsid w:val="00B409FD"/>
    <w:rsid w:val="00B42F80"/>
    <w:rsid w:val="00B4636E"/>
    <w:rsid w:val="00B476FD"/>
    <w:rsid w:val="00B5396C"/>
    <w:rsid w:val="00B55BB0"/>
    <w:rsid w:val="00B5764F"/>
    <w:rsid w:val="00B57D24"/>
    <w:rsid w:val="00B64E76"/>
    <w:rsid w:val="00B65A7C"/>
    <w:rsid w:val="00B65BFE"/>
    <w:rsid w:val="00B6690C"/>
    <w:rsid w:val="00B6722E"/>
    <w:rsid w:val="00B70228"/>
    <w:rsid w:val="00B7230A"/>
    <w:rsid w:val="00B731D8"/>
    <w:rsid w:val="00B75F91"/>
    <w:rsid w:val="00B75FC2"/>
    <w:rsid w:val="00B76565"/>
    <w:rsid w:val="00B76B2A"/>
    <w:rsid w:val="00B77852"/>
    <w:rsid w:val="00B81C4B"/>
    <w:rsid w:val="00B82489"/>
    <w:rsid w:val="00B83041"/>
    <w:rsid w:val="00B8413A"/>
    <w:rsid w:val="00B85899"/>
    <w:rsid w:val="00B86041"/>
    <w:rsid w:val="00B907CE"/>
    <w:rsid w:val="00B94240"/>
    <w:rsid w:val="00B957DF"/>
    <w:rsid w:val="00B9666D"/>
    <w:rsid w:val="00B97516"/>
    <w:rsid w:val="00BA0E38"/>
    <w:rsid w:val="00BA4F05"/>
    <w:rsid w:val="00BA55E7"/>
    <w:rsid w:val="00BB451A"/>
    <w:rsid w:val="00BB4EA1"/>
    <w:rsid w:val="00BB7442"/>
    <w:rsid w:val="00BC2963"/>
    <w:rsid w:val="00BC376A"/>
    <w:rsid w:val="00BC593A"/>
    <w:rsid w:val="00BC6BD2"/>
    <w:rsid w:val="00BD08C0"/>
    <w:rsid w:val="00BD31AA"/>
    <w:rsid w:val="00BD4469"/>
    <w:rsid w:val="00BD4637"/>
    <w:rsid w:val="00BD6952"/>
    <w:rsid w:val="00BE0BC0"/>
    <w:rsid w:val="00BE1515"/>
    <w:rsid w:val="00BE6DB9"/>
    <w:rsid w:val="00BE6DBA"/>
    <w:rsid w:val="00BE75FE"/>
    <w:rsid w:val="00BE79B1"/>
    <w:rsid w:val="00BF0610"/>
    <w:rsid w:val="00BF0B81"/>
    <w:rsid w:val="00BF1036"/>
    <w:rsid w:val="00BF2C37"/>
    <w:rsid w:val="00BF2E27"/>
    <w:rsid w:val="00BF5DD8"/>
    <w:rsid w:val="00C0070F"/>
    <w:rsid w:val="00C00C7D"/>
    <w:rsid w:val="00C0267E"/>
    <w:rsid w:val="00C03705"/>
    <w:rsid w:val="00C079D1"/>
    <w:rsid w:val="00C14CD8"/>
    <w:rsid w:val="00C17B4C"/>
    <w:rsid w:val="00C212BA"/>
    <w:rsid w:val="00C222E1"/>
    <w:rsid w:val="00C240F7"/>
    <w:rsid w:val="00C345FA"/>
    <w:rsid w:val="00C35476"/>
    <w:rsid w:val="00C44967"/>
    <w:rsid w:val="00C4613E"/>
    <w:rsid w:val="00C476B3"/>
    <w:rsid w:val="00C51DEF"/>
    <w:rsid w:val="00C5406F"/>
    <w:rsid w:val="00C555A8"/>
    <w:rsid w:val="00C562EC"/>
    <w:rsid w:val="00C57A06"/>
    <w:rsid w:val="00C63756"/>
    <w:rsid w:val="00C6574A"/>
    <w:rsid w:val="00C67EAB"/>
    <w:rsid w:val="00C67F8C"/>
    <w:rsid w:val="00C7059E"/>
    <w:rsid w:val="00C73922"/>
    <w:rsid w:val="00C752A0"/>
    <w:rsid w:val="00C75E17"/>
    <w:rsid w:val="00C76EF3"/>
    <w:rsid w:val="00C77B21"/>
    <w:rsid w:val="00C77C4E"/>
    <w:rsid w:val="00C77CFF"/>
    <w:rsid w:val="00C801C4"/>
    <w:rsid w:val="00C818D9"/>
    <w:rsid w:val="00C82AD5"/>
    <w:rsid w:val="00C83E07"/>
    <w:rsid w:val="00C84E2C"/>
    <w:rsid w:val="00C9226C"/>
    <w:rsid w:val="00C9326F"/>
    <w:rsid w:val="00C937C3"/>
    <w:rsid w:val="00C95579"/>
    <w:rsid w:val="00C97CF6"/>
    <w:rsid w:val="00C97D6D"/>
    <w:rsid w:val="00CA08DD"/>
    <w:rsid w:val="00CA0E66"/>
    <w:rsid w:val="00CA16E4"/>
    <w:rsid w:val="00CA1F2E"/>
    <w:rsid w:val="00CA4B77"/>
    <w:rsid w:val="00CA5EA9"/>
    <w:rsid w:val="00CA759D"/>
    <w:rsid w:val="00CB11FF"/>
    <w:rsid w:val="00CB1B60"/>
    <w:rsid w:val="00CB4BB1"/>
    <w:rsid w:val="00CB7631"/>
    <w:rsid w:val="00CB7B12"/>
    <w:rsid w:val="00CC05EE"/>
    <w:rsid w:val="00CC0BD6"/>
    <w:rsid w:val="00CC1C5F"/>
    <w:rsid w:val="00CC3A37"/>
    <w:rsid w:val="00CC46D7"/>
    <w:rsid w:val="00CC6C86"/>
    <w:rsid w:val="00CD1196"/>
    <w:rsid w:val="00CE03AD"/>
    <w:rsid w:val="00CE162F"/>
    <w:rsid w:val="00CE41D6"/>
    <w:rsid w:val="00CE479B"/>
    <w:rsid w:val="00CE5404"/>
    <w:rsid w:val="00CE687F"/>
    <w:rsid w:val="00CE6C2A"/>
    <w:rsid w:val="00CF056E"/>
    <w:rsid w:val="00CF1C10"/>
    <w:rsid w:val="00CF4D61"/>
    <w:rsid w:val="00CF5F4E"/>
    <w:rsid w:val="00CF67E1"/>
    <w:rsid w:val="00D02430"/>
    <w:rsid w:val="00D02613"/>
    <w:rsid w:val="00D03A4A"/>
    <w:rsid w:val="00D0568A"/>
    <w:rsid w:val="00D05777"/>
    <w:rsid w:val="00D117F9"/>
    <w:rsid w:val="00D12353"/>
    <w:rsid w:val="00D14011"/>
    <w:rsid w:val="00D154B9"/>
    <w:rsid w:val="00D173EB"/>
    <w:rsid w:val="00D23FF2"/>
    <w:rsid w:val="00D2424C"/>
    <w:rsid w:val="00D24313"/>
    <w:rsid w:val="00D24944"/>
    <w:rsid w:val="00D24B54"/>
    <w:rsid w:val="00D25260"/>
    <w:rsid w:val="00D2687F"/>
    <w:rsid w:val="00D26995"/>
    <w:rsid w:val="00D26F8E"/>
    <w:rsid w:val="00D27A87"/>
    <w:rsid w:val="00D32917"/>
    <w:rsid w:val="00D34920"/>
    <w:rsid w:val="00D34DC8"/>
    <w:rsid w:val="00D3748F"/>
    <w:rsid w:val="00D4238E"/>
    <w:rsid w:val="00D42689"/>
    <w:rsid w:val="00D43310"/>
    <w:rsid w:val="00D454E6"/>
    <w:rsid w:val="00D50035"/>
    <w:rsid w:val="00D506EC"/>
    <w:rsid w:val="00D514FA"/>
    <w:rsid w:val="00D54A50"/>
    <w:rsid w:val="00D554B6"/>
    <w:rsid w:val="00D55F6C"/>
    <w:rsid w:val="00D6023C"/>
    <w:rsid w:val="00D61CF5"/>
    <w:rsid w:val="00D622F0"/>
    <w:rsid w:val="00D65A45"/>
    <w:rsid w:val="00D6627C"/>
    <w:rsid w:val="00D711F2"/>
    <w:rsid w:val="00D72BBC"/>
    <w:rsid w:val="00D7466A"/>
    <w:rsid w:val="00D74C25"/>
    <w:rsid w:val="00D762D9"/>
    <w:rsid w:val="00D7675C"/>
    <w:rsid w:val="00D83709"/>
    <w:rsid w:val="00D84118"/>
    <w:rsid w:val="00D86C0C"/>
    <w:rsid w:val="00D900F2"/>
    <w:rsid w:val="00D90686"/>
    <w:rsid w:val="00D90FD9"/>
    <w:rsid w:val="00D917D4"/>
    <w:rsid w:val="00D92D3A"/>
    <w:rsid w:val="00D93B57"/>
    <w:rsid w:val="00D94A34"/>
    <w:rsid w:val="00D979FE"/>
    <w:rsid w:val="00DB13A7"/>
    <w:rsid w:val="00DB14BB"/>
    <w:rsid w:val="00DB1834"/>
    <w:rsid w:val="00DB2C05"/>
    <w:rsid w:val="00DB31FC"/>
    <w:rsid w:val="00DB33D0"/>
    <w:rsid w:val="00DB43D2"/>
    <w:rsid w:val="00DB4CBD"/>
    <w:rsid w:val="00DB7542"/>
    <w:rsid w:val="00DC0379"/>
    <w:rsid w:val="00DC0C2B"/>
    <w:rsid w:val="00DC46F7"/>
    <w:rsid w:val="00DC5FA1"/>
    <w:rsid w:val="00DC632A"/>
    <w:rsid w:val="00DD1E8B"/>
    <w:rsid w:val="00DD2175"/>
    <w:rsid w:val="00DD43EC"/>
    <w:rsid w:val="00DD515B"/>
    <w:rsid w:val="00DE2423"/>
    <w:rsid w:val="00DE2B6B"/>
    <w:rsid w:val="00DE2E0E"/>
    <w:rsid w:val="00DE4376"/>
    <w:rsid w:val="00DE5EF0"/>
    <w:rsid w:val="00DF01E4"/>
    <w:rsid w:val="00DF48D6"/>
    <w:rsid w:val="00DF5460"/>
    <w:rsid w:val="00DF5546"/>
    <w:rsid w:val="00DF5C79"/>
    <w:rsid w:val="00E022D4"/>
    <w:rsid w:val="00E04ED5"/>
    <w:rsid w:val="00E06C1E"/>
    <w:rsid w:val="00E100D8"/>
    <w:rsid w:val="00E12333"/>
    <w:rsid w:val="00E158EC"/>
    <w:rsid w:val="00E16D8B"/>
    <w:rsid w:val="00E173E3"/>
    <w:rsid w:val="00E1743F"/>
    <w:rsid w:val="00E175F6"/>
    <w:rsid w:val="00E17FE9"/>
    <w:rsid w:val="00E219DF"/>
    <w:rsid w:val="00E23674"/>
    <w:rsid w:val="00E24552"/>
    <w:rsid w:val="00E24AD0"/>
    <w:rsid w:val="00E26FA3"/>
    <w:rsid w:val="00E27176"/>
    <w:rsid w:val="00E32C3C"/>
    <w:rsid w:val="00E32E28"/>
    <w:rsid w:val="00E33E34"/>
    <w:rsid w:val="00E34D07"/>
    <w:rsid w:val="00E359F4"/>
    <w:rsid w:val="00E40085"/>
    <w:rsid w:val="00E41086"/>
    <w:rsid w:val="00E42513"/>
    <w:rsid w:val="00E42A82"/>
    <w:rsid w:val="00E47CED"/>
    <w:rsid w:val="00E5223A"/>
    <w:rsid w:val="00E523B8"/>
    <w:rsid w:val="00E536AE"/>
    <w:rsid w:val="00E5568D"/>
    <w:rsid w:val="00E5611D"/>
    <w:rsid w:val="00E562F1"/>
    <w:rsid w:val="00E56401"/>
    <w:rsid w:val="00E60ACA"/>
    <w:rsid w:val="00E634AB"/>
    <w:rsid w:val="00E637AA"/>
    <w:rsid w:val="00E652B5"/>
    <w:rsid w:val="00E672B0"/>
    <w:rsid w:val="00E7044E"/>
    <w:rsid w:val="00E70857"/>
    <w:rsid w:val="00E74286"/>
    <w:rsid w:val="00E74F40"/>
    <w:rsid w:val="00E76D8A"/>
    <w:rsid w:val="00E82A52"/>
    <w:rsid w:val="00E84219"/>
    <w:rsid w:val="00E86AA1"/>
    <w:rsid w:val="00E90056"/>
    <w:rsid w:val="00E91678"/>
    <w:rsid w:val="00E968A5"/>
    <w:rsid w:val="00E96A24"/>
    <w:rsid w:val="00E96D0B"/>
    <w:rsid w:val="00EA1662"/>
    <w:rsid w:val="00EA2008"/>
    <w:rsid w:val="00EA438C"/>
    <w:rsid w:val="00EA492A"/>
    <w:rsid w:val="00EA6482"/>
    <w:rsid w:val="00EB1B7A"/>
    <w:rsid w:val="00EB5FDB"/>
    <w:rsid w:val="00EB6171"/>
    <w:rsid w:val="00EB7174"/>
    <w:rsid w:val="00EC22B9"/>
    <w:rsid w:val="00EC3D31"/>
    <w:rsid w:val="00ED062B"/>
    <w:rsid w:val="00ED1F68"/>
    <w:rsid w:val="00ED6532"/>
    <w:rsid w:val="00EE431E"/>
    <w:rsid w:val="00EF5AAD"/>
    <w:rsid w:val="00F04C98"/>
    <w:rsid w:val="00F0763D"/>
    <w:rsid w:val="00F157C6"/>
    <w:rsid w:val="00F16610"/>
    <w:rsid w:val="00F17BA5"/>
    <w:rsid w:val="00F20919"/>
    <w:rsid w:val="00F20B5F"/>
    <w:rsid w:val="00F21D3D"/>
    <w:rsid w:val="00F30FB4"/>
    <w:rsid w:val="00F3189B"/>
    <w:rsid w:val="00F347E0"/>
    <w:rsid w:val="00F34E6B"/>
    <w:rsid w:val="00F407A6"/>
    <w:rsid w:val="00F43A4B"/>
    <w:rsid w:val="00F4718D"/>
    <w:rsid w:val="00F5523A"/>
    <w:rsid w:val="00F662D3"/>
    <w:rsid w:val="00F66D06"/>
    <w:rsid w:val="00F67D08"/>
    <w:rsid w:val="00F72769"/>
    <w:rsid w:val="00F76C82"/>
    <w:rsid w:val="00F77197"/>
    <w:rsid w:val="00F811B2"/>
    <w:rsid w:val="00F8138C"/>
    <w:rsid w:val="00F81FB7"/>
    <w:rsid w:val="00F83739"/>
    <w:rsid w:val="00F85AAC"/>
    <w:rsid w:val="00F85FB6"/>
    <w:rsid w:val="00F93022"/>
    <w:rsid w:val="00F949D8"/>
    <w:rsid w:val="00FA257C"/>
    <w:rsid w:val="00FA34A2"/>
    <w:rsid w:val="00FA3739"/>
    <w:rsid w:val="00FA3A83"/>
    <w:rsid w:val="00FA3F2B"/>
    <w:rsid w:val="00FA48C7"/>
    <w:rsid w:val="00FA5138"/>
    <w:rsid w:val="00FA586A"/>
    <w:rsid w:val="00FB1298"/>
    <w:rsid w:val="00FB2D42"/>
    <w:rsid w:val="00FB3DB6"/>
    <w:rsid w:val="00FB4178"/>
    <w:rsid w:val="00FB6320"/>
    <w:rsid w:val="00FC2D55"/>
    <w:rsid w:val="00FC7BE1"/>
    <w:rsid w:val="00FD24BF"/>
    <w:rsid w:val="00FD46D1"/>
    <w:rsid w:val="00FD68B8"/>
    <w:rsid w:val="00FE3B56"/>
    <w:rsid w:val="00FE40B4"/>
    <w:rsid w:val="00FF055B"/>
    <w:rsid w:val="00FF0F1B"/>
    <w:rsid w:val="00FF2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797BF"/>
  <w15:chartTrackingRefBased/>
  <w15:docId w15:val="{857C8D95-7D63-4F30-A6EE-AB9DA574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13A"/>
    <w:pPr>
      <w:ind w:firstLine="357"/>
    </w:pPr>
    <w:rPr>
      <w:sz w:val="22"/>
      <w:szCs w:val="22"/>
    </w:rPr>
  </w:style>
  <w:style w:type="paragraph" w:styleId="Heading1">
    <w:name w:val="heading 1"/>
    <w:basedOn w:val="Normal"/>
    <w:next w:val="Normal"/>
    <w:link w:val="Heading1Char"/>
    <w:uiPriority w:val="9"/>
    <w:qFormat/>
    <w:rsid w:val="00B8413A"/>
    <w:pPr>
      <w:spacing w:before="600" w:line="360" w:lineRule="auto"/>
      <w:ind w:firstLine="0"/>
      <w:outlineLvl w:val="0"/>
    </w:pPr>
    <w:rPr>
      <w:rFonts w:ascii="Cambria" w:hAnsi="Cambria"/>
      <w:b/>
      <w:bCs/>
      <w:i/>
      <w:iCs/>
      <w:sz w:val="32"/>
      <w:szCs w:val="32"/>
    </w:rPr>
  </w:style>
  <w:style w:type="paragraph" w:styleId="Heading2">
    <w:name w:val="heading 2"/>
    <w:basedOn w:val="Normal"/>
    <w:next w:val="Normal"/>
    <w:link w:val="Heading2Char"/>
    <w:uiPriority w:val="9"/>
    <w:unhideWhenUsed/>
    <w:qFormat/>
    <w:rsid w:val="00B8413A"/>
    <w:pPr>
      <w:spacing w:before="320" w:line="360" w:lineRule="auto"/>
      <w:ind w:firstLine="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8413A"/>
    <w:pPr>
      <w:spacing w:before="320" w:line="360" w:lineRule="auto"/>
      <w:ind w:firstLine="0"/>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B8413A"/>
    <w:pPr>
      <w:spacing w:before="280" w:line="360" w:lineRule="auto"/>
      <w:ind w:firstLine="0"/>
      <w:outlineLvl w:val="3"/>
    </w:pPr>
    <w:rPr>
      <w:rFonts w:ascii="Cambria" w:hAnsi="Cambria"/>
      <w:b/>
      <w:bCs/>
      <w:i/>
      <w:iCs/>
      <w:sz w:val="24"/>
      <w:szCs w:val="24"/>
    </w:rPr>
  </w:style>
  <w:style w:type="paragraph" w:styleId="Heading5">
    <w:name w:val="heading 5"/>
    <w:basedOn w:val="Normal"/>
    <w:next w:val="Normal"/>
    <w:link w:val="Heading5Char"/>
    <w:uiPriority w:val="9"/>
    <w:semiHidden/>
    <w:unhideWhenUsed/>
    <w:qFormat/>
    <w:rsid w:val="00B8413A"/>
    <w:pPr>
      <w:spacing w:before="280" w:line="360" w:lineRule="auto"/>
      <w:ind w:firstLine="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B8413A"/>
    <w:pPr>
      <w:spacing w:before="280" w:after="80" w:line="360" w:lineRule="auto"/>
      <w:ind w:firstLine="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B8413A"/>
    <w:pPr>
      <w:spacing w:before="280" w:line="360" w:lineRule="auto"/>
      <w:ind w:firstLine="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B8413A"/>
    <w:pPr>
      <w:spacing w:before="280" w:line="360" w:lineRule="auto"/>
      <w:ind w:firstLine="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B8413A"/>
    <w:pPr>
      <w:spacing w:before="280" w:line="360" w:lineRule="auto"/>
      <w:ind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next w:val="Normal"/>
    <w:link w:val="TitleChar"/>
    <w:uiPriority w:val="10"/>
    <w:qFormat/>
    <w:rsid w:val="00B8413A"/>
    <w:pPr>
      <w:ind w:firstLine="0"/>
    </w:pPr>
    <w:rPr>
      <w:rFonts w:ascii="Cambria" w:hAnsi="Cambria"/>
      <w:b/>
      <w:bCs/>
      <w:i/>
      <w:iCs/>
      <w:spacing w:val="10"/>
      <w:sz w:val="60"/>
      <w:szCs w:val="60"/>
    </w:rPr>
  </w:style>
  <w:style w:type="paragraph" w:styleId="Subtitle">
    <w:name w:val="Subtitle"/>
    <w:basedOn w:val="Normal"/>
    <w:next w:val="Normal"/>
    <w:link w:val="SubtitleChar"/>
    <w:qFormat/>
    <w:rsid w:val="00B8413A"/>
    <w:pPr>
      <w:spacing w:after="320"/>
      <w:jc w:val="right"/>
    </w:pPr>
    <w:rPr>
      <w:i/>
      <w:iCs/>
      <w:color w:val="808080"/>
      <w:spacing w:val="10"/>
      <w:sz w:val="24"/>
      <w:szCs w:val="24"/>
    </w:rPr>
  </w:style>
  <w:style w:type="paragraph" w:styleId="BodyText">
    <w:name w:val="Body Text"/>
    <w:basedOn w:val="Normal"/>
    <w:rPr>
      <w:rFonts w:ascii="Arial" w:hAnsi="Arial" w:cs="Arial"/>
      <w:b/>
      <w:bCs/>
      <w:i/>
      <w:iCs/>
      <w:sz w:val="18"/>
    </w:rPr>
  </w:style>
  <w:style w:type="character" w:styleId="Hyperlink">
    <w:name w:val="Hyperlink"/>
    <w:rPr>
      <w:color w:val="0000FF"/>
      <w:u w:val="single"/>
    </w:rPr>
  </w:style>
  <w:style w:type="character" w:customStyle="1" w:styleId="Heading1Char">
    <w:name w:val="Heading 1 Char"/>
    <w:link w:val="Heading1"/>
    <w:uiPriority w:val="9"/>
    <w:rsid w:val="00B8413A"/>
    <w:rPr>
      <w:rFonts w:ascii="Cambria" w:eastAsia="Times New Roman" w:hAnsi="Cambria" w:cs="Times New Roman"/>
      <w:b/>
      <w:bCs/>
      <w:i/>
      <w:iCs/>
      <w:sz w:val="32"/>
      <w:szCs w:val="32"/>
    </w:rPr>
  </w:style>
  <w:style w:type="character" w:customStyle="1" w:styleId="Heading2Char">
    <w:name w:val="Heading 2 Char"/>
    <w:link w:val="Heading2"/>
    <w:uiPriority w:val="9"/>
    <w:rsid w:val="00B8413A"/>
    <w:rPr>
      <w:rFonts w:ascii="Cambria" w:eastAsia="Times New Roman" w:hAnsi="Cambria" w:cs="Times New Roman"/>
      <w:b/>
      <w:bCs/>
      <w:i/>
      <w:iCs/>
      <w:sz w:val="28"/>
      <w:szCs w:val="28"/>
    </w:rPr>
  </w:style>
  <w:style w:type="character" w:customStyle="1" w:styleId="Heading3Char">
    <w:name w:val="Heading 3 Char"/>
    <w:link w:val="Heading3"/>
    <w:uiPriority w:val="9"/>
    <w:rsid w:val="00B8413A"/>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B8413A"/>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B8413A"/>
    <w:rPr>
      <w:rFonts w:ascii="Cambria" w:eastAsia="Times New Roman" w:hAnsi="Cambria" w:cs="Times New Roman"/>
      <w:b/>
      <w:bCs/>
      <w:i/>
      <w:iCs/>
    </w:rPr>
  </w:style>
  <w:style w:type="character" w:customStyle="1" w:styleId="Heading6Char">
    <w:name w:val="Heading 6 Char"/>
    <w:link w:val="Heading6"/>
    <w:uiPriority w:val="9"/>
    <w:semiHidden/>
    <w:rsid w:val="00B8413A"/>
    <w:rPr>
      <w:rFonts w:ascii="Cambria" w:eastAsia="Times New Roman" w:hAnsi="Cambria" w:cs="Times New Roman"/>
      <w:b/>
      <w:bCs/>
      <w:i/>
      <w:iCs/>
    </w:rPr>
  </w:style>
  <w:style w:type="character" w:customStyle="1" w:styleId="Heading7Char">
    <w:name w:val="Heading 7 Char"/>
    <w:link w:val="Heading7"/>
    <w:uiPriority w:val="9"/>
    <w:semiHidden/>
    <w:rsid w:val="00B8413A"/>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B8413A"/>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B8413A"/>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B8413A"/>
    <w:rPr>
      <w:b/>
      <w:bCs/>
      <w:sz w:val="18"/>
      <w:szCs w:val="18"/>
    </w:rPr>
  </w:style>
  <w:style w:type="character" w:customStyle="1" w:styleId="TitleChar">
    <w:name w:val="Title Char"/>
    <w:link w:val="Title"/>
    <w:uiPriority w:val="10"/>
    <w:rsid w:val="00B8413A"/>
    <w:rPr>
      <w:rFonts w:ascii="Cambria" w:eastAsia="Times New Roman" w:hAnsi="Cambria" w:cs="Times New Roman"/>
      <w:b/>
      <w:bCs/>
      <w:i/>
      <w:iCs/>
      <w:spacing w:val="10"/>
      <w:sz w:val="60"/>
      <w:szCs w:val="60"/>
    </w:rPr>
  </w:style>
  <w:style w:type="character" w:customStyle="1" w:styleId="SubtitleChar">
    <w:name w:val="Subtitle Char"/>
    <w:link w:val="Subtitle"/>
    <w:rsid w:val="00B8413A"/>
    <w:rPr>
      <w:i/>
      <w:iCs/>
      <w:color w:val="808080"/>
      <w:spacing w:val="10"/>
      <w:sz w:val="24"/>
      <w:szCs w:val="24"/>
    </w:rPr>
  </w:style>
  <w:style w:type="character" w:styleId="Strong">
    <w:name w:val="Strong"/>
    <w:uiPriority w:val="22"/>
    <w:qFormat/>
    <w:rsid w:val="00B8413A"/>
    <w:rPr>
      <w:b/>
      <w:bCs/>
      <w:spacing w:val="0"/>
    </w:rPr>
  </w:style>
  <w:style w:type="character" w:styleId="Emphasis">
    <w:name w:val="Emphasis"/>
    <w:uiPriority w:val="20"/>
    <w:qFormat/>
    <w:rsid w:val="00B8413A"/>
    <w:rPr>
      <w:b/>
      <w:bCs/>
      <w:i/>
      <w:iCs/>
      <w:color w:val="auto"/>
    </w:rPr>
  </w:style>
  <w:style w:type="paragraph" w:styleId="NoSpacing">
    <w:name w:val="No Spacing"/>
    <w:basedOn w:val="Normal"/>
    <w:link w:val="NoSpacingChar"/>
    <w:uiPriority w:val="1"/>
    <w:qFormat/>
    <w:rsid w:val="00B8413A"/>
    <w:pPr>
      <w:ind w:firstLine="0"/>
    </w:pPr>
  </w:style>
  <w:style w:type="paragraph" w:styleId="ListParagraph">
    <w:name w:val="List Paragraph"/>
    <w:basedOn w:val="Normal"/>
    <w:uiPriority w:val="34"/>
    <w:qFormat/>
    <w:rsid w:val="00B8413A"/>
    <w:pPr>
      <w:ind w:left="720"/>
      <w:contextualSpacing/>
    </w:pPr>
  </w:style>
  <w:style w:type="paragraph" w:styleId="Quote">
    <w:name w:val="Quote"/>
    <w:basedOn w:val="Normal"/>
    <w:next w:val="Normal"/>
    <w:link w:val="QuoteChar"/>
    <w:uiPriority w:val="29"/>
    <w:qFormat/>
    <w:rsid w:val="00B8413A"/>
    <w:rPr>
      <w:color w:val="5A5A5A"/>
    </w:rPr>
  </w:style>
  <w:style w:type="character" w:customStyle="1" w:styleId="QuoteChar">
    <w:name w:val="Quote Char"/>
    <w:link w:val="Quote"/>
    <w:uiPriority w:val="29"/>
    <w:rsid w:val="00B8413A"/>
    <w:rPr>
      <w:rFonts w:ascii="Calibri"/>
      <w:color w:val="5A5A5A"/>
    </w:rPr>
  </w:style>
  <w:style w:type="paragraph" w:styleId="IntenseQuote">
    <w:name w:val="Intense Quote"/>
    <w:basedOn w:val="Normal"/>
    <w:next w:val="Normal"/>
    <w:link w:val="IntenseQuoteChar"/>
    <w:uiPriority w:val="30"/>
    <w:qFormat/>
    <w:rsid w:val="00B8413A"/>
    <w:pPr>
      <w:spacing w:before="320" w:after="480"/>
      <w:ind w:left="720" w:right="720" w:firstLine="0"/>
      <w:jc w:val="center"/>
    </w:pPr>
    <w:rPr>
      <w:rFonts w:ascii="Cambria" w:hAnsi="Cambria"/>
      <w:i/>
      <w:iCs/>
      <w:sz w:val="20"/>
      <w:szCs w:val="20"/>
    </w:rPr>
  </w:style>
  <w:style w:type="character" w:customStyle="1" w:styleId="IntenseQuoteChar">
    <w:name w:val="Intense Quote Char"/>
    <w:link w:val="IntenseQuote"/>
    <w:uiPriority w:val="30"/>
    <w:rsid w:val="00B8413A"/>
    <w:rPr>
      <w:rFonts w:ascii="Cambria" w:eastAsia="Times New Roman" w:hAnsi="Cambria" w:cs="Times New Roman"/>
      <w:i/>
      <w:iCs/>
      <w:sz w:val="20"/>
      <w:szCs w:val="20"/>
    </w:rPr>
  </w:style>
  <w:style w:type="character" w:styleId="SubtleEmphasis">
    <w:name w:val="Subtle Emphasis"/>
    <w:uiPriority w:val="19"/>
    <w:qFormat/>
    <w:rsid w:val="00B8413A"/>
    <w:rPr>
      <w:i/>
      <w:iCs/>
      <w:color w:val="5A5A5A"/>
    </w:rPr>
  </w:style>
  <w:style w:type="character" w:styleId="IntenseEmphasis">
    <w:name w:val="Intense Emphasis"/>
    <w:uiPriority w:val="21"/>
    <w:qFormat/>
    <w:rsid w:val="00B8413A"/>
    <w:rPr>
      <w:b/>
      <w:bCs/>
      <w:i/>
      <w:iCs/>
      <w:color w:val="auto"/>
      <w:u w:val="single"/>
    </w:rPr>
  </w:style>
  <w:style w:type="character" w:styleId="SubtleReference">
    <w:name w:val="Subtle Reference"/>
    <w:uiPriority w:val="31"/>
    <w:qFormat/>
    <w:rsid w:val="00B8413A"/>
    <w:rPr>
      <w:smallCaps/>
    </w:rPr>
  </w:style>
  <w:style w:type="character" w:styleId="IntenseReference">
    <w:name w:val="Intense Reference"/>
    <w:uiPriority w:val="32"/>
    <w:qFormat/>
    <w:rsid w:val="00B8413A"/>
    <w:rPr>
      <w:b/>
      <w:bCs/>
      <w:smallCaps/>
      <w:color w:val="auto"/>
    </w:rPr>
  </w:style>
  <w:style w:type="character" w:styleId="BookTitle">
    <w:name w:val="Book Title"/>
    <w:uiPriority w:val="33"/>
    <w:qFormat/>
    <w:rsid w:val="00B8413A"/>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B8413A"/>
    <w:pPr>
      <w:outlineLvl w:val="9"/>
    </w:pPr>
    <w:rPr>
      <w:lang w:bidi="en-US"/>
    </w:rPr>
  </w:style>
  <w:style w:type="character" w:customStyle="1" w:styleId="NoSpacingChar">
    <w:name w:val="No Spacing Char"/>
    <w:link w:val="NoSpacing"/>
    <w:uiPriority w:val="1"/>
    <w:rsid w:val="00B8413A"/>
  </w:style>
  <w:style w:type="paragraph" w:styleId="BodyTextIndent2">
    <w:name w:val="Body Text Indent 2"/>
    <w:basedOn w:val="Normal"/>
    <w:link w:val="BodyTextIndent2Char"/>
    <w:rsid w:val="00DF5460"/>
    <w:pPr>
      <w:spacing w:after="120" w:line="480" w:lineRule="auto"/>
      <w:ind w:left="283"/>
    </w:pPr>
  </w:style>
  <w:style w:type="character" w:customStyle="1" w:styleId="BodyTextIndent2Char">
    <w:name w:val="Body Text Indent 2 Char"/>
    <w:link w:val="BodyTextIndent2"/>
    <w:rsid w:val="00DF5460"/>
    <w:rPr>
      <w:sz w:val="22"/>
      <w:szCs w:val="22"/>
    </w:rPr>
  </w:style>
  <w:style w:type="character" w:customStyle="1" w:styleId="FooterChar">
    <w:name w:val="Footer Char"/>
    <w:link w:val="Footer"/>
    <w:uiPriority w:val="99"/>
    <w:rsid w:val="00A97AB0"/>
    <w:rPr>
      <w:sz w:val="22"/>
      <w:szCs w:val="22"/>
    </w:rPr>
  </w:style>
  <w:style w:type="paragraph" w:styleId="BalloonText">
    <w:name w:val="Balloon Text"/>
    <w:basedOn w:val="Normal"/>
    <w:link w:val="BalloonTextChar"/>
    <w:rsid w:val="0036164B"/>
    <w:rPr>
      <w:rFonts w:ascii="Tahoma" w:hAnsi="Tahoma" w:cs="Tahoma"/>
      <w:sz w:val="16"/>
      <w:szCs w:val="16"/>
    </w:rPr>
  </w:style>
  <w:style w:type="character" w:customStyle="1" w:styleId="BalloonTextChar">
    <w:name w:val="Balloon Text Char"/>
    <w:link w:val="BalloonText"/>
    <w:rsid w:val="0036164B"/>
    <w:rPr>
      <w:rFonts w:ascii="Tahoma" w:hAnsi="Tahoma" w:cs="Tahoma"/>
      <w:sz w:val="16"/>
      <w:szCs w:val="16"/>
    </w:rPr>
  </w:style>
  <w:style w:type="character" w:styleId="UnresolvedMention">
    <w:name w:val="Unresolved Mention"/>
    <w:uiPriority w:val="99"/>
    <w:semiHidden/>
    <w:unhideWhenUsed/>
    <w:rsid w:val="00211678"/>
    <w:rPr>
      <w:color w:val="605E5C"/>
      <w:shd w:val="clear" w:color="auto" w:fill="E1DFDD"/>
    </w:rPr>
  </w:style>
  <w:style w:type="table" w:styleId="TableGrid">
    <w:name w:val="Table Grid"/>
    <w:basedOn w:val="TableNormal"/>
    <w:rsid w:val="004D3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22">
      <w:bodyDiv w:val="1"/>
      <w:marLeft w:val="0"/>
      <w:marRight w:val="0"/>
      <w:marTop w:val="0"/>
      <w:marBottom w:val="0"/>
      <w:divBdr>
        <w:top w:val="none" w:sz="0" w:space="0" w:color="auto"/>
        <w:left w:val="none" w:sz="0" w:space="0" w:color="auto"/>
        <w:bottom w:val="none" w:sz="0" w:space="0" w:color="auto"/>
        <w:right w:val="none" w:sz="0" w:space="0" w:color="auto"/>
      </w:divBdr>
    </w:div>
    <w:div w:id="3214397">
      <w:bodyDiv w:val="1"/>
      <w:marLeft w:val="0"/>
      <w:marRight w:val="0"/>
      <w:marTop w:val="0"/>
      <w:marBottom w:val="0"/>
      <w:divBdr>
        <w:top w:val="none" w:sz="0" w:space="0" w:color="auto"/>
        <w:left w:val="none" w:sz="0" w:space="0" w:color="auto"/>
        <w:bottom w:val="none" w:sz="0" w:space="0" w:color="auto"/>
        <w:right w:val="none" w:sz="0" w:space="0" w:color="auto"/>
      </w:divBdr>
    </w:div>
    <w:div w:id="470829153">
      <w:bodyDiv w:val="1"/>
      <w:marLeft w:val="0"/>
      <w:marRight w:val="0"/>
      <w:marTop w:val="0"/>
      <w:marBottom w:val="0"/>
      <w:divBdr>
        <w:top w:val="none" w:sz="0" w:space="0" w:color="auto"/>
        <w:left w:val="none" w:sz="0" w:space="0" w:color="auto"/>
        <w:bottom w:val="none" w:sz="0" w:space="0" w:color="auto"/>
        <w:right w:val="none" w:sz="0" w:space="0" w:color="auto"/>
      </w:divBdr>
    </w:div>
    <w:div w:id="516311777">
      <w:bodyDiv w:val="1"/>
      <w:marLeft w:val="0"/>
      <w:marRight w:val="0"/>
      <w:marTop w:val="0"/>
      <w:marBottom w:val="0"/>
      <w:divBdr>
        <w:top w:val="none" w:sz="0" w:space="0" w:color="auto"/>
        <w:left w:val="none" w:sz="0" w:space="0" w:color="auto"/>
        <w:bottom w:val="none" w:sz="0" w:space="0" w:color="auto"/>
        <w:right w:val="none" w:sz="0" w:space="0" w:color="auto"/>
      </w:divBdr>
    </w:div>
    <w:div w:id="628977702">
      <w:bodyDiv w:val="1"/>
      <w:marLeft w:val="0"/>
      <w:marRight w:val="0"/>
      <w:marTop w:val="0"/>
      <w:marBottom w:val="0"/>
      <w:divBdr>
        <w:top w:val="none" w:sz="0" w:space="0" w:color="auto"/>
        <w:left w:val="none" w:sz="0" w:space="0" w:color="auto"/>
        <w:bottom w:val="none" w:sz="0" w:space="0" w:color="auto"/>
        <w:right w:val="none" w:sz="0" w:space="0" w:color="auto"/>
      </w:divBdr>
    </w:div>
    <w:div w:id="970476855">
      <w:bodyDiv w:val="1"/>
      <w:marLeft w:val="0"/>
      <w:marRight w:val="0"/>
      <w:marTop w:val="0"/>
      <w:marBottom w:val="0"/>
      <w:divBdr>
        <w:top w:val="none" w:sz="0" w:space="0" w:color="auto"/>
        <w:left w:val="none" w:sz="0" w:space="0" w:color="auto"/>
        <w:bottom w:val="none" w:sz="0" w:space="0" w:color="auto"/>
        <w:right w:val="none" w:sz="0" w:space="0" w:color="auto"/>
      </w:divBdr>
    </w:div>
    <w:div w:id="1134326891">
      <w:bodyDiv w:val="1"/>
      <w:marLeft w:val="0"/>
      <w:marRight w:val="0"/>
      <w:marTop w:val="0"/>
      <w:marBottom w:val="0"/>
      <w:divBdr>
        <w:top w:val="none" w:sz="0" w:space="0" w:color="auto"/>
        <w:left w:val="none" w:sz="0" w:space="0" w:color="auto"/>
        <w:bottom w:val="none" w:sz="0" w:space="0" w:color="auto"/>
        <w:right w:val="none" w:sz="0" w:space="0" w:color="auto"/>
      </w:divBdr>
    </w:div>
    <w:div w:id="1559127543">
      <w:bodyDiv w:val="1"/>
      <w:marLeft w:val="0"/>
      <w:marRight w:val="0"/>
      <w:marTop w:val="0"/>
      <w:marBottom w:val="0"/>
      <w:divBdr>
        <w:top w:val="none" w:sz="0" w:space="0" w:color="auto"/>
        <w:left w:val="none" w:sz="0" w:space="0" w:color="auto"/>
        <w:bottom w:val="none" w:sz="0" w:space="0" w:color="auto"/>
        <w:right w:val="none" w:sz="0" w:space="0" w:color="auto"/>
      </w:divBdr>
    </w:div>
    <w:div w:id="162746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nningregister.westmorlandandfurnes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lverstoncouncil.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C:\WINDOWS\Application%20Data\Microsoft\Templates\T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9" ma:contentTypeDescription="Create a new document." ma:contentTypeScope="" ma:versionID="df42a056f19701bed1f1740d3c624f9f">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1ada8cc7396b0924380166039ad8a09f"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73CB5A-086C-4315-B75B-6E7B5A806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DC05C-9F3F-4BF9-A5E9-D24F8EECAB13}">
  <ds:schemaRefs>
    <ds:schemaRef ds:uri="http://schemas.openxmlformats.org/officeDocument/2006/bibliography"/>
  </ds:schemaRefs>
</ds:datastoreItem>
</file>

<file path=customXml/itemProps3.xml><?xml version="1.0" encoding="utf-8"?>
<ds:datastoreItem xmlns:ds="http://schemas.openxmlformats.org/officeDocument/2006/customXml" ds:itemID="{07B6078A-1284-4D45-89F5-2C8032162154}">
  <ds:schemaRefs>
    <ds:schemaRef ds:uri="http://schemas.microsoft.com/sharepoint/v3/contenttype/forms"/>
  </ds:schemaRefs>
</ds:datastoreItem>
</file>

<file path=customXml/itemProps4.xml><?xml version="1.0" encoding="utf-8"?>
<ds:datastoreItem xmlns:ds="http://schemas.openxmlformats.org/officeDocument/2006/customXml" ds:itemID="{F9D6039C-7FE4-4E60-9AD1-3EE51CF07F2F}">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docProps/app.xml><?xml version="1.0" encoding="utf-8"?>
<Properties xmlns="http://schemas.openxmlformats.org/officeDocument/2006/extended-properties" xmlns:vt="http://schemas.openxmlformats.org/officeDocument/2006/docPropsVTypes">
  <Template>TC Letterhead.dot</Template>
  <TotalTime>392</TotalTime>
  <Pages>9</Pages>
  <Words>2785</Words>
  <Characters>14706</Characters>
  <Application>Microsoft Office Word</Application>
  <DocSecurity>0</DocSecurity>
  <Lines>387</Lines>
  <Paragraphs>233</Paragraphs>
  <ScaleCrop>false</ScaleCrop>
  <HeadingPairs>
    <vt:vector size="2" baseType="variant">
      <vt:variant>
        <vt:lpstr>Title</vt:lpstr>
      </vt:variant>
      <vt:variant>
        <vt:i4>1</vt:i4>
      </vt:variant>
    </vt:vector>
  </HeadingPairs>
  <TitlesOfParts>
    <vt:vector size="1" baseType="lpstr">
      <vt:lpstr>ULVERSTON TOWN COUNCIL</vt:lpstr>
    </vt:vector>
  </TitlesOfParts>
  <Company>Ulverston Town Council.</Company>
  <LinksUpToDate>false</LinksUpToDate>
  <CharactersWithSpaces>17258</CharactersWithSpaces>
  <SharedDoc>false</SharedDoc>
  <HLinks>
    <vt:vector size="12" baseType="variant">
      <vt:variant>
        <vt:i4>3014761</vt:i4>
      </vt:variant>
      <vt:variant>
        <vt:i4>3</vt:i4>
      </vt:variant>
      <vt:variant>
        <vt:i4>0</vt:i4>
      </vt:variant>
      <vt:variant>
        <vt:i4>5</vt:i4>
      </vt:variant>
      <vt:variant>
        <vt:lpwstr>https://planningregister.westmorlandandfurness.gov.uk/</vt:lpwstr>
      </vt:variant>
      <vt:variant>
        <vt:lpwstr/>
      </vt:variant>
      <vt:variant>
        <vt:i4>3211297</vt:i4>
      </vt:variant>
      <vt:variant>
        <vt:i4>0</vt:i4>
      </vt:variant>
      <vt:variant>
        <vt:i4>0</vt:i4>
      </vt:variant>
      <vt:variant>
        <vt:i4>5</vt:i4>
      </vt:variant>
      <vt:variant>
        <vt:lpwstr>http://www.ulverstoncouncil.org.uk/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ULVERSTON TOWN COUNCIL</dc:title>
  <dc:subject/>
  <dc:creator>I.T Department.</dc:creator>
  <cp:keywords/>
  <cp:lastModifiedBy>admin</cp:lastModifiedBy>
  <cp:revision>165</cp:revision>
  <cp:lastPrinted>2025-05-12T10:36:00Z</cp:lastPrinted>
  <dcterms:created xsi:type="dcterms:W3CDTF">2026-05-18T13:23:00Z</dcterms:created>
  <dcterms:modified xsi:type="dcterms:W3CDTF">2026-06-09T21:06:00Z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0x0101000D0E9CBB449D004988E406B6A9DA6A83</vt:lpwstr>
  </property>
  <property fmtid="{D5CDD505-2E9C-101B-9397-08002B2CF9AE}" pid="3" name="MediaServiceImageTags">
    <vt:lpwstr/>
  </property>
</Properties>
</file>